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EB46" w14:textId="77777777" w:rsidR="00E831FE" w:rsidRPr="00E831FE" w:rsidRDefault="00E831FE" w:rsidP="00057992">
      <w:pPr>
        <w:jc w:val="both"/>
        <w:rPr>
          <w:sz w:val="24"/>
          <w:szCs w:val="24"/>
        </w:rPr>
      </w:pPr>
      <w:r w:rsidRPr="00E831FE">
        <w:rPr>
          <w:b/>
          <w:bCs/>
          <w:sz w:val="24"/>
          <w:szCs w:val="24"/>
        </w:rPr>
        <w:t>Abstract—</w:t>
      </w:r>
      <w:r w:rsidRPr="00E831FE">
        <w:rPr>
          <w:sz w:val="24"/>
          <w:szCs w:val="24"/>
        </w:rPr>
        <w:br/>
        <w:t>The global refugee crisis has created unprecedented displacement, making access to essential services like education, healthcare, and employment challenging due to unreliable identification. Traditional certification methods are prone to forgery, loss, and accessibility issues. This project introduces a secure Certificate Generation and Validation System for refugees, simulating blockchain-like integrity through the use of SHA-256 hashing. Each certificate is assigned a unique hash that serves as a tamper-resistant identifier stored in a database. The system is developed using Django, providing a user-friendly interface for issuing and verifying certificates. This approach enhances security, integrity, and efficiency, reduces human error, and streamlines administrative procedures. By providing verifiable, secure certificates, it improves refugees' access to essential services and supports their integration into new communities, offering a scalable and practical solution to certificate management in refugee contexts.</w:t>
      </w:r>
    </w:p>
    <w:p w14:paraId="5F2EC960" w14:textId="77777777" w:rsidR="00E831FE" w:rsidRPr="00E831FE" w:rsidRDefault="00E831FE" w:rsidP="00057992">
      <w:pPr>
        <w:jc w:val="both"/>
        <w:rPr>
          <w:sz w:val="24"/>
          <w:szCs w:val="24"/>
        </w:rPr>
      </w:pPr>
      <w:r w:rsidRPr="00E831FE">
        <w:rPr>
          <w:b/>
          <w:bCs/>
          <w:sz w:val="24"/>
          <w:szCs w:val="24"/>
        </w:rPr>
        <w:t>Keywords—</w:t>
      </w:r>
      <w:r w:rsidRPr="00E831FE">
        <w:rPr>
          <w:sz w:val="24"/>
          <w:szCs w:val="24"/>
        </w:rPr>
        <w:t xml:space="preserve"> Certificate Generation, Certificate Validation, Refugees, Digital Identity, SHA-256 Hashing, Django.</w:t>
      </w:r>
    </w:p>
    <w:p w14:paraId="6A383FE3" w14:textId="77777777" w:rsidR="002B7D2C" w:rsidRPr="00E831FE" w:rsidRDefault="002B7D2C" w:rsidP="00057992">
      <w:pPr>
        <w:jc w:val="both"/>
        <w:rPr>
          <w:sz w:val="24"/>
          <w:szCs w:val="24"/>
        </w:rPr>
      </w:pPr>
    </w:p>
    <w:sectPr w:rsidR="002B7D2C" w:rsidRPr="00E831FE"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A1"/>
    <w:rsid w:val="00057992"/>
    <w:rsid w:val="001B3E49"/>
    <w:rsid w:val="0024008D"/>
    <w:rsid w:val="002B7D2C"/>
    <w:rsid w:val="003D40F2"/>
    <w:rsid w:val="003E2E3C"/>
    <w:rsid w:val="00575C8B"/>
    <w:rsid w:val="006159A7"/>
    <w:rsid w:val="006C24E1"/>
    <w:rsid w:val="00AC25B5"/>
    <w:rsid w:val="00B34FCC"/>
    <w:rsid w:val="00B60178"/>
    <w:rsid w:val="00B831BD"/>
    <w:rsid w:val="00E77475"/>
    <w:rsid w:val="00E831FE"/>
    <w:rsid w:val="00F3105C"/>
    <w:rsid w:val="00F76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54A18E-6408-49DF-81FA-F67589BED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2A1"/>
    <w:rPr>
      <w:rFonts w:eastAsiaTheme="majorEastAsia" w:cstheme="majorBidi"/>
      <w:color w:val="272727" w:themeColor="text1" w:themeTint="D8"/>
    </w:rPr>
  </w:style>
  <w:style w:type="paragraph" w:styleId="Title">
    <w:name w:val="Title"/>
    <w:basedOn w:val="Normal"/>
    <w:next w:val="Normal"/>
    <w:link w:val="TitleChar"/>
    <w:uiPriority w:val="10"/>
    <w:qFormat/>
    <w:rsid w:val="00F7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2A1"/>
    <w:pPr>
      <w:spacing w:before="160"/>
      <w:jc w:val="center"/>
    </w:pPr>
    <w:rPr>
      <w:i/>
      <w:iCs/>
      <w:color w:val="404040" w:themeColor="text1" w:themeTint="BF"/>
    </w:rPr>
  </w:style>
  <w:style w:type="character" w:customStyle="1" w:styleId="QuoteChar">
    <w:name w:val="Quote Char"/>
    <w:basedOn w:val="DefaultParagraphFont"/>
    <w:link w:val="Quote"/>
    <w:uiPriority w:val="29"/>
    <w:rsid w:val="00F762A1"/>
    <w:rPr>
      <w:i/>
      <w:iCs/>
      <w:color w:val="404040" w:themeColor="text1" w:themeTint="BF"/>
    </w:rPr>
  </w:style>
  <w:style w:type="paragraph" w:styleId="ListParagraph">
    <w:name w:val="List Paragraph"/>
    <w:basedOn w:val="Normal"/>
    <w:uiPriority w:val="34"/>
    <w:qFormat/>
    <w:rsid w:val="00F762A1"/>
    <w:pPr>
      <w:ind w:left="720"/>
      <w:contextualSpacing/>
    </w:pPr>
  </w:style>
  <w:style w:type="character" w:styleId="IntenseEmphasis">
    <w:name w:val="Intense Emphasis"/>
    <w:basedOn w:val="DefaultParagraphFont"/>
    <w:uiPriority w:val="21"/>
    <w:qFormat/>
    <w:rsid w:val="00F762A1"/>
    <w:rPr>
      <w:i/>
      <w:iCs/>
      <w:color w:val="2F5496" w:themeColor="accent1" w:themeShade="BF"/>
    </w:rPr>
  </w:style>
  <w:style w:type="paragraph" w:styleId="IntenseQuote">
    <w:name w:val="Intense Quote"/>
    <w:basedOn w:val="Normal"/>
    <w:next w:val="Normal"/>
    <w:link w:val="IntenseQuoteChar"/>
    <w:uiPriority w:val="30"/>
    <w:qFormat/>
    <w:rsid w:val="00F76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2A1"/>
    <w:rPr>
      <w:i/>
      <w:iCs/>
      <w:color w:val="2F5496" w:themeColor="accent1" w:themeShade="BF"/>
    </w:rPr>
  </w:style>
  <w:style w:type="character" w:styleId="IntenseReference">
    <w:name w:val="Intense Reference"/>
    <w:basedOn w:val="DefaultParagraphFont"/>
    <w:uiPriority w:val="32"/>
    <w:qFormat/>
    <w:rsid w:val="00F762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969763">
      <w:bodyDiv w:val="1"/>
      <w:marLeft w:val="0"/>
      <w:marRight w:val="0"/>
      <w:marTop w:val="0"/>
      <w:marBottom w:val="0"/>
      <w:divBdr>
        <w:top w:val="none" w:sz="0" w:space="0" w:color="auto"/>
        <w:left w:val="none" w:sz="0" w:space="0" w:color="auto"/>
        <w:bottom w:val="none" w:sz="0" w:space="0" w:color="auto"/>
        <w:right w:val="none" w:sz="0" w:space="0" w:color="auto"/>
      </w:divBdr>
    </w:div>
    <w:div w:id="13759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3</cp:revision>
  <dcterms:created xsi:type="dcterms:W3CDTF">2025-06-06T06:43:00Z</dcterms:created>
  <dcterms:modified xsi:type="dcterms:W3CDTF">2025-06-06T06:43:00Z</dcterms:modified>
</cp:coreProperties>
</file>