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E094" w14:textId="1F5E388F" w:rsidR="003F445E" w:rsidRDefault="003F445E" w:rsidP="003F445E">
      <w:pPr>
        <w:pStyle w:val="NormalWeb"/>
        <w:shd w:val="clear" w:color="auto" w:fill="FFFFFF"/>
        <w:spacing w:before="0" w:beforeAutospacing="0" w:after="240" w:afterAutospacing="0"/>
        <w:rPr>
          <w:rFonts w:ascii="Arial" w:hAnsi="Arial" w:cs="Arial"/>
          <w:color w:val="212529"/>
          <w:shd w:val="clear" w:color="auto" w:fill="FFFFFF"/>
        </w:rPr>
      </w:pPr>
      <w:r>
        <w:rPr>
          <w:rFonts w:ascii="Arial" w:hAnsi="Arial" w:cs="Arial"/>
          <w:color w:val="212529"/>
          <w:shd w:val="clear" w:color="auto" w:fill="FFFFFF"/>
        </w:rPr>
        <w:t>TEAM 5</w:t>
      </w:r>
    </w:p>
    <w:p w14:paraId="67C314CC" w14:textId="7725C58E" w:rsidR="003F445E" w:rsidRDefault="003F445E" w:rsidP="003F445E">
      <w:pPr>
        <w:pStyle w:val="NormalWeb"/>
        <w:shd w:val="clear" w:color="auto" w:fill="FFFFFF"/>
        <w:spacing w:before="0" w:beforeAutospacing="0" w:after="240" w:afterAutospacing="0"/>
        <w:rPr>
          <w:rFonts w:ascii="Segoe UI" w:hAnsi="Segoe UI" w:cs="Segoe UI"/>
          <w:color w:val="1F2328"/>
        </w:rPr>
      </w:pPr>
      <w:r>
        <w:rPr>
          <w:rFonts w:ascii="Arial" w:hAnsi="Arial" w:cs="Arial"/>
          <w:color w:val="212529"/>
          <w:shd w:val="clear" w:color="auto" w:fill="FFFFFF"/>
        </w:rPr>
        <w:t xml:space="preserve">Rope climbing robot is one of many kinds of mobile robots that can </w:t>
      </w:r>
      <w:proofErr w:type="spellStart"/>
      <w:r>
        <w:rPr>
          <w:rFonts w:ascii="Arial" w:hAnsi="Arial" w:cs="Arial"/>
          <w:color w:val="212529"/>
          <w:shd w:val="clear" w:color="auto" w:fill="FFFFFF"/>
        </w:rPr>
        <w:t>maneuver</w:t>
      </w:r>
      <w:proofErr w:type="spellEnd"/>
      <w:r>
        <w:rPr>
          <w:rFonts w:ascii="Arial" w:hAnsi="Arial" w:cs="Arial"/>
          <w:color w:val="212529"/>
          <w:shd w:val="clear" w:color="auto" w:fill="FFFFFF"/>
        </w:rPr>
        <w:t xml:space="preserve"> in the environment using a locomotion mechanism. Rope climbing robots can move over the rope/wire using a specially designed locomotion mechanism. The project aims to design and develop a rope climbing robot that can travel over the rope steadily and easily with inclination </w:t>
      </w:r>
      <w:proofErr w:type="spellStart"/>
      <w:r>
        <w:rPr>
          <w:rFonts w:ascii="Arial" w:hAnsi="Arial" w:cs="Arial"/>
          <w:color w:val="212529"/>
          <w:shd w:val="clear" w:color="auto" w:fill="FFFFFF"/>
        </w:rPr>
        <w:t>upto</w:t>
      </w:r>
      <w:proofErr w:type="spellEnd"/>
      <w:r>
        <w:rPr>
          <w:rFonts w:ascii="Arial" w:hAnsi="Arial" w:cs="Arial"/>
          <w:color w:val="212529"/>
          <w:shd w:val="clear" w:color="auto" w:fill="FFFFFF"/>
        </w:rPr>
        <w:t xml:space="preserve"> 45 </w:t>
      </w:r>
      <w:proofErr w:type="gramStart"/>
      <w:r>
        <w:rPr>
          <w:rFonts w:ascii="Arial" w:hAnsi="Arial" w:cs="Arial"/>
          <w:color w:val="212529"/>
          <w:shd w:val="clear" w:color="auto" w:fill="FFFFFF"/>
        </w:rPr>
        <w:t>degree</w:t>
      </w:r>
      <w:proofErr w:type="gramEnd"/>
      <w:r>
        <w:rPr>
          <w:rFonts w:ascii="Arial" w:hAnsi="Arial" w:cs="Arial"/>
          <w:color w:val="212529"/>
          <w:shd w:val="clear" w:color="auto" w:fill="FFFFFF"/>
        </w:rPr>
        <w:t>. The robot has a facility to adjust the rope tension which may get lost over the period of time. A rope climbing robot can be used at places such as detecting faults in voltage transmission lines, to transfer any necessity during calamity or disaster from one place to another and record any event from various angles. The robot can inspect the wire rope at any height which is dangerous for humans to do.</w:t>
      </w:r>
      <w:r w:rsidRPr="003F445E">
        <w:rPr>
          <w:rFonts w:ascii="Segoe UI" w:hAnsi="Segoe UI" w:cs="Segoe UI"/>
          <w:color w:val="1F2328"/>
        </w:rPr>
        <w:t xml:space="preserve"> </w:t>
      </w:r>
      <w:r>
        <w:rPr>
          <w:rFonts w:ascii="Segoe UI" w:hAnsi="Segoe UI" w:cs="Segoe UI"/>
          <w:color w:val="1F2328"/>
        </w:rPr>
        <w:t xml:space="preserve">This Rope climbing bot is used to climb ropes in an easy and efficient manner to reduce manual </w:t>
      </w:r>
      <w:proofErr w:type="spellStart"/>
      <w:proofErr w:type="gramStart"/>
      <w:r>
        <w:rPr>
          <w:rFonts w:ascii="Segoe UI" w:hAnsi="Segoe UI" w:cs="Segoe UI"/>
          <w:color w:val="1F2328"/>
        </w:rPr>
        <w:t>labour.Motorised</w:t>
      </w:r>
      <w:proofErr w:type="spellEnd"/>
      <w:proofErr w:type="gramEnd"/>
      <w:r>
        <w:rPr>
          <w:rFonts w:ascii="Segoe UI" w:hAnsi="Segoe UI" w:cs="Segoe UI"/>
          <w:color w:val="1F2328"/>
        </w:rPr>
        <w:t xml:space="preserve"> rollers are used for climbing and a leadscrew is used for the gripping.</w:t>
      </w:r>
    </w:p>
    <w:p w14:paraId="4CF9F85C" w14:textId="18845733" w:rsidR="008B19E5" w:rsidRDefault="003F445E">
      <w:r>
        <w:rPr>
          <w:noProof/>
        </w:rPr>
        <w:drawing>
          <wp:inline distT="0" distB="0" distL="0" distR="0" wp14:anchorId="281206C9" wp14:editId="04314676">
            <wp:extent cx="5380990" cy="502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429355" cy="5067996"/>
                    </a:xfrm>
                    <a:prstGeom prst="rect">
                      <a:avLst/>
                    </a:prstGeom>
                  </pic:spPr>
                </pic:pic>
              </a:graphicData>
            </a:graphic>
          </wp:inline>
        </w:drawing>
      </w:r>
    </w:p>
    <w:p w14:paraId="5E8340D4" w14:textId="56A946EC" w:rsidR="003F445E" w:rsidRDefault="003F445E">
      <w:pPr>
        <w:rPr>
          <w:rFonts w:ascii="Segoe UI" w:hAnsi="Segoe UI" w:cs="Segoe UI"/>
          <w:color w:val="1F2328"/>
          <w:shd w:val="clear" w:color="auto" w:fill="FFFFFF"/>
        </w:rPr>
      </w:pPr>
      <w:r>
        <w:rPr>
          <w:rFonts w:ascii="Segoe UI" w:hAnsi="Segoe UI" w:cs="Segoe UI"/>
          <w:color w:val="1F2328"/>
          <w:shd w:val="clear" w:color="auto" w:fill="FFFFFF"/>
        </w:rPr>
        <w:t xml:space="preserve">In rope climbing robot two aspects are especially important grip on the rope and smoothness while </w:t>
      </w:r>
      <w:proofErr w:type="gramStart"/>
      <w:r>
        <w:rPr>
          <w:rFonts w:ascii="Segoe UI" w:hAnsi="Segoe UI" w:cs="Segoe UI"/>
          <w:color w:val="1F2328"/>
          <w:shd w:val="clear" w:color="auto" w:fill="FFFFFF"/>
        </w:rPr>
        <w:t>movement .</w:t>
      </w:r>
      <w:proofErr w:type="gramEnd"/>
      <w:r>
        <w:rPr>
          <w:rFonts w:ascii="Segoe UI" w:hAnsi="Segoe UI" w:cs="Segoe UI"/>
          <w:color w:val="1F2328"/>
        </w:rPr>
        <w:br/>
      </w:r>
      <w:r>
        <w:rPr>
          <w:rFonts w:ascii="Segoe UI" w:hAnsi="Segoe UI" w:cs="Segoe UI"/>
          <w:color w:val="1F2328"/>
          <w:shd w:val="clear" w:color="auto" w:fill="FFFFFF"/>
        </w:rPr>
        <w:t xml:space="preserve">These two characteristics are important to carry a weight with a robot and easily maintain </w:t>
      </w:r>
      <w:proofErr w:type="spellStart"/>
      <w:r>
        <w:rPr>
          <w:rFonts w:ascii="Segoe UI" w:hAnsi="Segoe UI" w:cs="Segoe UI"/>
          <w:color w:val="1F2328"/>
          <w:shd w:val="clear" w:color="auto" w:fill="FFFFFF"/>
        </w:rPr>
        <w:t>a</w:t>
      </w:r>
      <w:proofErr w:type="spellEnd"/>
      <w:r>
        <w:rPr>
          <w:rFonts w:ascii="Segoe UI" w:hAnsi="Segoe UI" w:cs="Segoe UI"/>
          <w:color w:val="1F2328"/>
          <w:shd w:val="clear" w:color="auto" w:fill="FFFFFF"/>
        </w:rPr>
        <w:t xml:space="preserve"> overall stability of the robot . The design presented here for rope </w:t>
      </w:r>
      <w:proofErr w:type="spellStart"/>
      <w:r>
        <w:rPr>
          <w:rFonts w:ascii="Segoe UI" w:hAnsi="Segoe UI" w:cs="Segoe UI"/>
          <w:color w:val="1F2328"/>
          <w:shd w:val="clear" w:color="auto" w:fill="FFFFFF"/>
        </w:rPr>
        <w:t>climmbing</w:t>
      </w:r>
      <w:proofErr w:type="spellEnd"/>
      <w:r>
        <w:rPr>
          <w:rFonts w:ascii="Segoe UI" w:hAnsi="Segoe UI" w:cs="Segoe UI"/>
          <w:color w:val="1F2328"/>
          <w:shd w:val="clear" w:color="auto" w:fill="FFFFFF"/>
        </w:rPr>
        <w:t xml:space="preserve"> is a </w:t>
      </w:r>
      <w:proofErr w:type="gramStart"/>
      <w:r>
        <w:rPr>
          <w:rFonts w:ascii="Segoe UI" w:hAnsi="Segoe UI" w:cs="Segoe UI"/>
          <w:color w:val="1F2328"/>
          <w:shd w:val="clear" w:color="auto" w:fill="FFFFFF"/>
        </w:rPr>
        <w:t>wheel based</w:t>
      </w:r>
      <w:proofErr w:type="gramEnd"/>
      <w:r>
        <w:rPr>
          <w:rFonts w:ascii="Segoe UI" w:hAnsi="Segoe UI" w:cs="Segoe UI"/>
          <w:color w:val="1F2328"/>
          <w:shd w:val="clear" w:color="auto" w:fill="FFFFFF"/>
        </w:rPr>
        <w:t xml:space="preserve"> system since they are highly and easy to build</w:t>
      </w:r>
    </w:p>
    <w:p w14:paraId="60A91FDE" w14:textId="77777777" w:rsidR="003F445E" w:rsidRDefault="003F445E"/>
    <w:p w14:paraId="12D1A2A8" w14:textId="70DB4F25" w:rsidR="003F445E" w:rsidRDefault="003F445E">
      <w:proofErr w:type="gramStart"/>
      <w:r>
        <w:t>REFERENCE:-</w:t>
      </w:r>
      <w:proofErr w:type="gramEnd"/>
      <w:r>
        <w:t>-</w:t>
      </w:r>
    </w:p>
    <w:p w14:paraId="44F9DD51" w14:textId="3F6EC607" w:rsidR="003F445E" w:rsidRDefault="003F445E">
      <w:hyperlink r:id="rId5" w:history="1">
        <w:r w:rsidRPr="000710E3">
          <w:rPr>
            <w:rStyle w:val="Hyperlink"/>
            <w:rFonts w:ascii="Segoe UI" w:hAnsi="Segoe UI" w:cs="Segoe UI"/>
            <w:shd w:val="clear" w:color="auto" w:fill="FFFFFF"/>
          </w:rPr>
          <w:t>https://www.arrow.com/en/research-and-events/articles/ultrasonic-sensors-how-they-work-and-how-to-use-them-with-arduino</w:t>
        </w:r>
      </w:hyperlink>
      <w:r>
        <w:rPr>
          <w:rFonts w:ascii="Segoe UI" w:hAnsi="Segoe UI" w:cs="Segoe UI"/>
          <w:color w:val="1F2328"/>
        </w:rPr>
        <w:br/>
      </w:r>
      <w:hyperlink r:id="rId6" w:history="1">
        <w:r w:rsidRPr="003F445E">
          <w:rPr>
            <w:rStyle w:val="Hyperlink"/>
            <w:rFonts w:ascii="Segoe UI" w:hAnsi="Segoe UI" w:cs="Segoe UI"/>
            <w:color w:val="00B0F0"/>
            <w:u w:val="none"/>
            <w:shd w:val="clear" w:color="auto" w:fill="FFFFFF"/>
          </w:rPr>
          <w:t>https://www.thom</w:t>
        </w:r>
        <w:r w:rsidRPr="003F445E">
          <w:rPr>
            <w:rStyle w:val="Hyperlink"/>
            <w:rFonts w:ascii="Segoe UI" w:hAnsi="Segoe UI" w:cs="Segoe UI"/>
            <w:color w:val="00B0F0"/>
            <w:u w:val="none"/>
            <w:shd w:val="clear" w:color="auto" w:fill="FFFFFF"/>
          </w:rPr>
          <w:t>a</w:t>
        </w:r>
        <w:r w:rsidRPr="003F445E">
          <w:rPr>
            <w:rStyle w:val="Hyperlink"/>
            <w:rFonts w:ascii="Segoe UI" w:hAnsi="Segoe UI" w:cs="Segoe UI"/>
            <w:color w:val="00B0F0"/>
            <w:u w:val="none"/>
            <w:shd w:val="clear" w:color="auto" w:fill="FFFFFF"/>
          </w:rPr>
          <w:t>snet.com/articles/machinery-tools-supplies/pneumatic-actuators/</w:t>
        </w:r>
      </w:hyperlink>
      <w:r w:rsidRPr="003F445E">
        <w:rPr>
          <w:rFonts w:ascii="Segoe UI" w:hAnsi="Segoe UI" w:cs="Segoe UI"/>
          <w:color w:val="00B0F0"/>
        </w:rPr>
        <w:br/>
      </w:r>
      <w:hyperlink r:id="rId7" w:history="1">
        <w:r>
          <w:rPr>
            <w:rStyle w:val="Hyperlink"/>
            <w:rFonts w:ascii="Segoe UI" w:hAnsi="Segoe UI" w:cs="Segoe UI"/>
            <w:u w:val="none"/>
            <w:shd w:val="clear" w:color="auto" w:fill="FFFFFF"/>
          </w:rPr>
          <w:t>https://www.instructables.com/circuits/arduino/projects/</w:t>
        </w:r>
      </w:hyperlink>
      <w:r>
        <w:rPr>
          <w:rFonts w:ascii="Segoe UI" w:hAnsi="Segoe UI" w:cs="Segoe UI"/>
          <w:color w:val="1F2328"/>
        </w:rPr>
        <w:br/>
      </w:r>
      <w:hyperlink r:id="rId8" w:history="1">
        <w:r>
          <w:rPr>
            <w:rStyle w:val="Hyperlink"/>
            <w:rFonts w:ascii="Segoe UI" w:hAnsi="Segoe UI" w:cs="Segoe UI"/>
            <w:u w:val="none"/>
            <w:shd w:val="clear" w:color="auto" w:fill="FFFFFF"/>
          </w:rPr>
          <w:t>https://grabcad.com/</w:t>
        </w:r>
      </w:hyperlink>
    </w:p>
    <w:sectPr w:rsidR="003F4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5E"/>
    <w:rsid w:val="003F445E"/>
    <w:rsid w:val="008B1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6BA8"/>
  <w15:chartTrackingRefBased/>
  <w15:docId w15:val="{020F0EC7-DBE2-4B94-85E0-867BF5B9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45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3F445E"/>
    <w:rPr>
      <w:color w:val="0000FF"/>
      <w:u w:val="single"/>
    </w:rPr>
  </w:style>
  <w:style w:type="character" w:styleId="UnresolvedMention">
    <w:name w:val="Unresolved Mention"/>
    <w:basedOn w:val="DefaultParagraphFont"/>
    <w:uiPriority w:val="99"/>
    <w:semiHidden/>
    <w:unhideWhenUsed/>
    <w:rsid w:val="003F445E"/>
    <w:rPr>
      <w:color w:val="605E5C"/>
      <w:shd w:val="clear" w:color="auto" w:fill="E1DFDD"/>
    </w:rPr>
  </w:style>
  <w:style w:type="character" w:styleId="FollowedHyperlink">
    <w:name w:val="FollowedHyperlink"/>
    <w:basedOn w:val="DefaultParagraphFont"/>
    <w:uiPriority w:val="99"/>
    <w:semiHidden/>
    <w:unhideWhenUsed/>
    <w:rsid w:val="003F44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6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bcad.com/" TargetMode="External"/><Relationship Id="rId3" Type="http://schemas.openxmlformats.org/officeDocument/2006/relationships/webSettings" Target="webSettings.xml"/><Relationship Id="rId7" Type="http://schemas.openxmlformats.org/officeDocument/2006/relationships/hyperlink" Target="https://www.instructables.com/circuits/arduino/projec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omasnet.com/articles/machinery-tools-supplies/pneumatic-actuators/" TargetMode="External"/><Relationship Id="rId5" Type="http://schemas.openxmlformats.org/officeDocument/2006/relationships/hyperlink" Target="https://www.arrow.com/en/research-and-events/articles/ultrasonic-sensors-how-they-work-and-how-to-use-them-with-arduino"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rokkadakatti</dc:creator>
  <cp:keywords/>
  <dc:description/>
  <cp:lastModifiedBy>divya rokkadakatti</cp:lastModifiedBy>
  <cp:revision>1</cp:revision>
  <dcterms:created xsi:type="dcterms:W3CDTF">2023-04-16T21:29:00Z</dcterms:created>
  <dcterms:modified xsi:type="dcterms:W3CDTF">2023-04-16T21:39:00Z</dcterms:modified>
</cp:coreProperties>
</file>