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F32" w:rsidRDefault="00317F32" w:rsidP="00317F32">
      <w:pPr>
        <w:pStyle w:val="Heading1"/>
      </w:pPr>
      <w:r>
        <w:t xml:space="preserve">Attach IAM Policy To IAM </w:t>
      </w:r>
      <w:r w:rsidR="00455905">
        <w:t xml:space="preserve">User </w:t>
      </w:r>
      <w:r>
        <w:t>in AWS.</w:t>
      </w:r>
    </w:p>
    <w:p w:rsidR="00317F32" w:rsidRPr="00C500AA" w:rsidRDefault="00317F32" w:rsidP="00317F32">
      <w:pPr>
        <w:rPr>
          <w:b/>
        </w:rPr>
      </w:pPr>
      <w:r>
        <w:t>This catalogue is used for attaching IAM policy to IAM</w:t>
      </w:r>
      <w:r w:rsidR="00455905">
        <w:t xml:space="preserve"> user</w:t>
      </w:r>
      <w:r>
        <w:t>. Upon selecting the</w:t>
      </w:r>
      <w:r w:rsidR="00455905">
        <w:t xml:space="preserve"> user</w:t>
      </w:r>
      <w:r>
        <w:t xml:space="preserve">, it will list down the current </w:t>
      </w:r>
      <w:r w:rsidR="00455905">
        <w:t>policies of the specific user</w:t>
      </w:r>
      <w:r>
        <w:t>.</w:t>
      </w:r>
    </w:p>
    <w:p w:rsidR="00317F32" w:rsidRDefault="00317F32" w:rsidP="00317F32">
      <w:pPr>
        <w:pStyle w:val="Heading2"/>
        <w:ind w:left="0" w:firstLine="0"/>
      </w:pPr>
      <w:r>
        <w:t>Service Now Workflow:</w:t>
      </w:r>
    </w:p>
    <w:p w:rsidR="00317F32" w:rsidRDefault="00317F32" w:rsidP="00317F32">
      <w:pPr>
        <w:pStyle w:val="Heading2"/>
      </w:pPr>
      <w:r>
        <w:t>Sample Payload</w:t>
      </w:r>
    </w:p>
    <w:p w:rsidR="00455905" w:rsidRPr="00FB10A8" w:rsidRDefault="00455905" w:rsidP="00455905">
      <w:pPr>
        <w:rPr>
          <w:rStyle w:val="sbrace"/>
          <w:rFonts w:ascii="Consolas" w:hAnsi="Consolas"/>
          <w:color w:val="666666"/>
        </w:rPr>
      </w:pPr>
      <w:r w:rsidRPr="00FB10A8">
        <w:rPr>
          <w:rStyle w:val="sbrace"/>
          <w:rFonts w:ascii="Consolas" w:hAnsi="Consolas"/>
          <w:color w:val="666666"/>
        </w:rPr>
        <w:t>{</w:t>
      </w:r>
    </w:p>
    <w:p w:rsidR="00455905" w:rsidRPr="00FB10A8" w:rsidRDefault="00455905" w:rsidP="00455905">
      <w:pPr>
        <w:rPr>
          <w:rStyle w:val="sbrace"/>
          <w:rFonts w:ascii="Consolas" w:hAnsi="Consolas"/>
          <w:color w:val="666666"/>
        </w:rPr>
      </w:pPr>
      <w:r w:rsidRPr="00FB10A8">
        <w:rPr>
          <w:rStyle w:val="sbrace"/>
          <w:rFonts w:ascii="Consolas" w:hAnsi="Consolas"/>
          <w:color w:val="666666"/>
        </w:rPr>
        <w:t xml:space="preserve">  "</w:t>
      </w:r>
      <w:proofErr w:type="spellStart"/>
      <w:r w:rsidRPr="00FB10A8">
        <w:rPr>
          <w:rStyle w:val="sbrace"/>
          <w:rFonts w:ascii="Consolas" w:hAnsi="Consolas"/>
          <w:color w:val="666666"/>
        </w:rPr>
        <w:t>ScriptFiles</w:t>
      </w:r>
      <w:proofErr w:type="spellEnd"/>
      <w:r w:rsidRPr="00FB10A8">
        <w:rPr>
          <w:rStyle w:val="sbrace"/>
          <w:rFonts w:ascii="Consolas" w:hAnsi="Consolas"/>
          <w:color w:val="666666"/>
        </w:rPr>
        <w:t>": [</w:t>
      </w:r>
    </w:p>
    <w:p w:rsidR="00455905" w:rsidRPr="00FB10A8" w:rsidRDefault="00455905" w:rsidP="00455905">
      <w:pPr>
        <w:rPr>
          <w:rStyle w:val="sbrace"/>
          <w:rFonts w:ascii="Consolas" w:hAnsi="Consolas"/>
          <w:color w:val="666666"/>
        </w:rPr>
      </w:pPr>
      <w:r w:rsidRPr="00FB10A8">
        <w:rPr>
          <w:rStyle w:val="sbrace"/>
          <w:rFonts w:ascii="Consolas" w:hAnsi="Consolas"/>
          <w:color w:val="666666"/>
        </w:rPr>
        <w:t xml:space="preserve">    {</w:t>
      </w:r>
    </w:p>
    <w:p w:rsidR="00455905" w:rsidRPr="00FB10A8" w:rsidRDefault="00455905" w:rsidP="00455905">
      <w:pPr>
        <w:rPr>
          <w:rStyle w:val="sbrace"/>
          <w:rFonts w:ascii="Consolas" w:hAnsi="Consolas"/>
          <w:color w:val="666666"/>
        </w:rPr>
      </w:pPr>
      <w:r w:rsidRPr="00FB10A8">
        <w:rPr>
          <w:rStyle w:val="sbrace"/>
          <w:rFonts w:ascii="Consolas" w:hAnsi="Consolas"/>
          <w:color w:val="666666"/>
        </w:rPr>
        <w:t xml:space="preserve">      "Name": "IAM_User_Policy_attachment.py",</w:t>
      </w:r>
    </w:p>
    <w:p w:rsidR="00455905" w:rsidRPr="00FB10A8" w:rsidRDefault="00455905" w:rsidP="00455905">
      <w:pPr>
        <w:rPr>
          <w:rStyle w:val="sbrace"/>
          <w:rFonts w:ascii="Consolas" w:hAnsi="Consolas"/>
          <w:color w:val="666666"/>
        </w:rPr>
      </w:pPr>
      <w:r w:rsidRPr="00FB10A8">
        <w:rPr>
          <w:rStyle w:val="sbrace"/>
          <w:rFonts w:ascii="Consolas" w:hAnsi="Consolas"/>
          <w:color w:val="666666"/>
        </w:rPr>
        <w:t xml:space="preserve">      "Type": "PY",</w:t>
      </w:r>
    </w:p>
    <w:p w:rsidR="00455905" w:rsidRPr="00FB10A8" w:rsidRDefault="00455905" w:rsidP="00455905">
      <w:pPr>
        <w:rPr>
          <w:rStyle w:val="sbrace"/>
          <w:rFonts w:ascii="Consolas" w:hAnsi="Consolas"/>
          <w:color w:val="666666"/>
        </w:rPr>
      </w:pPr>
      <w:r w:rsidRPr="00FB10A8">
        <w:rPr>
          <w:rStyle w:val="sbrace"/>
          <w:rFonts w:ascii="Consolas" w:hAnsi="Consolas"/>
          <w:color w:val="666666"/>
        </w:rPr>
        <w:t xml:space="preserve">      "Uri": "</w:t>
      </w:r>
      <w:proofErr w:type="spellStart"/>
      <w:r w:rsidRPr="00FB10A8">
        <w:rPr>
          <w:rStyle w:val="sbrace"/>
          <w:rFonts w:ascii="Consolas" w:hAnsi="Consolas"/>
          <w:color w:val="666666"/>
        </w:rPr>
        <w:t>CE_Core_Templates</w:t>
      </w:r>
      <w:proofErr w:type="spellEnd"/>
      <w:r w:rsidRPr="00FB10A8">
        <w:rPr>
          <w:rStyle w:val="sbrace"/>
          <w:rFonts w:ascii="Consolas" w:hAnsi="Consolas"/>
          <w:color w:val="666666"/>
        </w:rPr>
        <w:t>/AWS/</w:t>
      </w:r>
      <w:proofErr w:type="spellStart"/>
      <w:r w:rsidRPr="00FB10A8">
        <w:rPr>
          <w:rStyle w:val="sbrace"/>
          <w:rFonts w:ascii="Consolas" w:hAnsi="Consolas"/>
          <w:color w:val="666666"/>
        </w:rPr>
        <w:t>IaaS_Automation</w:t>
      </w:r>
      <w:proofErr w:type="spellEnd"/>
      <w:r w:rsidRPr="00FB10A8">
        <w:rPr>
          <w:rStyle w:val="sbrace"/>
          <w:rFonts w:ascii="Consolas" w:hAnsi="Consolas"/>
          <w:color w:val="666666"/>
        </w:rPr>
        <w:t>/IAM Management/IAM_User_Policy_attachment.py"</w:t>
      </w:r>
    </w:p>
    <w:p w:rsidR="00455905" w:rsidRPr="00FB10A8" w:rsidRDefault="00455905" w:rsidP="00455905">
      <w:pPr>
        <w:rPr>
          <w:rStyle w:val="sbrace"/>
          <w:rFonts w:ascii="Consolas" w:hAnsi="Consolas"/>
          <w:color w:val="666666"/>
        </w:rPr>
      </w:pPr>
      <w:r w:rsidRPr="00FB10A8">
        <w:rPr>
          <w:rStyle w:val="sbrace"/>
          <w:rFonts w:ascii="Consolas" w:hAnsi="Consolas"/>
          <w:color w:val="666666"/>
        </w:rPr>
        <w:t xml:space="preserve">    }</w:t>
      </w:r>
    </w:p>
    <w:p w:rsidR="00455905" w:rsidRPr="00FB10A8" w:rsidRDefault="00455905" w:rsidP="00455905">
      <w:pPr>
        <w:rPr>
          <w:rStyle w:val="sbrace"/>
          <w:rFonts w:ascii="Consolas" w:hAnsi="Consolas"/>
          <w:color w:val="666666"/>
        </w:rPr>
      </w:pPr>
      <w:r w:rsidRPr="00FB10A8">
        <w:rPr>
          <w:rStyle w:val="sbrace"/>
          <w:rFonts w:ascii="Consolas" w:hAnsi="Consolas"/>
          <w:color w:val="666666"/>
        </w:rPr>
        <w:t xml:space="preserve">  ],</w:t>
      </w:r>
    </w:p>
    <w:p w:rsidR="00455905" w:rsidRPr="00FB10A8" w:rsidRDefault="00455905" w:rsidP="00455905">
      <w:pPr>
        <w:rPr>
          <w:rStyle w:val="sbrace"/>
          <w:rFonts w:ascii="Consolas" w:hAnsi="Consolas"/>
          <w:color w:val="666666"/>
        </w:rPr>
      </w:pPr>
      <w:r w:rsidRPr="00FB10A8">
        <w:rPr>
          <w:rStyle w:val="sbrace"/>
          <w:rFonts w:ascii="Consolas" w:hAnsi="Consolas"/>
          <w:color w:val="666666"/>
        </w:rPr>
        <w:t xml:space="preserve">  "</w:t>
      </w:r>
      <w:proofErr w:type="spellStart"/>
      <w:r w:rsidRPr="00FB10A8">
        <w:rPr>
          <w:rStyle w:val="sbrace"/>
          <w:rFonts w:ascii="Consolas" w:hAnsi="Consolas"/>
          <w:color w:val="666666"/>
        </w:rPr>
        <w:t>ScriptPayload</w:t>
      </w:r>
      <w:proofErr w:type="spellEnd"/>
      <w:r w:rsidRPr="00FB10A8">
        <w:rPr>
          <w:rStyle w:val="sbrace"/>
          <w:rFonts w:ascii="Consolas" w:hAnsi="Consolas"/>
          <w:color w:val="666666"/>
        </w:rPr>
        <w:t>": {</w:t>
      </w:r>
    </w:p>
    <w:p w:rsidR="00455905" w:rsidRPr="00FB10A8" w:rsidRDefault="00455905" w:rsidP="00455905">
      <w:pPr>
        <w:rPr>
          <w:rStyle w:val="sbrace"/>
          <w:rFonts w:ascii="Consolas" w:hAnsi="Consolas"/>
          <w:color w:val="666666"/>
        </w:rPr>
      </w:pPr>
      <w:r w:rsidRPr="00FB10A8">
        <w:rPr>
          <w:rStyle w:val="sbrace"/>
          <w:rFonts w:ascii="Consolas" w:hAnsi="Consolas"/>
          <w:color w:val="666666"/>
        </w:rPr>
        <w:t xml:space="preserve">    "Region": "us-west-2",</w:t>
      </w:r>
    </w:p>
    <w:p w:rsidR="00455905" w:rsidRPr="00FB10A8" w:rsidRDefault="00455905" w:rsidP="00455905">
      <w:pPr>
        <w:rPr>
          <w:rStyle w:val="sbrace"/>
          <w:rFonts w:ascii="Consolas" w:hAnsi="Consolas"/>
          <w:color w:val="666666"/>
        </w:rPr>
      </w:pPr>
      <w:r w:rsidRPr="00FB10A8">
        <w:rPr>
          <w:rStyle w:val="sbrace"/>
          <w:rFonts w:ascii="Consolas" w:hAnsi="Consolas"/>
          <w:color w:val="666666"/>
        </w:rPr>
        <w:t xml:space="preserve">    "</w:t>
      </w:r>
      <w:proofErr w:type="spellStart"/>
      <w:r w:rsidRPr="00FB10A8">
        <w:rPr>
          <w:rStyle w:val="sbrace"/>
          <w:rFonts w:ascii="Consolas" w:hAnsi="Consolas"/>
          <w:color w:val="666666"/>
        </w:rPr>
        <w:t>UserName</w:t>
      </w:r>
      <w:proofErr w:type="spellEnd"/>
      <w:r w:rsidRPr="00FB10A8">
        <w:rPr>
          <w:rStyle w:val="sbrace"/>
          <w:rFonts w:ascii="Consolas" w:hAnsi="Consolas"/>
          <w:color w:val="666666"/>
        </w:rPr>
        <w:t>": "Test",</w:t>
      </w:r>
    </w:p>
    <w:p w:rsidR="00455905" w:rsidRPr="00FB10A8" w:rsidRDefault="00455905" w:rsidP="00455905">
      <w:pPr>
        <w:rPr>
          <w:rStyle w:val="sbrace"/>
          <w:rFonts w:ascii="Consolas" w:hAnsi="Consolas"/>
          <w:color w:val="666666"/>
        </w:rPr>
      </w:pPr>
      <w:r w:rsidRPr="00FB10A8">
        <w:rPr>
          <w:rStyle w:val="sbrace"/>
          <w:rFonts w:ascii="Consolas" w:hAnsi="Consolas"/>
          <w:color w:val="666666"/>
        </w:rPr>
        <w:t xml:space="preserve">    "</w:t>
      </w:r>
      <w:proofErr w:type="spellStart"/>
      <w:r w:rsidRPr="00FB10A8">
        <w:rPr>
          <w:rStyle w:val="sbrace"/>
          <w:rFonts w:ascii="Consolas" w:hAnsi="Consolas"/>
          <w:color w:val="666666"/>
        </w:rPr>
        <w:t>PolicyArn</w:t>
      </w:r>
      <w:proofErr w:type="spellEnd"/>
      <w:r w:rsidRPr="00FB10A8">
        <w:rPr>
          <w:rStyle w:val="sbrace"/>
          <w:rFonts w:ascii="Consolas" w:hAnsi="Consolas"/>
          <w:color w:val="666666"/>
        </w:rPr>
        <w:t>": [</w:t>
      </w:r>
    </w:p>
    <w:p w:rsidR="00455905" w:rsidRPr="00FB10A8" w:rsidRDefault="00455905" w:rsidP="00455905">
      <w:pPr>
        <w:rPr>
          <w:rStyle w:val="sbrace"/>
          <w:rFonts w:ascii="Consolas" w:hAnsi="Consolas"/>
          <w:color w:val="666666"/>
        </w:rPr>
      </w:pPr>
      <w:r w:rsidRPr="00FB10A8">
        <w:rPr>
          <w:rStyle w:val="sbrace"/>
          <w:rFonts w:ascii="Consolas" w:hAnsi="Consolas"/>
          <w:color w:val="666666"/>
        </w:rPr>
        <w:t xml:space="preserve">      "</w:t>
      </w:r>
      <w:proofErr w:type="spellStart"/>
      <w:proofErr w:type="gramStart"/>
      <w:r w:rsidRPr="00FB10A8">
        <w:rPr>
          <w:rStyle w:val="sbrace"/>
          <w:rFonts w:ascii="Consolas" w:hAnsi="Consolas"/>
          <w:color w:val="666666"/>
        </w:rPr>
        <w:t>arn:</w:t>
      </w:r>
      <w:proofErr w:type="gramEnd"/>
      <w:r w:rsidRPr="00FB10A8">
        <w:rPr>
          <w:rStyle w:val="sbrace"/>
          <w:rFonts w:ascii="Consolas" w:hAnsi="Consolas"/>
          <w:color w:val="666666"/>
        </w:rPr>
        <w:t>aws:iam</w:t>
      </w:r>
      <w:proofErr w:type="spellEnd"/>
      <w:r w:rsidRPr="00FB10A8">
        <w:rPr>
          <w:rStyle w:val="sbrace"/>
          <w:rFonts w:ascii="Consolas" w:hAnsi="Consolas"/>
          <w:color w:val="666666"/>
        </w:rPr>
        <w:t>::</w:t>
      </w:r>
      <w:proofErr w:type="spellStart"/>
      <w:r w:rsidRPr="00FB10A8">
        <w:rPr>
          <w:rStyle w:val="sbrace"/>
          <w:rFonts w:ascii="Consolas" w:hAnsi="Consolas"/>
          <w:color w:val="666666"/>
        </w:rPr>
        <w:t>aws:policy</w:t>
      </w:r>
      <w:proofErr w:type="spellEnd"/>
      <w:r w:rsidRPr="00FB10A8">
        <w:rPr>
          <w:rStyle w:val="sbrace"/>
          <w:rFonts w:ascii="Consolas" w:hAnsi="Consolas"/>
          <w:color w:val="666666"/>
        </w:rPr>
        <w:t>/</w:t>
      </w:r>
      <w:proofErr w:type="spellStart"/>
      <w:r w:rsidRPr="00FB10A8">
        <w:rPr>
          <w:rStyle w:val="sbrace"/>
          <w:rFonts w:ascii="Consolas" w:hAnsi="Consolas"/>
          <w:color w:val="666666"/>
        </w:rPr>
        <w:t>IAMReadOnlyAccess</w:t>
      </w:r>
      <w:proofErr w:type="spellEnd"/>
      <w:r w:rsidRPr="00FB10A8">
        <w:rPr>
          <w:rStyle w:val="sbrace"/>
          <w:rFonts w:ascii="Consolas" w:hAnsi="Consolas"/>
          <w:color w:val="666666"/>
        </w:rPr>
        <w:t>",</w:t>
      </w:r>
    </w:p>
    <w:p w:rsidR="00455905" w:rsidRPr="00FB10A8" w:rsidRDefault="00455905" w:rsidP="00455905">
      <w:pPr>
        <w:rPr>
          <w:rStyle w:val="sbrace"/>
          <w:rFonts w:ascii="Consolas" w:hAnsi="Consolas"/>
          <w:color w:val="666666"/>
        </w:rPr>
      </w:pPr>
      <w:r w:rsidRPr="00FB10A8">
        <w:rPr>
          <w:rStyle w:val="sbrace"/>
          <w:rFonts w:ascii="Consolas" w:hAnsi="Consolas"/>
          <w:color w:val="666666"/>
        </w:rPr>
        <w:t xml:space="preserve">      "</w:t>
      </w:r>
      <w:proofErr w:type="spellStart"/>
      <w:proofErr w:type="gramStart"/>
      <w:r w:rsidRPr="00FB10A8">
        <w:rPr>
          <w:rStyle w:val="sbrace"/>
          <w:rFonts w:ascii="Consolas" w:hAnsi="Consolas"/>
          <w:color w:val="666666"/>
        </w:rPr>
        <w:t>arn:</w:t>
      </w:r>
      <w:proofErr w:type="gramEnd"/>
      <w:r w:rsidRPr="00FB10A8">
        <w:rPr>
          <w:rStyle w:val="sbrace"/>
          <w:rFonts w:ascii="Consolas" w:hAnsi="Consolas"/>
          <w:color w:val="666666"/>
        </w:rPr>
        <w:t>aws:iam</w:t>
      </w:r>
      <w:proofErr w:type="spellEnd"/>
      <w:r w:rsidRPr="00FB10A8">
        <w:rPr>
          <w:rStyle w:val="sbrace"/>
          <w:rFonts w:ascii="Consolas" w:hAnsi="Consolas"/>
          <w:color w:val="666666"/>
        </w:rPr>
        <w:t>::</w:t>
      </w:r>
      <w:proofErr w:type="spellStart"/>
      <w:r w:rsidRPr="00FB10A8">
        <w:rPr>
          <w:rStyle w:val="sbrace"/>
          <w:rFonts w:ascii="Consolas" w:hAnsi="Consolas"/>
          <w:color w:val="666666"/>
        </w:rPr>
        <w:t>aws:policy</w:t>
      </w:r>
      <w:proofErr w:type="spellEnd"/>
      <w:r w:rsidRPr="00FB10A8">
        <w:rPr>
          <w:rStyle w:val="sbrace"/>
          <w:rFonts w:ascii="Consolas" w:hAnsi="Consolas"/>
          <w:color w:val="666666"/>
        </w:rPr>
        <w:t>/</w:t>
      </w:r>
      <w:proofErr w:type="spellStart"/>
      <w:r w:rsidRPr="00FB10A8">
        <w:rPr>
          <w:rStyle w:val="sbrace"/>
          <w:rFonts w:ascii="Consolas" w:hAnsi="Consolas"/>
          <w:color w:val="666666"/>
        </w:rPr>
        <w:t>AmazonAppFlowReadOnlyAccess</w:t>
      </w:r>
      <w:proofErr w:type="spellEnd"/>
      <w:r w:rsidRPr="00FB10A8">
        <w:rPr>
          <w:rStyle w:val="sbrace"/>
          <w:rFonts w:ascii="Consolas" w:hAnsi="Consolas"/>
          <w:color w:val="666666"/>
        </w:rPr>
        <w:t>",</w:t>
      </w:r>
    </w:p>
    <w:p w:rsidR="00455905" w:rsidRPr="00FB10A8" w:rsidRDefault="00455905" w:rsidP="00455905">
      <w:pPr>
        <w:rPr>
          <w:rStyle w:val="sbrace"/>
          <w:rFonts w:ascii="Consolas" w:hAnsi="Consolas"/>
          <w:color w:val="666666"/>
        </w:rPr>
      </w:pPr>
      <w:r w:rsidRPr="00FB10A8">
        <w:rPr>
          <w:rStyle w:val="sbrace"/>
          <w:rFonts w:ascii="Consolas" w:hAnsi="Consolas"/>
          <w:color w:val="666666"/>
        </w:rPr>
        <w:t xml:space="preserve">      "</w:t>
      </w:r>
      <w:proofErr w:type="spellStart"/>
      <w:proofErr w:type="gramStart"/>
      <w:r w:rsidRPr="00FB10A8">
        <w:rPr>
          <w:rStyle w:val="sbrace"/>
          <w:rFonts w:ascii="Consolas" w:hAnsi="Consolas"/>
          <w:color w:val="666666"/>
        </w:rPr>
        <w:t>arn:</w:t>
      </w:r>
      <w:proofErr w:type="gramEnd"/>
      <w:r w:rsidRPr="00FB10A8">
        <w:rPr>
          <w:rStyle w:val="sbrace"/>
          <w:rFonts w:ascii="Consolas" w:hAnsi="Consolas"/>
          <w:color w:val="666666"/>
        </w:rPr>
        <w:t>aws:iam</w:t>
      </w:r>
      <w:proofErr w:type="spellEnd"/>
      <w:r w:rsidRPr="00FB10A8">
        <w:rPr>
          <w:rStyle w:val="sbrace"/>
          <w:rFonts w:ascii="Consolas" w:hAnsi="Consolas"/>
          <w:color w:val="666666"/>
        </w:rPr>
        <w:t>::</w:t>
      </w:r>
      <w:proofErr w:type="spellStart"/>
      <w:r w:rsidRPr="00FB10A8">
        <w:rPr>
          <w:rStyle w:val="sbrace"/>
          <w:rFonts w:ascii="Consolas" w:hAnsi="Consolas"/>
          <w:color w:val="666666"/>
        </w:rPr>
        <w:t>aws:policy</w:t>
      </w:r>
      <w:proofErr w:type="spellEnd"/>
      <w:r w:rsidRPr="00FB10A8">
        <w:rPr>
          <w:rStyle w:val="sbrace"/>
          <w:rFonts w:ascii="Consolas" w:hAnsi="Consolas"/>
          <w:color w:val="666666"/>
        </w:rPr>
        <w:t>/</w:t>
      </w:r>
      <w:proofErr w:type="spellStart"/>
      <w:r w:rsidRPr="00FB10A8">
        <w:rPr>
          <w:rStyle w:val="sbrace"/>
          <w:rFonts w:ascii="Consolas" w:hAnsi="Consolas"/>
          <w:color w:val="666666"/>
        </w:rPr>
        <w:t>AmazonAthenaFullAccess</w:t>
      </w:r>
      <w:proofErr w:type="spellEnd"/>
      <w:r w:rsidRPr="00FB10A8">
        <w:rPr>
          <w:rStyle w:val="sbrace"/>
          <w:rFonts w:ascii="Consolas" w:hAnsi="Consolas"/>
          <w:color w:val="666666"/>
        </w:rPr>
        <w:t>"</w:t>
      </w:r>
    </w:p>
    <w:p w:rsidR="00455905" w:rsidRPr="00FB10A8" w:rsidRDefault="00455905" w:rsidP="00455905">
      <w:pPr>
        <w:rPr>
          <w:rStyle w:val="sbrace"/>
          <w:rFonts w:ascii="Consolas" w:hAnsi="Consolas"/>
          <w:color w:val="666666"/>
        </w:rPr>
      </w:pPr>
      <w:r w:rsidRPr="00FB10A8">
        <w:rPr>
          <w:rStyle w:val="sbrace"/>
          <w:rFonts w:ascii="Consolas" w:hAnsi="Consolas"/>
          <w:color w:val="666666"/>
        </w:rPr>
        <w:t xml:space="preserve">    ],</w:t>
      </w:r>
    </w:p>
    <w:p w:rsidR="00455905" w:rsidRPr="00FB10A8" w:rsidRDefault="00455905" w:rsidP="00455905">
      <w:pPr>
        <w:rPr>
          <w:rStyle w:val="sbrace"/>
          <w:rFonts w:ascii="Consolas" w:hAnsi="Consolas"/>
          <w:color w:val="666666"/>
        </w:rPr>
      </w:pPr>
      <w:r w:rsidRPr="00FB10A8">
        <w:rPr>
          <w:rStyle w:val="sbrace"/>
          <w:rFonts w:ascii="Consolas" w:hAnsi="Consolas"/>
          <w:color w:val="666666"/>
        </w:rPr>
        <w:t xml:space="preserve">    "</w:t>
      </w:r>
      <w:proofErr w:type="spellStart"/>
      <w:r w:rsidRPr="00FB10A8">
        <w:rPr>
          <w:rStyle w:val="sbrace"/>
          <w:rFonts w:ascii="Consolas" w:hAnsi="Consolas"/>
          <w:color w:val="666666"/>
        </w:rPr>
        <w:t>StackName</w:t>
      </w:r>
      <w:proofErr w:type="spellEnd"/>
      <w:r w:rsidRPr="00FB10A8">
        <w:rPr>
          <w:rStyle w:val="sbrace"/>
          <w:rFonts w:ascii="Consolas" w:hAnsi="Consolas"/>
          <w:color w:val="666666"/>
        </w:rPr>
        <w:t>": "SCTASK0013233",</w:t>
      </w:r>
    </w:p>
    <w:p w:rsidR="00455905" w:rsidRPr="00FB10A8" w:rsidRDefault="00455905" w:rsidP="00455905">
      <w:pPr>
        <w:rPr>
          <w:rStyle w:val="sbrace"/>
          <w:rFonts w:ascii="Consolas" w:hAnsi="Consolas"/>
          <w:color w:val="666666"/>
        </w:rPr>
      </w:pPr>
      <w:r w:rsidRPr="00FB10A8">
        <w:rPr>
          <w:rStyle w:val="sbrace"/>
          <w:rFonts w:ascii="Consolas" w:hAnsi="Consolas"/>
          <w:color w:val="666666"/>
        </w:rPr>
        <w:t xml:space="preserve">    "Tags": [</w:t>
      </w:r>
    </w:p>
    <w:p w:rsidR="00455905" w:rsidRPr="00FB10A8" w:rsidRDefault="00455905" w:rsidP="00455905">
      <w:pPr>
        <w:rPr>
          <w:rStyle w:val="sbrace"/>
          <w:rFonts w:ascii="Consolas" w:hAnsi="Consolas"/>
          <w:color w:val="666666"/>
        </w:rPr>
      </w:pPr>
      <w:r w:rsidRPr="00FB10A8">
        <w:rPr>
          <w:rStyle w:val="sbrace"/>
          <w:rFonts w:ascii="Consolas" w:hAnsi="Consolas"/>
          <w:color w:val="666666"/>
        </w:rPr>
        <w:t xml:space="preserve">      {</w:t>
      </w:r>
    </w:p>
    <w:p w:rsidR="00455905" w:rsidRPr="00FB10A8" w:rsidRDefault="00455905" w:rsidP="00455905">
      <w:pPr>
        <w:rPr>
          <w:rStyle w:val="sbrace"/>
          <w:rFonts w:ascii="Consolas" w:hAnsi="Consolas"/>
          <w:color w:val="666666"/>
        </w:rPr>
      </w:pPr>
      <w:r w:rsidRPr="00FB10A8">
        <w:rPr>
          <w:rStyle w:val="sbrace"/>
          <w:rFonts w:ascii="Consolas" w:hAnsi="Consolas"/>
          <w:color w:val="666666"/>
        </w:rPr>
        <w:t xml:space="preserve">        "Key": "Owner",</w:t>
      </w:r>
    </w:p>
    <w:p w:rsidR="00455905" w:rsidRPr="00FB10A8" w:rsidRDefault="00455905" w:rsidP="00455905">
      <w:pPr>
        <w:rPr>
          <w:rStyle w:val="sbrace"/>
          <w:rFonts w:ascii="Consolas" w:hAnsi="Consolas"/>
          <w:color w:val="666666"/>
        </w:rPr>
      </w:pPr>
      <w:r w:rsidRPr="00FB10A8">
        <w:rPr>
          <w:rStyle w:val="sbrace"/>
          <w:rFonts w:ascii="Consolas" w:hAnsi="Consolas"/>
          <w:color w:val="666666"/>
        </w:rPr>
        <w:t xml:space="preserve">        "Value": "</w:t>
      </w:r>
      <w:proofErr w:type="spellStart"/>
      <w:r w:rsidRPr="00FB10A8">
        <w:rPr>
          <w:rStyle w:val="sbrace"/>
          <w:rFonts w:ascii="Consolas" w:hAnsi="Consolas"/>
          <w:color w:val="666666"/>
        </w:rPr>
        <w:t>Cloud_Exponence</w:t>
      </w:r>
      <w:proofErr w:type="spellEnd"/>
      <w:r w:rsidRPr="00FB10A8">
        <w:rPr>
          <w:rStyle w:val="sbrace"/>
          <w:rFonts w:ascii="Consolas" w:hAnsi="Consolas"/>
          <w:color w:val="666666"/>
        </w:rPr>
        <w:t>"</w:t>
      </w:r>
    </w:p>
    <w:p w:rsidR="00455905" w:rsidRPr="00FB10A8" w:rsidRDefault="00455905" w:rsidP="00455905">
      <w:pPr>
        <w:rPr>
          <w:rStyle w:val="sbrace"/>
          <w:rFonts w:ascii="Consolas" w:hAnsi="Consolas"/>
          <w:color w:val="666666"/>
        </w:rPr>
      </w:pPr>
      <w:r w:rsidRPr="00FB10A8">
        <w:rPr>
          <w:rStyle w:val="sbrace"/>
          <w:rFonts w:ascii="Consolas" w:hAnsi="Consolas"/>
          <w:color w:val="666666"/>
        </w:rPr>
        <w:t xml:space="preserve">      },</w:t>
      </w:r>
    </w:p>
    <w:p w:rsidR="00455905" w:rsidRPr="00FB10A8" w:rsidRDefault="00455905" w:rsidP="00455905">
      <w:pPr>
        <w:rPr>
          <w:rStyle w:val="sbrace"/>
          <w:rFonts w:ascii="Consolas" w:hAnsi="Consolas"/>
          <w:color w:val="666666"/>
        </w:rPr>
      </w:pPr>
      <w:r w:rsidRPr="00FB10A8">
        <w:rPr>
          <w:rStyle w:val="sbrace"/>
          <w:rFonts w:ascii="Consolas" w:hAnsi="Consolas"/>
          <w:color w:val="666666"/>
        </w:rPr>
        <w:t xml:space="preserve">      {</w:t>
      </w:r>
    </w:p>
    <w:p w:rsidR="00455905" w:rsidRPr="00FB10A8" w:rsidRDefault="00455905" w:rsidP="00455905">
      <w:pPr>
        <w:rPr>
          <w:rStyle w:val="sbrace"/>
          <w:rFonts w:ascii="Consolas" w:hAnsi="Consolas"/>
          <w:color w:val="666666"/>
        </w:rPr>
      </w:pPr>
      <w:r w:rsidRPr="00FB10A8">
        <w:rPr>
          <w:rStyle w:val="sbrace"/>
          <w:rFonts w:ascii="Consolas" w:hAnsi="Consolas"/>
          <w:color w:val="666666"/>
        </w:rPr>
        <w:t xml:space="preserve">        "Key": "Project",</w:t>
      </w:r>
    </w:p>
    <w:p w:rsidR="00455905" w:rsidRPr="00FB10A8" w:rsidRDefault="00455905" w:rsidP="00455905">
      <w:pPr>
        <w:rPr>
          <w:rStyle w:val="sbrace"/>
          <w:rFonts w:ascii="Consolas" w:hAnsi="Consolas"/>
          <w:color w:val="666666"/>
        </w:rPr>
      </w:pPr>
      <w:r w:rsidRPr="00FB10A8">
        <w:rPr>
          <w:rStyle w:val="sbrace"/>
          <w:rFonts w:ascii="Consolas" w:hAnsi="Consolas"/>
          <w:color w:val="666666"/>
        </w:rPr>
        <w:lastRenderedPageBreak/>
        <w:t xml:space="preserve">        "Value": "IT"</w:t>
      </w:r>
    </w:p>
    <w:p w:rsidR="00455905" w:rsidRPr="00FB10A8" w:rsidRDefault="00455905" w:rsidP="00455905">
      <w:pPr>
        <w:rPr>
          <w:rStyle w:val="sbrace"/>
          <w:rFonts w:ascii="Consolas" w:hAnsi="Consolas"/>
          <w:color w:val="666666"/>
        </w:rPr>
      </w:pPr>
      <w:r w:rsidRPr="00FB10A8">
        <w:rPr>
          <w:rStyle w:val="sbrace"/>
          <w:rFonts w:ascii="Consolas" w:hAnsi="Consolas"/>
          <w:color w:val="666666"/>
        </w:rPr>
        <w:t xml:space="preserve">      },</w:t>
      </w:r>
    </w:p>
    <w:p w:rsidR="00455905" w:rsidRPr="00FB10A8" w:rsidRDefault="00455905" w:rsidP="00455905">
      <w:pPr>
        <w:rPr>
          <w:rStyle w:val="sbrace"/>
          <w:rFonts w:ascii="Consolas" w:hAnsi="Consolas"/>
          <w:color w:val="666666"/>
        </w:rPr>
      </w:pPr>
      <w:r w:rsidRPr="00FB10A8">
        <w:rPr>
          <w:rStyle w:val="sbrace"/>
          <w:rFonts w:ascii="Consolas" w:hAnsi="Consolas"/>
          <w:color w:val="666666"/>
        </w:rPr>
        <w:t xml:space="preserve">      {</w:t>
      </w:r>
    </w:p>
    <w:p w:rsidR="00455905" w:rsidRPr="00FB10A8" w:rsidRDefault="00455905" w:rsidP="00455905">
      <w:pPr>
        <w:rPr>
          <w:rStyle w:val="sbrace"/>
          <w:rFonts w:ascii="Consolas" w:hAnsi="Consolas"/>
          <w:color w:val="666666"/>
        </w:rPr>
      </w:pPr>
      <w:r w:rsidRPr="00FB10A8">
        <w:rPr>
          <w:rStyle w:val="sbrace"/>
          <w:rFonts w:ascii="Consolas" w:hAnsi="Consolas"/>
          <w:color w:val="666666"/>
        </w:rPr>
        <w:t xml:space="preserve">        "Key": "</w:t>
      </w:r>
      <w:proofErr w:type="spellStart"/>
      <w:r w:rsidRPr="00FB10A8">
        <w:rPr>
          <w:rStyle w:val="sbrace"/>
          <w:rFonts w:ascii="Consolas" w:hAnsi="Consolas"/>
          <w:color w:val="666666"/>
        </w:rPr>
        <w:t>BusinessUnit</w:t>
      </w:r>
      <w:proofErr w:type="spellEnd"/>
      <w:r w:rsidRPr="00FB10A8">
        <w:rPr>
          <w:rStyle w:val="sbrace"/>
          <w:rFonts w:ascii="Consolas" w:hAnsi="Consolas"/>
          <w:color w:val="666666"/>
        </w:rPr>
        <w:t>",</w:t>
      </w:r>
    </w:p>
    <w:p w:rsidR="00455905" w:rsidRPr="00FB10A8" w:rsidRDefault="00455905" w:rsidP="00455905">
      <w:pPr>
        <w:rPr>
          <w:rStyle w:val="sbrace"/>
          <w:rFonts w:ascii="Consolas" w:hAnsi="Consolas"/>
          <w:color w:val="666666"/>
        </w:rPr>
      </w:pPr>
      <w:r w:rsidRPr="00FB10A8">
        <w:rPr>
          <w:rStyle w:val="sbrace"/>
          <w:rFonts w:ascii="Consolas" w:hAnsi="Consolas"/>
          <w:color w:val="666666"/>
        </w:rPr>
        <w:t xml:space="preserve">        "Value": "IT IS"</w:t>
      </w:r>
    </w:p>
    <w:p w:rsidR="00455905" w:rsidRPr="00FB10A8" w:rsidRDefault="00455905" w:rsidP="00455905">
      <w:pPr>
        <w:rPr>
          <w:rStyle w:val="sbrace"/>
          <w:rFonts w:ascii="Consolas" w:hAnsi="Consolas"/>
          <w:color w:val="666666"/>
        </w:rPr>
      </w:pPr>
      <w:r w:rsidRPr="00FB10A8">
        <w:rPr>
          <w:rStyle w:val="sbrace"/>
          <w:rFonts w:ascii="Consolas" w:hAnsi="Consolas"/>
          <w:color w:val="666666"/>
        </w:rPr>
        <w:t xml:space="preserve">      },</w:t>
      </w:r>
    </w:p>
    <w:p w:rsidR="00455905" w:rsidRPr="00FB10A8" w:rsidRDefault="00455905" w:rsidP="00455905">
      <w:pPr>
        <w:rPr>
          <w:rStyle w:val="sbrace"/>
          <w:rFonts w:ascii="Consolas" w:hAnsi="Consolas"/>
          <w:color w:val="666666"/>
        </w:rPr>
      </w:pPr>
      <w:r w:rsidRPr="00FB10A8">
        <w:rPr>
          <w:rStyle w:val="sbrace"/>
          <w:rFonts w:ascii="Consolas" w:hAnsi="Consolas"/>
          <w:color w:val="666666"/>
        </w:rPr>
        <w:t xml:space="preserve">      {</w:t>
      </w:r>
    </w:p>
    <w:p w:rsidR="00455905" w:rsidRPr="00FB10A8" w:rsidRDefault="00455905" w:rsidP="00455905">
      <w:pPr>
        <w:rPr>
          <w:rStyle w:val="sbrace"/>
          <w:rFonts w:ascii="Consolas" w:hAnsi="Consolas"/>
          <w:color w:val="666666"/>
        </w:rPr>
      </w:pPr>
      <w:r w:rsidRPr="00FB10A8">
        <w:rPr>
          <w:rStyle w:val="sbrace"/>
          <w:rFonts w:ascii="Consolas" w:hAnsi="Consolas"/>
          <w:color w:val="666666"/>
        </w:rPr>
        <w:t xml:space="preserve">        "Key": "Application",</w:t>
      </w:r>
    </w:p>
    <w:p w:rsidR="00455905" w:rsidRPr="00FB10A8" w:rsidRDefault="00455905" w:rsidP="00455905">
      <w:pPr>
        <w:rPr>
          <w:rStyle w:val="sbrace"/>
          <w:rFonts w:ascii="Consolas" w:hAnsi="Consolas"/>
          <w:color w:val="666666"/>
        </w:rPr>
      </w:pPr>
      <w:r w:rsidRPr="00FB10A8">
        <w:rPr>
          <w:rStyle w:val="sbrace"/>
          <w:rFonts w:ascii="Consolas" w:hAnsi="Consolas"/>
          <w:color w:val="666666"/>
        </w:rPr>
        <w:t xml:space="preserve">        "Value": "Demo"</w:t>
      </w:r>
    </w:p>
    <w:p w:rsidR="00455905" w:rsidRPr="00FB10A8" w:rsidRDefault="00455905" w:rsidP="00455905">
      <w:pPr>
        <w:rPr>
          <w:rStyle w:val="sbrace"/>
          <w:rFonts w:ascii="Consolas" w:hAnsi="Consolas"/>
          <w:color w:val="666666"/>
        </w:rPr>
      </w:pPr>
      <w:r w:rsidRPr="00FB10A8">
        <w:rPr>
          <w:rStyle w:val="sbrace"/>
          <w:rFonts w:ascii="Consolas" w:hAnsi="Consolas"/>
          <w:color w:val="666666"/>
        </w:rPr>
        <w:t xml:space="preserve">      },</w:t>
      </w:r>
    </w:p>
    <w:p w:rsidR="00455905" w:rsidRPr="00FB10A8" w:rsidRDefault="00455905" w:rsidP="00455905">
      <w:pPr>
        <w:rPr>
          <w:rStyle w:val="sbrace"/>
          <w:rFonts w:ascii="Consolas" w:hAnsi="Consolas"/>
          <w:color w:val="666666"/>
        </w:rPr>
      </w:pPr>
      <w:r w:rsidRPr="00FB10A8">
        <w:rPr>
          <w:rStyle w:val="sbrace"/>
          <w:rFonts w:ascii="Consolas" w:hAnsi="Consolas"/>
          <w:color w:val="666666"/>
        </w:rPr>
        <w:t xml:space="preserve">      {</w:t>
      </w:r>
    </w:p>
    <w:p w:rsidR="00455905" w:rsidRPr="00FB10A8" w:rsidRDefault="00455905" w:rsidP="00455905">
      <w:pPr>
        <w:rPr>
          <w:rStyle w:val="sbrace"/>
          <w:rFonts w:ascii="Consolas" w:hAnsi="Consolas"/>
          <w:color w:val="666666"/>
        </w:rPr>
      </w:pPr>
      <w:r w:rsidRPr="00FB10A8">
        <w:rPr>
          <w:rStyle w:val="sbrace"/>
          <w:rFonts w:ascii="Consolas" w:hAnsi="Consolas"/>
          <w:color w:val="666666"/>
        </w:rPr>
        <w:t xml:space="preserve">        "Key": "Environment",</w:t>
      </w:r>
    </w:p>
    <w:p w:rsidR="00455905" w:rsidRPr="00FB10A8" w:rsidRDefault="00455905" w:rsidP="00455905">
      <w:pPr>
        <w:rPr>
          <w:rStyle w:val="sbrace"/>
          <w:rFonts w:ascii="Consolas" w:hAnsi="Consolas"/>
          <w:color w:val="666666"/>
        </w:rPr>
      </w:pPr>
      <w:r w:rsidRPr="00FB10A8">
        <w:rPr>
          <w:rStyle w:val="sbrace"/>
          <w:rFonts w:ascii="Consolas" w:hAnsi="Consolas"/>
          <w:color w:val="666666"/>
        </w:rPr>
        <w:t xml:space="preserve">        "Value": "Non Production"</w:t>
      </w:r>
    </w:p>
    <w:p w:rsidR="00455905" w:rsidRPr="00FB10A8" w:rsidRDefault="00455905" w:rsidP="00455905">
      <w:pPr>
        <w:rPr>
          <w:rStyle w:val="sbrace"/>
          <w:rFonts w:ascii="Consolas" w:hAnsi="Consolas"/>
          <w:color w:val="666666"/>
        </w:rPr>
      </w:pPr>
      <w:r w:rsidRPr="00FB10A8">
        <w:rPr>
          <w:rStyle w:val="sbrace"/>
          <w:rFonts w:ascii="Consolas" w:hAnsi="Consolas"/>
          <w:color w:val="666666"/>
        </w:rPr>
        <w:t xml:space="preserve">      },</w:t>
      </w:r>
    </w:p>
    <w:p w:rsidR="00455905" w:rsidRPr="00FB10A8" w:rsidRDefault="00455905" w:rsidP="00455905">
      <w:pPr>
        <w:rPr>
          <w:rStyle w:val="sbrace"/>
          <w:rFonts w:ascii="Consolas" w:hAnsi="Consolas"/>
          <w:color w:val="666666"/>
        </w:rPr>
      </w:pPr>
      <w:r w:rsidRPr="00FB10A8">
        <w:rPr>
          <w:rStyle w:val="sbrace"/>
          <w:rFonts w:ascii="Consolas" w:hAnsi="Consolas"/>
          <w:color w:val="666666"/>
        </w:rPr>
        <w:t xml:space="preserve">      {</w:t>
      </w:r>
    </w:p>
    <w:p w:rsidR="00455905" w:rsidRPr="00FB10A8" w:rsidRDefault="00455905" w:rsidP="00455905">
      <w:pPr>
        <w:rPr>
          <w:rStyle w:val="sbrace"/>
          <w:rFonts w:ascii="Consolas" w:hAnsi="Consolas"/>
          <w:color w:val="666666"/>
        </w:rPr>
      </w:pPr>
      <w:r w:rsidRPr="00FB10A8">
        <w:rPr>
          <w:rStyle w:val="sbrace"/>
          <w:rFonts w:ascii="Consolas" w:hAnsi="Consolas"/>
          <w:color w:val="666666"/>
        </w:rPr>
        <w:t xml:space="preserve">        "Key": "</w:t>
      </w:r>
      <w:proofErr w:type="spellStart"/>
      <w:r w:rsidRPr="00FB10A8">
        <w:rPr>
          <w:rStyle w:val="sbrace"/>
          <w:rFonts w:ascii="Consolas" w:hAnsi="Consolas"/>
          <w:color w:val="666666"/>
        </w:rPr>
        <w:t>CreatedBy</w:t>
      </w:r>
      <w:proofErr w:type="spellEnd"/>
      <w:r w:rsidRPr="00FB10A8">
        <w:rPr>
          <w:rStyle w:val="sbrace"/>
          <w:rFonts w:ascii="Consolas" w:hAnsi="Consolas"/>
          <w:color w:val="666666"/>
        </w:rPr>
        <w:t>",</w:t>
      </w:r>
    </w:p>
    <w:p w:rsidR="00455905" w:rsidRPr="00FB10A8" w:rsidRDefault="00455905" w:rsidP="00455905">
      <w:pPr>
        <w:rPr>
          <w:rStyle w:val="sbrace"/>
          <w:rFonts w:ascii="Consolas" w:hAnsi="Consolas"/>
          <w:color w:val="666666"/>
        </w:rPr>
      </w:pPr>
      <w:r w:rsidRPr="00FB10A8">
        <w:rPr>
          <w:rStyle w:val="sbrace"/>
          <w:rFonts w:ascii="Consolas" w:hAnsi="Consolas"/>
          <w:color w:val="666666"/>
        </w:rPr>
        <w:t xml:space="preserve">        "Value": "</w:t>
      </w:r>
      <w:proofErr w:type="spellStart"/>
      <w:r w:rsidRPr="00FB10A8">
        <w:rPr>
          <w:rStyle w:val="sbrace"/>
          <w:rFonts w:ascii="Consolas" w:hAnsi="Consolas"/>
          <w:color w:val="666666"/>
        </w:rPr>
        <w:t>CloudExponence</w:t>
      </w:r>
      <w:proofErr w:type="spellEnd"/>
      <w:r w:rsidRPr="00FB10A8">
        <w:rPr>
          <w:rStyle w:val="sbrace"/>
          <w:rFonts w:ascii="Consolas" w:hAnsi="Consolas"/>
          <w:color w:val="666666"/>
        </w:rPr>
        <w:t>"</w:t>
      </w:r>
    </w:p>
    <w:p w:rsidR="00455905" w:rsidRPr="00FB10A8" w:rsidRDefault="00455905" w:rsidP="00455905">
      <w:pPr>
        <w:rPr>
          <w:rStyle w:val="sbrace"/>
          <w:rFonts w:ascii="Consolas" w:hAnsi="Consolas"/>
          <w:color w:val="666666"/>
        </w:rPr>
      </w:pPr>
      <w:r w:rsidRPr="00FB10A8">
        <w:rPr>
          <w:rStyle w:val="sbrace"/>
          <w:rFonts w:ascii="Consolas" w:hAnsi="Consolas"/>
          <w:color w:val="666666"/>
        </w:rPr>
        <w:t xml:space="preserve">      },</w:t>
      </w:r>
    </w:p>
    <w:p w:rsidR="00455905" w:rsidRPr="00FB10A8" w:rsidRDefault="00455905" w:rsidP="00455905">
      <w:pPr>
        <w:rPr>
          <w:rStyle w:val="sbrace"/>
          <w:rFonts w:ascii="Consolas" w:hAnsi="Consolas"/>
          <w:color w:val="666666"/>
        </w:rPr>
      </w:pPr>
      <w:r w:rsidRPr="00FB10A8">
        <w:rPr>
          <w:rStyle w:val="sbrace"/>
          <w:rFonts w:ascii="Consolas" w:hAnsi="Consolas"/>
          <w:color w:val="666666"/>
        </w:rPr>
        <w:t xml:space="preserve">      {</w:t>
      </w:r>
    </w:p>
    <w:p w:rsidR="00455905" w:rsidRPr="00FB10A8" w:rsidRDefault="00455905" w:rsidP="00455905">
      <w:pPr>
        <w:rPr>
          <w:rStyle w:val="sbrace"/>
          <w:rFonts w:ascii="Consolas" w:hAnsi="Consolas"/>
          <w:color w:val="666666"/>
        </w:rPr>
      </w:pPr>
      <w:r w:rsidRPr="00FB10A8">
        <w:rPr>
          <w:rStyle w:val="sbrace"/>
          <w:rFonts w:ascii="Consolas" w:hAnsi="Consolas"/>
          <w:color w:val="666666"/>
        </w:rPr>
        <w:t xml:space="preserve">        "Key": "</w:t>
      </w:r>
      <w:proofErr w:type="spellStart"/>
      <w:r w:rsidRPr="00FB10A8">
        <w:rPr>
          <w:rStyle w:val="sbrace"/>
          <w:rFonts w:ascii="Consolas" w:hAnsi="Consolas"/>
          <w:color w:val="666666"/>
        </w:rPr>
        <w:t>RequestID</w:t>
      </w:r>
      <w:proofErr w:type="spellEnd"/>
      <w:r w:rsidRPr="00FB10A8">
        <w:rPr>
          <w:rStyle w:val="sbrace"/>
          <w:rFonts w:ascii="Consolas" w:hAnsi="Consolas"/>
          <w:color w:val="666666"/>
        </w:rPr>
        <w:t>",</w:t>
      </w:r>
    </w:p>
    <w:p w:rsidR="00455905" w:rsidRPr="00FB10A8" w:rsidRDefault="00455905" w:rsidP="00455905">
      <w:pPr>
        <w:rPr>
          <w:rStyle w:val="sbrace"/>
          <w:rFonts w:ascii="Consolas" w:hAnsi="Consolas"/>
          <w:color w:val="666666"/>
        </w:rPr>
      </w:pPr>
      <w:r w:rsidRPr="00FB10A8">
        <w:rPr>
          <w:rStyle w:val="sbrace"/>
          <w:rFonts w:ascii="Consolas" w:hAnsi="Consolas"/>
          <w:color w:val="666666"/>
        </w:rPr>
        <w:t xml:space="preserve">        "Value": "RITM0012433"</w:t>
      </w:r>
    </w:p>
    <w:p w:rsidR="00455905" w:rsidRPr="00FB10A8" w:rsidRDefault="00455905" w:rsidP="00455905">
      <w:pPr>
        <w:rPr>
          <w:rStyle w:val="sbrace"/>
          <w:rFonts w:ascii="Consolas" w:hAnsi="Consolas"/>
          <w:color w:val="666666"/>
        </w:rPr>
      </w:pPr>
      <w:r w:rsidRPr="00FB10A8">
        <w:rPr>
          <w:rStyle w:val="sbrace"/>
          <w:rFonts w:ascii="Consolas" w:hAnsi="Consolas"/>
          <w:color w:val="666666"/>
        </w:rPr>
        <w:t xml:space="preserve">      }</w:t>
      </w:r>
    </w:p>
    <w:p w:rsidR="00455905" w:rsidRPr="00FB10A8" w:rsidRDefault="00455905" w:rsidP="00455905">
      <w:pPr>
        <w:rPr>
          <w:rStyle w:val="sbrace"/>
          <w:rFonts w:ascii="Consolas" w:hAnsi="Consolas"/>
          <w:color w:val="666666"/>
        </w:rPr>
      </w:pPr>
      <w:r w:rsidRPr="00FB10A8">
        <w:rPr>
          <w:rStyle w:val="sbrace"/>
          <w:rFonts w:ascii="Consolas" w:hAnsi="Consolas"/>
          <w:color w:val="666666"/>
        </w:rPr>
        <w:t xml:space="preserve">    ]</w:t>
      </w:r>
    </w:p>
    <w:p w:rsidR="00455905" w:rsidRPr="00FB10A8" w:rsidRDefault="00455905" w:rsidP="00455905">
      <w:pPr>
        <w:rPr>
          <w:rStyle w:val="sbrace"/>
          <w:rFonts w:ascii="Consolas" w:hAnsi="Consolas"/>
          <w:color w:val="666666"/>
        </w:rPr>
      </w:pPr>
      <w:r w:rsidRPr="00FB10A8">
        <w:rPr>
          <w:rStyle w:val="sbrace"/>
          <w:rFonts w:ascii="Consolas" w:hAnsi="Consolas"/>
          <w:color w:val="666666"/>
        </w:rPr>
        <w:t xml:space="preserve">  }</w:t>
      </w:r>
    </w:p>
    <w:p w:rsidR="00455905" w:rsidRDefault="00455905" w:rsidP="00455905">
      <w:pPr>
        <w:rPr>
          <w:rStyle w:val="sbrace"/>
          <w:rFonts w:ascii="Consolas" w:hAnsi="Consolas"/>
          <w:color w:val="666666"/>
        </w:rPr>
      </w:pPr>
      <w:r w:rsidRPr="00FB10A8">
        <w:rPr>
          <w:rStyle w:val="sbrace"/>
          <w:rFonts w:ascii="Consolas" w:hAnsi="Consolas"/>
          <w:color w:val="666666"/>
        </w:rPr>
        <w:t>}</w:t>
      </w:r>
    </w:p>
    <w:p w:rsidR="00317F32" w:rsidRDefault="00317F32" w:rsidP="00317F32">
      <w:pPr>
        <w:pStyle w:val="NormalWeb"/>
        <w:spacing w:before="0" w:after="0"/>
        <w:rPr>
          <w:rFonts w:ascii="Calibri Light" w:hAnsi="Calibri Light" w:cs="font278"/>
          <w:color w:val="2E74B5"/>
          <w:sz w:val="26"/>
          <w:szCs w:val="26"/>
        </w:rPr>
      </w:pPr>
    </w:p>
    <w:p w:rsidR="00317F32" w:rsidRDefault="00317F32" w:rsidP="00317F32">
      <w:pPr>
        <w:rPr>
          <w:rFonts w:ascii="Calibri Light" w:hAnsi="Calibri Light"/>
          <w:color w:val="2E74B5"/>
          <w:sz w:val="26"/>
          <w:szCs w:val="26"/>
        </w:rPr>
      </w:pPr>
    </w:p>
    <w:p w:rsidR="00455905" w:rsidRDefault="00455905" w:rsidP="00317F32">
      <w:pPr>
        <w:rPr>
          <w:rFonts w:ascii="Calibri Light" w:hAnsi="Calibri Light"/>
          <w:color w:val="2E74B5"/>
          <w:sz w:val="26"/>
          <w:szCs w:val="26"/>
        </w:rPr>
      </w:pPr>
    </w:p>
    <w:p w:rsidR="00455905" w:rsidRDefault="00455905" w:rsidP="00317F32">
      <w:pPr>
        <w:rPr>
          <w:rFonts w:ascii="Calibri Light" w:hAnsi="Calibri Light"/>
          <w:color w:val="2E74B5"/>
          <w:sz w:val="26"/>
          <w:szCs w:val="26"/>
        </w:rPr>
      </w:pPr>
    </w:p>
    <w:p w:rsidR="00317F32" w:rsidRDefault="00317F32" w:rsidP="00317F32">
      <w:pPr>
        <w:pStyle w:val="Heading3"/>
        <w:rPr>
          <w:sz w:val="26"/>
          <w:szCs w:val="26"/>
        </w:rPr>
      </w:pPr>
      <w:r w:rsidRPr="008061A4">
        <w:rPr>
          <w:sz w:val="26"/>
          <w:szCs w:val="26"/>
        </w:rPr>
        <w:lastRenderedPageBreak/>
        <w:t>Developer Notes:</w:t>
      </w:r>
    </w:p>
    <w:p w:rsidR="00317F32" w:rsidRPr="008061A4" w:rsidRDefault="00317F32" w:rsidP="00317F32">
      <w:pPr>
        <w:pStyle w:val="BodyText"/>
      </w:pPr>
    </w:p>
    <w:p w:rsidR="00317F32" w:rsidRPr="008061A4" w:rsidRDefault="00317F32" w:rsidP="00317F32">
      <w:pPr>
        <w:rPr>
          <w:rFonts w:ascii="Consolas" w:hAnsi="Consolas" w:cs="Calibri"/>
          <w:color w:val="000000"/>
          <w:sz w:val="26"/>
          <w:szCs w:val="26"/>
        </w:rPr>
      </w:pPr>
      <w:r>
        <w:rPr>
          <w:rFonts w:ascii="Calibri Light" w:hAnsi="Calibri Light"/>
          <w:color w:val="2E74B5"/>
          <w:sz w:val="26"/>
          <w:szCs w:val="26"/>
        </w:rPr>
        <w:t xml:space="preserve">Attach IAM Policy </w:t>
      </w:r>
      <w:proofErr w:type="gramStart"/>
      <w:r>
        <w:rPr>
          <w:rFonts w:ascii="Calibri Light" w:hAnsi="Calibri Light"/>
          <w:color w:val="2E74B5"/>
          <w:sz w:val="26"/>
          <w:szCs w:val="26"/>
        </w:rPr>
        <w:t>To</w:t>
      </w:r>
      <w:proofErr w:type="gramEnd"/>
      <w:r>
        <w:rPr>
          <w:rFonts w:ascii="Calibri Light" w:hAnsi="Calibri Light"/>
          <w:color w:val="2E74B5"/>
          <w:sz w:val="26"/>
          <w:szCs w:val="26"/>
        </w:rPr>
        <w:t xml:space="preserve"> IAM</w:t>
      </w:r>
      <w:r w:rsidR="00455905">
        <w:rPr>
          <w:rFonts w:ascii="Calibri Light" w:hAnsi="Calibri Light"/>
          <w:color w:val="2E74B5"/>
          <w:sz w:val="26"/>
          <w:szCs w:val="26"/>
        </w:rPr>
        <w:t xml:space="preserve"> User </w:t>
      </w:r>
      <w:r w:rsidRPr="008061A4">
        <w:rPr>
          <w:rFonts w:ascii="Calibri Light" w:hAnsi="Calibri Light"/>
          <w:color w:val="2E74B5"/>
          <w:sz w:val="26"/>
          <w:szCs w:val="26"/>
        </w:rPr>
        <w:t xml:space="preserve">– Form Design 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/>
      </w:tblPr>
      <w:tblGrid>
        <w:gridCol w:w="2166"/>
        <w:gridCol w:w="2087"/>
        <w:gridCol w:w="2864"/>
        <w:gridCol w:w="2459"/>
      </w:tblGrid>
      <w:tr w:rsidR="00317F32" w:rsidRPr="00C500AA" w:rsidTr="00C22025">
        <w:tc>
          <w:tcPr>
            <w:tcW w:w="2166" w:type="dxa"/>
            <w:shd w:val="clear" w:color="auto" w:fill="00B0F0"/>
          </w:tcPr>
          <w:p w:rsidR="00317F32" w:rsidRPr="00AD3B69" w:rsidRDefault="00317F32" w:rsidP="00C22025">
            <w:pPr>
              <w:rPr>
                <w:b/>
                <w:sz w:val="24"/>
                <w:szCs w:val="24"/>
              </w:rPr>
            </w:pPr>
            <w:r w:rsidRPr="00AD3B69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087" w:type="dxa"/>
            <w:shd w:val="clear" w:color="auto" w:fill="00B0F0"/>
          </w:tcPr>
          <w:p w:rsidR="00317F32" w:rsidRPr="00AD3B69" w:rsidRDefault="00317F32" w:rsidP="00C22025">
            <w:pPr>
              <w:rPr>
                <w:b/>
                <w:sz w:val="24"/>
                <w:szCs w:val="24"/>
              </w:rPr>
            </w:pPr>
            <w:r w:rsidRPr="00AD3B69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2864" w:type="dxa"/>
            <w:shd w:val="clear" w:color="auto" w:fill="00B0F0"/>
          </w:tcPr>
          <w:p w:rsidR="00317F32" w:rsidRPr="00AD3B69" w:rsidRDefault="00317F32" w:rsidP="00C22025">
            <w:pPr>
              <w:rPr>
                <w:b/>
                <w:sz w:val="24"/>
                <w:szCs w:val="24"/>
              </w:rPr>
            </w:pPr>
            <w:r w:rsidRPr="00AD3B69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459" w:type="dxa"/>
            <w:shd w:val="clear" w:color="auto" w:fill="00B0F0"/>
          </w:tcPr>
          <w:p w:rsidR="00317F32" w:rsidRPr="00AD3B69" w:rsidRDefault="00317F32" w:rsidP="00C22025">
            <w:pPr>
              <w:rPr>
                <w:b/>
                <w:sz w:val="24"/>
                <w:szCs w:val="24"/>
              </w:rPr>
            </w:pPr>
            <w:r w:rsidRPr="00AD3B69">
              <w:rPr>
                <w:b/>
                <w:sz w:val="24"/>
                <w:szCs w:val="24"/>
              </w:rPr>
              <w:t>Validation if any</w:t>
            </w:r>
          </w:p>
        </w:tc>
      </w:tr>
      <w:tr w:rsidR="00317F32" w:rsidRPr="00C500AA" w:rsidTr="00C22025">
        <w:tc>
          <w:tcPr>
            <w:tcW w:w="2166" w:type="dxa"/>
          </w:tcPr>
          <w:p w:rsidR="00317F32" w:rsidRPr="00AD3B69" w:rsidRDefault="007B682B" w:rsidP="00C2202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User </w:t>
            </w:r>
            <w:r w:rsidR="00317F32" w:rsidRPr="00AD3B69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2087" w:type="dxa"/>
          </w:tcPr>
          <w:p w:rsidR="00317F32" w:rsidRPr="00AD3B69" w:rsidRDefault="00317F32" w:rsidP="00C22025">
            <w:pPr>
              <w:rPr>
                <w:rFonts w:asciiTheme="minorHAnsi" w:hAnsiTheme="minorHAnsi" w:cstheme="minorHAnsi"/>
              </w:rPr>
            </w:pPr>
            <w:r w:rsidRPr="00AD3B69">
              <w:rPr>
                <w:rFonts w:asciiTheme="minorHAnsi" w:hAnsiTheme="minorHAnsi" w:cstheme="minorHAnsi"/>
              </w:rPr>
              <w:t>Lookup Select Box</w:t>
            </w:r>
          </w:p>
        </w:tc>
        <w:tc>
          <w:tcPr>
            <w:tcW w:w="2864" w:type="dxa"/>
          </w:tcPr>
          <w:p w:rsidR="00317F32" w:rsidRPr="00AD3B69" w:rsidRDefault="007B682B" w:rsidP="00C2202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User </w:t>
            </w:r>
            <w:r w:rsidR="00317F32" w:rsidRPr="00AD3B69">
              <w:rPr>
                <w:rFonts w:asciiTheme="minorHAnsi" w:hAnsiTheme="minorHAnsi" w:cstheme="minorHAnsi"/>
              </w:rPr>
              <w:t>for which policy to be attached</w:t>
            </w:r>
          </w:p>
        </w:tc>
        <w:tc>
          <w:tcPr>
            <w:tcW w:w="2459" w:type="dxa"/>
          </w:tcPr>
          <w:p w:rsidR="00317F32" w:rsidRPr="00AD3B69" w:rsidRDefault="00317F32" w:rsidP="00C22025">
            <w:pPr>
              <w:rPr>
                <w:rFonts w:asciiTheme="minorHAnsi" w:hAnsiTheme="minorHAnsi" w:cstheme="minorHAnsi"/>
              </w:rPr>
            </w:pPr>
            <w:r w:rsidRPr="00AD3B69">
              <w:rPr>
                <w:rFonts w:asciiTheme="minorHAnsi" w:hAnsiTheme="minorHAnsi" w:cstheme="minorHAnsi"/>
              </w:rPr>
              <w:t>None</w:t>
            </w:r>
          </w:p>
        </w:tc>
      </w:tr>
      <w:tr w:rsidR="00317F32" w:rsidRPr="00C500AA" w:rsidTr="00C22025">
        <w:tc>
          <w:tcPr>
            <w:tcW w:w="2166" w:type="dxa"/>
          </w:tcPr>
          <w:p w:rsidR="00317F32" w:rsidRPr="00AD3B69" w:rsidRDefault="00317F32" w:rsidP="00C22025">
            <w:pPr>
              <w:rPr>
                <w:rFonts w:asciiTheme="minorHAnsi" w:hAnsiTheme="minorHAnsi" w:cstheme="minorHAnsi"/>
              </w:rPr>
            </w:pPr>
            <w:r w:rsidRPr="00AD3B69">
              <w:rPr>
                <w:rFonts w:asciiTheme="minorHAnsi" w:hAnsiTheme="minorHAnsi" w:cstheme="minorHAnsi"/>
              </w:rPr>
              <w:t>Current Policies of the role</w:t>
            </w:r>
          </w:p>
        </w:tc>
        <w:tc>
          <w:tcPr>
            <w:tcW w:w="2087" w:type="dxa"/>
          </w:tcPr>
          <w:p w:rsidR="00317F32" w:rsidRPr="00AD3B69" w:rsidRDefault="00317F32" w:rsidP="00C22025">
            <w:pPr>
              <w:rPr>
                <w:rFonts w:asciiTheme="minorHAnsi" w:hAnsiTheme="minorHAnsi" w:cstheme="minorHAnsi"/>
              </w:rPr>
            </w:pPr>
            <w:proofErr w:type="spellStart"/>
            <w:r w:rsidRPr="00AD3B69">
              <w:rPr>
                <w:rFonts w:asciiTheme="minorHAnsi" w:hAnsiTheme="minorHAnsi" w:cstheme="minorHAnsi"/>
              </w:rPr>
              <w:t>MultiLine</w:t>
            </w:r>
            <w:proofErr w:type="spellEnd"/>
            <w:r w:rsidRPr="00AD3B69">
              <w:rPr>
                <w:rFonts w:asciiTheme="minorHAnsi" w:hAnsiTheme="minorHAnsi" w:cstheme="minorHAnsi"/>
              </w:rPr>
              <w:t xml:space="preserve"> Text</w:t>
            </w:r>
          </w:p>
        </w:tc>
        <w:tc>
          <w:tcPr>
            <w:tcW w:w="2864" w:type="dxa"/>
          </w:tcPr>
          <w:p w:rsidR="00317F32" w:rsidRPr="00AD3B69" w:rsidRDefault="00317F32" w:rsidP="00C22025">
            <w:pPr>
              <w:rPr>
                <w:rFonts w:asciiTheme="minorHAnsi" w:hAnsiTheme="minorHAnsi" w:cstheme="minorHAnsi"/>
              </w:rPr>
            </w:pPr>
            <w:r w:rsidRPr="00AD3B69">
              <w:rPr>
                <w:rFonts w:asciiTheme="minorHAnsi" w:hAnsiTheme="minorHAnsi" w:cstheme="minorHAnsi"/>
              </w:rPr>
              <w:t>Displays current policies of role</w:t>
            </w:r>
          </w:p>
        </w:tc>
        <w:tc>
          <w:tcPr>
            <w:tcW w:w="2459" w:type="dxa"/>
          </w:tcPr>
          <w:p w:rsidR="00317F32" w:rsidRPr="00AD3B69" w:rsidRDefault="007B682B" w:rsidP="007B682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Validate Current Policies ,On Change of User</w:t>
            </w:r>
            <w:r w:rsidR="00317F32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317F32" w:rsidRPr="00C500AA" w:rsidTr="00C22025">
        <w:tc>
          <w:tcPr>
            <w:tcW w:w="2166" w:type="dxa"/>
          </w:tcPr>
          <w:p w:rsidR="00317F32" w:rsidRPr="00AD3B69" w:rsidRDefault="00317F32" w:rsidP="00C22025">
            <w:pPr>
              <w:rPr>
                <w:rFonts w:asciiTheme="minorHAnsi" w:hAnsiTheme="minorHAnsi" w:cstheme="minorHAnsi"/>
              </w:rPr>
            </w:pPr>
            <w:r w:rsidRPr="00AD3B69">
              <w:rPr>
                <w:rFonts w:asciiTheme="minorHAnsi" w:hAnsiTheme="minorHAnsi" w:cstheme="minorHAnsi"/>
              </w:rPr>
              <w:t>Policy Details</w:t>
            </w:r>
          </w:p>
        </w:tc>
        <w:tc>
          <w:tcPr>
            <w:tcW w:w="2087" w:type="dxa"/>
          </w:tcPr>
          <w:p w:rsidR="00317F32" w:rsidRPr="00AD3B69" w:rsidRDefault="00317F32" w:rsidP="00C22025">
            <w:pPr>
              <w:rPr>
                <w:rFonts w:asciiTheme="minorHAnsi" w:hAnsiTheme="minorHAnsi" w:cstheme="minorHAnsi"/>
              </w:rPr>
            </w:pPr>
            <w:r w:rsidRPr="00AD3B69">
              <w:rPr>
                <w:rFonts w:asciiTheme="minorHAnsi" w:hAnsiTheme="minorHAnsi" w:cstheme="minorHAnsi"/>
              </w:rPr>
              <w:t>List Collector</w:t>
            </w:r>
          </w:p>
        </w:tc>
        <w:tc>
          <w:tcPr>
            <w:tcW w:w="2864" w:type="dxa"/>
          </w:tcPr>
          <w:p w:rsidR="00317F32" w:rsidRPr="00AD3B69" w:rsidRDefault="00317F32" w:rsidP="00C22025">
            <w:pPr>
              <w:rPr>
                <w:rFonts w:asciiTheme="minorHAnsi" w:hAnsiTheme="minorHAnsi" w:cstheme="minorHAnsi"/>
              </w:rPr>
            </w:pPr>
            <w:r w:rsidRPr="00AD3B69">
              <w:rPr>
                <w:rFonts w:asciiTheme="minorHAnsi" w:hAnsiTheme="minorHAnsi" w:cstheme="minorHAnsi"/>
              </w:rPr>
              <w:t>Policy to be attached to role</w:t>
            </w:r>
          </w:p>
        </w:tc>
        <w:tc>
          <w:tcPr>
            <w:tcW w:w="2459" w:type="dxa"/>
          </w:tcPr>
          <w:p w:rsidR="00317F32" w:rsidRPr="00AD3B69" w:rsidRDefault="00317F32" w:rsidP="00C22025">
            <w:pPr>
              <w:rPr>
                <w:rFonts w:asciiTheme="minorHAnsi" w:hAnsiTheme="minorHAnsi" w:cstheme="minorHAnsi"/>
              </w:rPr>
            </w:pPr>
            <w:proofErr w:type="spellStart"/>
            <w:r w:rsidRPr="00AD3B69">
              <w:rPr>
                <w:rFonts w:asciiTheme="minorHAnsi" w:hAnsiTheme="minorHAnsi" w:cstheme="minorHAnsi"/>
              </w:rPr>
              <w:t>OnChangeOfPolicy</w:t>
            </w:r>
            <w:proofErr w:type="spellEnd"/>
          </w:p>
        </w:tc>
      </w:tr>
      <w:tr w:rsidR="00317F32" w:rsidRPr="00C500AA" w:rsidTr="00C22025">
        <w:tc>
          <w:tcPr>
            <w:tcW w:w="2166" w:type="dxa"/>
          </w:tcPr>
          <w:p w:rsidR="00317F32" w:rsidRPr="00AD3B69" w:rsidRDefault="00317F32" w:rsidP="00C22025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Policy</w:t>
            </w:r>
            <w:r w:rsidRPr="00AD3B69">
              <w:rPr>
                <w:rFonts w:asciiTheme="minorHAnsi" w:hAnsiTheme="minorHAnsi" w:cstheme="minorHAnsi"/>
              </w:rPr>
              <w:t>Check</w:t>
            </w:r>
            <w:proofErr w:type="spellEnd"/>
          </w:p>
        </w:tc>
        <w:tc>
          <w:tcPr>
            <w:tcW w:w="2087" w:type="dxa"/>
          </w:tcPr>
          <w:p w:rsidR="00317F32" w:rsidRPr="00AD3B69" w:rsidRDefault="00317F32" w:rsidP="00C22025">
            <w:pPr>
              <w:rPr>
                <w:rFonts w:asciiTheme="minorHAnsi" w:hAnsiTheme="minorHAnsi" w:cstheme="minorHAnsi"/>
              </w:rPr>
            </w:pPr>
            <w:r w:rsidRPr="00AD3B69">
              <w:rPr>
                <w:rFonts w:asciiTheme="minorHAnsi" w:hAnsiTheme="minorHAnsi" w:cstheme="minorHAnsi"/>
              </w:rPr>
              <w:t>Check Box</w:t>
            </w:r>
          </w:p>
        </w:tc>
        <w:tc>
          <w:tcPr>
            <w:tcW w:w="2864" w:type="dxa"/>
          </w:tcPr>
          <w:p w:rsidR="00317F32" w:rsidRPr="00AD3B69" w:rsidRDefault="00317F32" w:rsidP="00C22025">
            <w:pPr>
              <w:rPr>
                <w:rFonts w:asciiTheme="minorHAnsi" w:hAnsiTheme="minorHAnsi" w:cstheme="minorHAnsi"/>
              </w:rPr>
            </w:pPr>
            <w:r w:rsidRPr="00AD3B69">
              <w:rPr>
                <w:rFonts w:asciiTheme="minorHAnsi" w:hAnsiTheme="minorHAnsi" w:cstheme="minorHAnsi"/>
              </w:rPr>
              <w:t>To check if all validations are satisfied</w:t>
            </w:r>
          </w:p>
        </w:tc>
        <w:tc>
          <w:tcPr>
            <w:tcW w:w="2459" w:type="dxa"/>
          </w:tcPr>
          <w:p w:rsidR="00317F32" w:rsidRPr="00AD3B69" w:rsidRDefault="00317F32" w:rsidP="00C22025">
            <w:pPr>
              <w:rPr>
                <w:rFonts w:asciiTheme="minorHAnsi" w:hAnsiTheme="minorHAnsi" w:cstheme="minorHAnsi"/>
              </w:rPr>
            </w:pPr>
            <w:proofErr w:type="spellStart"/>
            <w:r w:rsidRPr="00AD3B69">
              <w:rPr>
                <w:rFonts w:asciiTheme="minorHAnsi" w:hAnsiTheme="minorHAnsi" w:cstheme="minorHAnsi"/>
              </w:rPr>
              <w:t>OnSubmit</w:t>
            </w:r>
            <w:proofErr w:type="spellEnd"/>
          </w:p>
        </w:tc>
      </w:tr>
    </w:tbl>
    <w:p w:rsidR="00317F32" w:rsidRDefault="00317F32" w:rsidP="00317F32">
      <w:pPr>
        <w:rPr>
          <w:rFonts w:ascii="Calibri Light" w:hAnsi="Calibri Light"/>
          <w:color w:val="2E74B5"/>
          <w:sz w:val="26"/>
          <w:szCs w:val="26"/>
        </w:rPr>
      </w:pPr>
      <w:bookmarkStart w:id="0" w:name="_GoBack"/>
      <w:bookmarkEnd w:id="0"/>
    </w:p>
    <w:p w:rsidR="00317F32" w:rsidRDefault="00317F32" w:rsidP="00317F32">
      <w:pPr>
        <w:rPr>
          <w:rFonts w:ascii="Calibri Light" w:hAnsi="Calibri Light"/>
          <w:color w:val="2E74B5"/>
          <w:sz w:val="26"/>
          <w:szCs w:val="26"/>
        </w:rPr>
      </w:pPr>
      <w:r>
        <w:rPr>
          <w:rFonts w:ascii="Calibri Light" w:hAnsi="Calibri Light"/>
          <w:color w:val="2E74B5"/>
          <w:sz w:val="26"/>
          <w:szCs w:val="26"/>
        </w:rPr>
        <w:t>Internal Mapping in Form</w:t>
      </w:r>
    </w:p>
    <w:tbl>
      <w:tblPr>
        <w:tblW w:w="0" w:type="auto"/>
        <w:tblLayout w:type="fixed"/>
        <w:tblLook w:val="0000"/>
      </w:tblPr>
      <w:tblGrid>
        <w:gridCol w:w="2492"/>
        <w:gridCol w:w="2340"/>
        <w:gridCol w:w="2341"/>
      </w:tblGrid>
      <w:tr w:rsidR="00317F32" w:rsidTr="00C22025">
        <w:tc>
          <w:tcPr>
            <w:tcW w:w="2492" w:type="dxa"/>
            <w:tcBorders>
              <w:top w:val="single" w:sz="4" w:space="0" w:color="008080"/>
            </w:tcBorders>
            <w:shd w:val="clear" w:color="auto" w:fill="00B0F0"/>
          </w:tcPr>
          <w:p w:rsidR="00317F32" w:rsidRPr="004565C2" w:rsidRDefault="00317F32" w:rsidP="00C22025">
            <w:pPr>
              <w:pStyle w:val="NormalWeb"/>
              <w:spacing w:before="0" w:after="0"/>
              <w:rPr>
                <w:rFonts w:asciiTheme="minorHAnsi" w:hAnsiTheme="minorHAnsi" w:cstheme="minorHAnsi"/>
                <w:b/>
                <w:color w:val="000000"/>
              </w:rPr>
            </w:pPr>
            <w:r w:rsidRPr="004565C2">
              <w:rPr>
                <w:rFonts w:asciiTheme="minorHAnsi" w:hAnsiTheme="minorHAnsi" w:cstheme="minorHAnsi"/>
                <w:b/>
                <w:color w:val="000000"/>
              </w:rPr>
              <w:t>Key Name</w:t>
            </w:r>
          </w:p>
        </w:tc>
        <w:tc>
          <w:tcPr>
            <w:tcW w:w="2340" w:type="dxa"/>
            <w:tcBorders>
              <w:top w:val="single" w:sz="4" w:space="0" w:color="008080"/>
              <w:bottom w:val="single" w:sz="4" w:space="0" w:color="008080"/>
            </w:tcBorders>
            <w:shd w:val="clear" w:color="auto" w:fill="00B0F0"/>
          </w:tcPr>
          <w:p w:rsidR="00317F32" w:rsidRPr="004565C2" w:rsidRDefault="00317F32" w:rsidP="00C22025">
            <w:pPr>
              <w:pStyle w:val="NormalWeb"/>
              <w:spacing w:before="0" w:after="0"/>
              <w:rPr>
                <w:rFonts w:asciiTheme="minorHAnsi" w:hAnsiTheme="minorHAnsi" w:cstheme="minorHAnsi"/>
                <w:b/>
                <w:color w:val="FFFFFF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>Type</w:t>
            </w:r>
          </w:p>
        </w:tc>
        <w:tc>
          <w:tcPr>
            <w:tcW w:w="2341" w:type="dxa"/>
            <w:tcBorders>
              <w:top w:val="single" w:sz="4" w:space="0" w:color="008080"/>
              <w:bottom w:val="single" w:sz="4" w:space="0" w:color="008080"/>
            </w:tcBorders>
            <w:shd w:val="clear" w:color="auto" w:fill="00B0F0"/>
          </w:tcPr>
          <w:p w:rsidR="00317F32" w:rsidRPr="00607209" w:rsidRDefault="00317F32" w:rsidP="00C22025">
            <w:pPr>
              <w:pStyle w:val="NormalWeb"/>
              <w:spacing w:before="0"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>Table</w:t>
            </w:r>
          </w:p>
        </w:tc>
      </w:tr>
      <w:tr w:rsidR="00317F32" w:rsidTr="00C22025">
        <w:tc>
          <w:tcPr>
            <w:tcW w:w="2492" w:type="dxa"/>
            <w:shd w:val="clear" w:color="auto" w:fill="auto"/>
          </w:tcPr>
          <w:p w:rsidR="00317F32" w:rsidRPr="004565C2" w:rsidRDefault="007B682B" w:rsidP="00C22025">
            <w:pPr>
              <w:pStyle w:val="NormalWeb"/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User </w:t>
            </w:r>
            <w:r w:rsidR="00317F3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340" w:type="dxa"/>
            <w:tcBorders>
              <w:top w:val="single" w:sz="4" w:space="0" w:color="008080"/>
            </w:tcBorders>
            <w:shd w:val="clear" w:color="auto" w:fill="auto"/>
          </w:tcPr>
          <w:p w:rsidR="00317F32" w:rsidRPr="00607209" w:rsidRDefault="00317F32" w:rsidP="00C22025">
            <w:pPr>
              <w:pStyle w:val="NormalWeb"/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Lookup Select Box</w:t>
            </w:r>
          </w:p>
        </w:tc>
        <w:tc>
          <w:tcPr>
            <w:tcW w:w="2341" w:type="dxa"/>
            <w:tcBorders>
              <w:top w:val="single" w:sz="4" w:space="0" w:color="008080"/>
            </w:tcBorders>
            <w:shd w:val="clear" w:color="auto" w:fill="auto"/>
          </w:tcPr>
          <w:p w:rsidR="00317F32" w:rsidRPr="00607209" w:rsidRDefault="00317F32" w:rsidP="00C22025">
            <w:pPr>
              <w:pStyle w:val="NormalWeb"/>
              <w:spacing w:before="0" w:after="0"/>
              <w:rPr>
                <w:rFonts w:ascii="Segoe UI" w:hAnsi="Segoe UI" w:cs="font278"/>
                <w:b/>
                <w:color w:val="000000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CE</w:t>
            </w:r>
            <w:r w:rsidR="007B682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IAM User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u_cmdb_ci_ce_iam_role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]</w:t>
            </w:r>
          </w:p>
        </w:tc>
      </w:tr>
      <w:tr w:rsidR="00317F32" w:rsidTr="00C22025">
        <w:tc>
          <w:tcPr>
            <w:tcW w:w="2492" w:type="dxa"/>
            <w:tcBorders>
              <w:bottom w:val="single" w:sz="4" w:space="0" w:color="auto"/>
            </w:tcBorders>
            <w:shd w:val="clear" w:color="auto" w:fill="auto"/>
          </w:tcPr>
          <w:p w:rsidR="00317F32" w:rsidRDefault="00317F32" w:rsidP="00C22025">
            <w:pPr>
              <w:pStyle w:val="NormalWeb"/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Policy Name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317F32" w:rsidRDefault="00317F32" w:rsidP="00C22025">
            <w:pPr>
              <w:pStyle w:val="NormalWeb"/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 Collector</w:t>
            </w:r>
          </w:p>
        </w:tc>
        <w:tc>
          <w:tcPr>
            <w:tcW w:w="2341" w:type="dxa"/>
            <w:tcBorders>
              <w:bottom w:val="single" w:sz="4" w:space="0" w:color="auto"/>
            </w:tcBorders>
            <w:shd w:val="clear" w:color="auto" w:fill="auto"/>
          </w:tcPr>
          <w:p w:rsidR="00317F32" w:rsidRDefault="00317F32" w:rsidP="00C22025">
            <w:pPr>
              <w:pStyle w:val="NormalWeb"/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CE IAM Policy[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u_cmdb_ci_ce_iam_policy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]</w:t>
            </w:r>
          </w:p>
        </w:tc>
      </w:tr>
    </w:tbl>
    <w:p w:rsidR="00317F32" w:rsidRDefault="00317F32" w:rsidP="00317F32">
      <w:pPr>
        <w:rPr>
          <w:rFonts w:ascii="Calibri Light" w:hAnsi="Calibri Light"/>
          <w:color w:val="2E74B5"/>
          <w:sz w:val="26"/>
          <w:szCs w:val="26"/>
        </w:rPr>
      </w:pPr>
    </w:p>
    <w:p w:rsidR="00317F32" w:rsidRPr="00AD3B69" w:rsidRDefault="00317F32" w:rsidP="00317F32">
      <w:pPr>
        <w:rPr>
          <w:rFonts w:asciiTheme="minorHAnsi" w:hAnsiTheme="minorHAnsi" w:cstheme="minorHAnsi"/>
          <w:i/>
        </w:rPr>
      </w:pPr>
      <w:proofErr w:type="gramStart"/>
      <w:r w:rsidRPr="00AD3B69">
        <w:rPr>
          <w:rFonts w:asciiTheme="minorHAnsi" w:hAnsiTheme="minorHAnsi" w:cstheme="minorHAnsi"/>
          <w:i/>
        </w:rPr>
        <w:t>Note :</w:t>
      </w:r>
      <w:proofErr w:type="gramEnd"/>
      <w:r w:rsidRPr="00AD3B69">
        <w:rPr>
          <w:rFonts w:asciiTheme="minorHAnsi" w:hAnsiTheme="minorHAnsi" w:cstheme="minorHAnsi"/>
          <w:i/>
        </w:rPr>
        <w:t xml:space="preserve"> Policy name are collected where path is not equal to service-role.</w:t>
      </w:r>
    </w:p>
    <w:p w:rsidR="00317F32" w:rsidRPr="008061A4" w:rsidRDefault="00317F32" w:rsidP="00317F32">
      <w:pPr>
        <w:rPr>
          <w:rFonts w:ascii="Calibri Light" w:hAnsi="Calibri Light"/>
          <w:color w:val="2E74B5"/>
          <w:sz w:val="24"/>
          <w:szCs w:val="24"/>
        </w:rPr>
      </w:pPr>
      <w:r>
        <w:rPr>
          <w:rFonts w:ascii="Calibri Light" w:hAnsi="Calibri Light"/>
          <w:color w:val="2E74B5"/>
          <w:sz w:val="24"/>
          <w:szCs w:val="24"/>
        </w:rPr>
        <w:t xml:space="preserve">*Validate Current </w:t>
      </w:r>
      <w:proofErr w:type="gramStart"/>
      <w:r>
        <w:rPr>
          <w:rFonts w:ascii="Calibri Light" w:hAnsi="Calibri Light"/>
          <w:color w:val="2E74B5"/>
          <w:sz w:val="24"/>
          <w:szCs w:val="24"/>
        </w:rPr>
        <w:t xml:space="preserve">Policies  </w:t>
      </w:r>
      <w:r w:rsidRPr="008061A4">
        <w:rPr>
          <w:rFonts w:ascii="Calibri Light" w:hAnsi="Calibri Light"/>
          <w:color w:val="2E74B5"/>
          <w:sz w:val="24"/>
          <w:szCs w:val="24"/>
        </w:rPr>
        <w:t>:</w:t>
      </w:r>
      <w:proofErr w:type="gramEnd"/>
      <w:r w:rsidRPr="008061A4">
        <w:rPr>
          <w:rFonts w:ascii="Calibri Light" w:hAnsi="Calibri Light"/>
          <w:color w:val="2E74B5"/>
          <w:sz w:val="24"/>
          <w:szCs w:val="24"/>
        </w:rPr>
        <w:t xml:space="preserve"> </w:t>
      </w:r>
    </w:p>
    <w:p w:rsidR="00317F32" w:rsidRDefault="00317F32" w:rsidP="00317F3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</w:t>
      </w:r>
      <w:r w:rsidRPr="00CE2563">
        <w:rPr>
          <w:rFonts w:asciiTheme="minorHAnsi" w:hAnsiTheme="minorHAnsi" w:cstheme="minorHAnsi"/>
        </w:rPr>
        <w:t xml:space="preserve">This </w:t>
      </w:r>
      <w:r>
        <w:rPr>
          <w:rFonts w:asciiTheme="minorHAnsi" w:hAnsiTheme="minorHAnsi" w:cstheme="minorHAnsi"/>
        </w:rPr>
        <w:t>Script validates if the current policies is equal to 10.Then it will pop up an error messag</w:t>
      </w:r>
      <w:r w:rsidR="007B682B">
        <w:rPr>
          <w:rFonts w:asciiTheme="minorHAnsi" w:hAnsiTheme="minorHAnsi" w:cstheme="minorHAnsi"/>
        </w:rPr>
        <w:t>e to choose another user as maximum policy per user is 10.</w:t>
      </w:r>
    </w:p>
    <w:p w:rsidR="00317F32" w:rsidRPr="00193598" w:rsidRDefault="00317F32" w:rsidP="00317F32">
      <w:pPr>
        <w:rPr>
          <w:rFonts w:asciiTheme="minorHAnsi" w:hAnsiTheme="minorHAnsi" w:cstheme="minorHAnsi"/>
        </w:rPr>
      </w:pPr>
      <w:r>
        <w:rPr>
          <w:rFonts w:ascii="Calibri Light" w:hAnsi="Calibri Light"/>
          <w:color w:val="2E74B5"/>
          <w:sz w:val="26"/>
          <w:szCs w:val="26"/>
        </w:rPr>
        <w:t>*</w:t>
      </w:r>
      <w:r>
        <w:rPr>
          <w:rFonts w:ascii="Calibri Light" w:hAnsi="Calibri Light"/>
          <w:color w:val="2E74B5"/>
          <w:sz w:val="24"/>
          <w:szCs w:val="24"/>
        </w:rPr>
        <w:t xml:space="preserve">On Change of </w:t>
      </w:r>
      <w:proofErr w:type="gramStart"/>
      <w:r>
        <w:rPr>
          <w:rFonts w:ascii="Calibri Light" w:hAnsi="Calibri Light"/>
          <w:color w:val="2E74B5"/>
          <w:sz w:val="24"/>
          <w:szCs w:val="24"/>
        </w:rPr>
        <w:t>Policy</w:t>
      </w:r>
      <w:r w:rsidRPr="008061A4">
        <w:rPr>
          <w:rFonts w:ascii="Calibri Light" w:hAnsi="Calibri Light"/>
          <w:color w:val="2E74B5"/>
          <w:sz w:val="24"/>
          <w:szCs w:val="24"/>
        </w:rPr>
        <w:t xml:space="preserve"> :</w:t>
      </w:r>
      <w:proofErr w:type="gramEnd"/>
      <w:r>
        <w:rPr>
          <w:rFonts w:ascii="Calibri Light" w:hAnsi="Calibri Light"/>
          <w:color w:val="2E74B5"/>
          <w:sz w:val="26"/>
          <w:szCs w:val="26"/>
        </w:rPr>
        <w:t xml:space="preserve"> </w:t>
      </w:r>
    </w:p>
    <w:p w:rsidR="00317F32" w:rsidRDefault="00317F32" w:rsidP="00317F32">
      <w:pPr>
        <w:rPr>
          <w:rFonts w:asciiTheme="minorHAnsi" w:hAnsiTheme="minorHAnsi" w:cstheme="minorHAnsi"/>
        </w:rPr>
      </w:pPr>
      <w:r>
        <w:rPr>
          <w:rFonts w:ascii="Calibri Light" w:hAnsi="Calibri Light"/>
          <w:color w:val="2E74B5"/>
          <w:sz w:val="26"/>
          <w:szCs w:val="26"/>
        </w:rPr>
        <w:t xml:space="preserve">         </w:t>
      </w:r>
      <w:r>
        <w:rPr>
          <w:rFonts w:asciiTheme="minorHAnsi" w:hAnsiTheme="minorHAnsi" w:cstheme="minorHAnsi"/>
        </w:rPr>
        <w:t xml:space="preserve">This script is to validate the number of policies per </w:t>
      </w:r>
      <w:r w:rsidR="007B682B">
        <w:rPr>
          <w:rFonts w:asciiTheme="minorHAnsi" w:hAnsiTheme="minorHAnsi" w:cstheme="minorHAnsi"/>
        </w:rPr>
        <w:t>user</w:t>
      </w:r>
      <w:r>
        <w:rPr>
          <w:rFonts w:asciiTheme="minorHAnsi" w:hAnsiTheme="minorHAnsi" w:cstheme="minorHAnsi"/>
        </w:rPr>
        <w:t xml:space="preserve"> must be 10.</w:t>
      </w:r>
    </w:p>
    <w:p w:rsidR="00317F32" w:rsidRPr="00193598" w:rsidRDefault="00317F32" w:rsidP="00317F32">
      <w:pPr>
        <w:rPr>
          <w:rFonts w:asciiTheme="minorHAnsi" w:hAnsiTheme="minorHAnsi" w:cstheme="minorHAnsi"/>
        </w:rPr>
      </w:pPr>
      <w:r>
        <w:rPr>
          <w:rFonts w:ascii="Calibri Light" w:hAnsi="Calibri Light"/>
          <w:color w:val="2E74B5"/>
          <w:sz w:val="26"/>
          <w:szCs w:val="26"/>
        </w:rPr>
        <w:t>*</w:t>
      </w:r>
      <w:r>
        <w:rPr>
          <w:rFonts w:ascii="Calibri Light" w:hAnsi="Calibri Light"/>
          <w:color w:val="2E74B5"/>
          <w:sz w:val="24"/>
          <w:szCs w:val="24"/>
        </w:rPr>
        <w:t>On Change of Role</w:t>
      </w:r>
      <w:r w:rsidRPr="008061A4">
        <w:rPr>
          <w:rFonts w:ascii="Calibri Light" w:hAnsi="Calibri Light"/>
          <w:color w:val="2E74B5"/>
          <w:sz w:val="24"/>
          <w:szCs w:val="24"/>
        </w:rPr>
        <w:t>:</w:t>
      </w:r>
      <w:r>
        <w:rPr>
          <w:rFonts w:ascii="Calibri Light" w:hAnsi="Calibri Light"/>
          <w:color w:val="2E74B5"/>
          <w:sz w:val="26"/>
          <w:szCs w:val="26"/>
        </w:rPr>
        <w:t xml:space="preserve"> </w:t>
      </w:r>
    </w:p>
    <w:p w:rsidR="00317F32" w:rsidRDefault="00317F32" w:rsidP="00317F3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This script is to fetch </w:t>
      </w:r>
      <w:r w:rsidR="007B682B">
        <w:rPr>
          <w:rFonts w:asciiTheme="minorHAnsi" w:hAnsiTheme="minorHAnsi" w:cstheme="minorHAnsi"/>
        </w:rPr>
        <w:t xml:space="preserve">the current policies of the </w:t>
      </w:r>
      <w:proofErr w:type="gramStart"/>
      <w:r w:rsidR="007B682B">
        <w:rPr>
          <w:rFonts w:asciiTheme="minorHAnsi" w:hAnsiTheme="minorHAnsi" w:cstheme="minorHAnsi"/>
        </w:rPr>
        <w:t xml:space="preserve">user </w:t>
      </w:r>
      <w:r>
        <w:rPr>
          <w:rFonts w:asciiTheme="minorHAnsi" w:hAnsiTheme="minorHAnsi" w:cstheme="minorHAnsi"/>
        </w:rPr>
        <w:t xml:space="preserve"> selected</w:t>
      </w:r>
      <w:proofErr w:type="gramEnd"/>
      <w:r>
        <w:rPr>
          <w:rFonts w:asciiTheme="minorHAnsi" w:hAnsiTheme="minorHAnsi" w:cstheme="minorHAnsi"/>
        </w:rPr>
        <w:t>..This will invoke backend script ‘</w:t>
      </w:r>
      <w:proofErr w:type="spellStart"/>
      <w:r w:rsidR="007B682B">
        <w:rPr>
          <w:rFonts w:asciiTheme="minorHAnsi" w:hAnsiTheme="minorHAnsi" w:cstheme="minorHAnsi"/>
        </w:rPr>
        <w:t>ce_count_policy_for_user</w:t>
      </w:r>
      <w:r w:rsidRPr="00886AB5">
        <w:rPr>
          <w:rFonts w:asciiTheme="minorHAnsi" w:hAnsiTheme="minorHAnsi" w:cstheme="minorHAnsi"/>
        </w:rPr>
        <w:t>_aws</w:t>
      </w:r>
      <w:proofErr w:type="spellEnd"/>
      <w:r>
        <w:rPr>
          <w:rFonts w:asciiTheme="minorHAnsi" w:hAnsiTheme="minorHAnsi" w:cstheme="minorHAnsi"/>
        </w:rPr>
        <w:t>’ which in turn retrieve current policies of the role via REST API ‘AWSOAUTHENDPOINT’.</w:t>
      </w:r>
    </w:p>
    <w:p w:rsidR="00317F32" w:rsidRPr="008061A4" w:rsidRDefault="00317F32" w:rsidP="00317F32">
      <w:pPr>
        <w:rPr>
          <w:rFonts w:ascii="Calibri Light" w:hAnsi="Calibri Light"/>
          <w:color w:val="2E74B5"/>
          <w:sz w:val="24"/>
          <w:szCs w:val="24"/>
        </w:rPr>
      </w:pPr>
      <w:r w:rsidRPr="008061A4">
        <w:rPr>
          <w:rFonts w:ascii="Calibri Light" w:hAnsi="Calibri Light"/>
          <w:color w:val="2E74B5"/>
          <w:sz w:val="24"/>
          <w:szCs w:val="24"/>
        </w:rPr>
        <w:t>*</w:t>
      </w:r>
      <w:proofErr w:type="spellStart"/>
      <w:r w:rsidRPr="008061A4">
        <w:rPr>
          <w:rFonts w:ascii="Calibri Light" w:hAnsi="Calibri Light"/>
          <w:color w:val="2E74B5"/>
          <w:sz w:val="24"/>
          <w:szCs w:val="24"/>
        </w:rPr>
        <w:t>OnSubmit</w:t>
      </w:r>
      <w:proofErr w:type="spellEnd"/>
      <w:r w:rsidRPr="008061A4">
        <w:rPr>
          <w:rFonts w:ascii="Calibri Light" w:hAnsi="Calibri Light"/>
          <w:color w:val="2E74B5"/>
          <w:sz w:val="24"/>
          <w:szCs w:val="24"/>
        </w:rPr>
        <w:t xml:space="preserve">: </w:t>
      </w:r>
    </w:p>
    <w:p w:rsidR="00317F32" w:rsidRPr="008061A4" w:rsidRDefault="00317F32" w:rsidP="00317F32">
      <w:pPr>
        <w:rPr>
          <w:rFonts w:asciiTheme="minorHAnsi" w:hAnsiTheme="minorHAnsi" w:cstheme="minorHAnsi"/>
        </w:rPr>
      </w:pPr>
      <w:r>
        <w:rPr>
          <w:rFonts w:ascii="Calibri Light" w:hAnsi="Calibri Light"/>
          <w:color w:val="2E74B5"/>
          <w:sz w:val="26"/>
          <w:szCs w:val="26"/>
        </w:rPr>
        <w:lastRenderedPageBreak/>
        <w:t xml:space="preserve">            </w:t>
      </w:r>
      <w:r>
        <w:rPr>
          <w:rFonts w:asciiTheme="minorHAnsi" w:hAnsiTheme="minorHAnsi" w:cstheme="minorHAnsi"/>
        </w:rPr>
        <w:t>This script is to validate</w:t>
      </w:r>
      <w:r w:rsidR="007B682B">
        <w:rPr>
          <w:rFonts w:asciiTheme="minorHAnsi" w:hAnsiTheme="minorHAnsi" w:cstheme="minorHAnsi"/>
        </w:rPr>
        <w:t xml:space="preserve"> the variable </w:t>
      </w:r>
      <w:proofErr w:type="spellStart"/>
      <w:r w:rsidR="007B682B">
        <w:rPr>
          <w:rFonts w:asciiTheme="minorHAnsi" w:hAnsiTheme="minorHAnsi" w:cstheme="minorHAnsi"/>
        </w:rPr>
        <w:t>policy</w:t>
      </w:r>
      <w:r>
        <w:rPr>
          <w:rFonts w:asciiTheme="minorHAnsi" w:hAnsiTheme="minorHAnsi" w:cstheme="minorHAnsi"/>
        </w:rPr>
        <w:t>check</w:t>
      </w:r>
      <w:proofErr w:type="spellEnd"/>
      <w:r>
        <w:rPr>
          <w:rFonts w:asciiTheme="minorHAnsi" w:hAnsiTheme="minorHAnsi" w:cstheme="minorHAnsi"/>
        </w:rPr>
        <w:t>. The request will be processed only if the variable returns true.</w:t>
      </w:r>
    </w:p>
    <w:p w:rsidR="00317F32" w:rsidRDefault="00317F32" w:rsidP="00317F32">
      <w:pPr>
        <w:rPr>
          <w:rFonts w:ascii="Calibri Light" w:hAnsi="Calibri Light"/>
          <w:color w:val="2E74B5"/>
          <w:sz w:val="26"/>
          <w:szCs w:val="26"/>
        </w:rPr>
      </w:pPr>
      <w:r>
        <w:rPr>
          <w:rFonts w:ascii="Calibri Light" w:hAnsi="Calibri Light"/>
          <w:color w:val="2E74B5"/>
          <w:sz w:val="26"/>
          <w:szCs w:val="26"/>
        </w:rPr>
        <w:t>Automation Workflow:</w:t>
      </w:r>
    </w:p>
    <w:p w:rsidR="00317F32" w:rsidRPr="00AD3B69" w:rsidRDefault="00317F32" w:rsidP="00317F32">
      <w:pPr>
        <w:rPr>
          <w:rFonts w:asciiTheme="minorHAnsi" w:hAnsiTheme="minorHAnsi" w:cstheme="minorHAnsi"/>
        </w:rPr>
      </w:pPr>
      <w:r w:rsidRPr="00AD3B69">
        <w:rPr>
          <w:rFonts w:asciiTheme="minorHAnsi" w:hAnsiTheme="minorHAnsi" w:cstheme="minorHAnsi"/>
        </w:rPr>
        <w:t>The “</w:t>
      </w:r>
      <w:proofErr w:type="spellStart"/>
      <w:r w:rsidRPr="00AD3B69">
        <w:rPr>
          <w:rFonts w:asciiTheme="minorHAnsi" w:hAnsiTheme="minorHAnsi" w:cstheme="minorHAnsi"/>
        </w:rPr>
        <w:t>ScriptFiles</w:t>
      </w:r>
      <w:proofErr w:type="spellEnd"/>
      <w:r w:rsidRPr="00AD3B69">
        <w:rPr>
          <w:rFonts w:asciiTheme="minorHAnsi" w:hAnsiTheme="minorHAnsi" w:cstheme="minorHAnsi"/>
        </w:rPr>
        <w:t xml:space="preserve">” section contains the scripts location in the </w:t>
      </w:r>
      <w:proofErr w:type="spellStart"/>
      <w:r w:rsidRPr="00AD3B69">
        <w:rPr>
          <w:rFonts w:asciiTheme="minorHAnsi" w:hAnsiTheme="minorHAnsi" w:cstheme="minorHAnsi"/>
        </w:rPr>
        <w:t>github</w:t>
      </w:r>
      <w:proofErr w:type="spellEnd"/>
      <w:r w:rsidRPr="00AD3B69">
        <w:rPr>
          <w:rFonts w:asciiTheme="minorHAnsi" w:hAnsiTheme="minorHAnsi" w:cstheme="minorHAnsi"/>
        </w:rPr>
        <w:t xml:space="preserve"> repo and </w:t>
      </w:r>
      <w:proofErr w:type="spellStart"/>
      <w:r w:rsidRPr="00AD3B69">
        <w:rPr>
          <w:rFonts w:asciiTheme="minorHAnsi" w:hAnsiTheme="minorHAnsi" w:cstheme="minorHAnsi"/>
        </w:rPr>
        <w:t>ScriptPayload</w:t>
      </w:r>
      <w:proofErr w:type="spellEnd"/>
      <w:r w:rsidRPr="00AD3B69">
        <w:rPr>
          <w:rFonts w:asciiTheme="minorHAnsi" w:hAnsiTheme="minorHAnsi" w:cstheme="minorHAnsi"/>
        </w:rPr>
        <w:t>” contains the list of inputs to be passed.</w:t>
      </w:r>
    </w:p>
    <w:p w:rsidR="00317F32" w:rsidRPr="00AD3B69" w:rsidRDefault="00317F32" w:rsidP="00317F32">
      <w:pPr>
        <w:rPr>
          <w:rFonts w:asciiTheme="minorHAnsi" w:hAnsiTheme="minorHAnsi" w:cstheme="minorHAnsi"/>
        </w:rPr>
      </w:pPr>
      <w:r w:rsidRPr="00AD3B69">
        <w:rPr>
          <w:rFonts w:asciiTheme="minorHAnsi" w:hAnsiTheme="minorHAnsi" w:cstheme="minorHAnsi"/>
        </w:rPr>
        <w:t xml:space="preserve">The </w:t>
      </w:r>
      <w:proofErr w:type="spellStart"/>
      <w:r w:rsidRPr="00AD3B69">
        <w:rPr>
          <w:rFonts w:asciiTheme="minorHAnsi" w:hAnsiTheme="minorHAnsi" w:cstheme="minorHAnsi"/>
        </w:rPr>
        <w:t>ResourceDeploymentStepapigateway</w:t>
      </w:r>
      <w:proofErr w:type="spellEnd"/>
      <w:r w:rsidRPr="00AD3B69">
        <w:rPr>
          <w:rFonts w:asciiTheme="minorHAnsi" w:hAnsiTheme="minorHAnsi" w:cstheme="minorHAnsi"/>
        </w:rPr>
        <w:t xml:space="preserve"> invokes </w:t>
      </w:r>
      <w:proofErr w:type="spellStart"/>
      <w:r w:rsidRPr="00AD3B69">
        <w:rPr>
          <w:rFonts w:asciiTheme="minorHAnsi" w:hAnsiTheme="minorHAnsi" w:cstheme="minorHAnsi"/>
        </w:rPr>
        <w:t>ResourceDeploymentSingleStepFunction</w:t>
      </w:r>
      <w:proofErr w:type="spellEnd"/>
      <w:r w:rsidRPr="00AD3B69">
        <w:rPr>
          <w:rFonts w:asciiTheme="minorHAnsi" w:hAnsiTheme="minorHAnsi" w:cstheme="minorHAnsi"/>
        </w:rPr>
        <w:t>.</w:t>
      </w:r>
    </w:p>
    <w:p w:rsidR="00317F32" w:rsidRPr="00AD3B69" w:rsidRDefault="00317F32" w:rsidP="00317F32">
      <w:pPr>
        <w:rPr>
          <w:rFonts w:asciiTheme="minorHAnsi" w:hAnsiTheme="minorHAnsi" w:cstheme="minorHAnsi"/>
        </w:rPr>
      </w:pPr>
      <w:r w:rsidRPr="00AD3B69">
        <w:rPr>
          <w:rFonts w:asciiTheme="minorHAnsi" w:hAnsiTheme="minorHAnsi" w:cstheme="minorHAnsi"/>
        </w:rPr>
        <w:t>The following operations happen in the “</w:t>
      </w:r>
      <w:proofErr w:type="spellStart"/>
      <w:r w:rsidRPr="00AD3B69">
        <w:rPr>
          <w:rFonts w:asciiTheme="minorHAnsi" w:hAnsiTheme="minorHAnsi" w:cstheme="minorHAnsi"/>
        </w:rPr>
        <w:t>ResourceDeploymentSingle”stepfunction</w:t>
      </w:r>
      <w:proofErr w:type="spellEnd"/>
      <w:r w:rsidRPr="00AD3B69">
        <w:rPr>
          <w:rFonts w:asciiTheme="minorHAnsi" w:hAnsiTheme="minorHAnsi" w:cstheme="minorHAnsi"/>
        </w:rPr>
        <w:t>:</w:t>
      </w:r>
    </w:p>
    <w:p w:rsidR="00317F32" w:rsidRPr="00AD3B69" w:rsidRDefault="00317F32" w:rsidP="00317F32">
      <w:pPr>
        <w:pStyle w:val="ListParagraph"/>
        <w:numPr>
          <w:ilvl w:val="0"/>
          <w:numId w:val="1"/>
        </w:numPr>
        <w:suppressAutoHyphens w:val="0"/>
        <w:spacing w:before="0" w:after="160" w:line="259" w:lineRule="auto"/>
        <w:ind w:left="360"/>
        <w:contextualSpacing/>
        <w:rPr>
          <w:rFonts w:asciiTheme="minorHAnsi" w:hAnsiTheme="minorHAnsi" w:cstheme="minorHAnsi"/>
        </w:rPr>
      </w:pPr>
      <w:proofErr w:type="spellStart"/>
      <w:r w:rsidRPr="00AD3B69">
        <w:rPr>
          <w:rFonts w:asciiTheme="minorHAnsi" w:hAnsiTheme="minorHAnsi" w:cstheme="minorHAnsi"/>
        </w:rPr>
        <w:t>The“ResourceDeploymentStep</w:t>
      </w:r>
      <w:proofErr w:type="spellEnd"/>
      <w:r w:rsidRPr="00AD3B69">
        <w:rPr>
          <w:rFonts w:asciiTheme="minorHAnsi" w:hAnsiTheme="minorHAnsi" w:cstheme="minorHAnsi"/>
        </w:rPr>
        <w:t xml:space="preserve">” </w:t>
      </w:r>
      <w:proofErr w:type="gramStart"/>
      <w:r w:rsidRPr="00AD3B69">
        <w:rPr>
          <w:rFonts w:asciiTheme="minorHAnsi" w:hAnsiTheme="minorHAnsi" w:cstheme="minorHAnsi"/>
        </w:rPr>
        <w:t>lambda  is</w:t>
      </w:r>
      <w:proofErr w:type="gramEnd"/>
      <w:r w:rsidRPr="00AD3B69">
        <w:rPr>
          <w:rFonts w:asciiTheme="minorHAnsi" w:hAnsiTheme="minorHAnsi" w:cstheme="minorHAnsi"/>
        </w:rPr>
        <w:t xml:space="preserve"> invoked .</w:t>
      </w:r>
    </w:p>
    <w:p w:rsidR="00317F32" w:rsidRPr="00AD3B69" w:rsidRDefault="00317F32" w:rsidP="00317F32">
      <w:pPr>
        <w:pStyle w:val="ListParagraph"/>
        <w:numPr>
          <w:ilvl w:val="0"/>
          <w:numId w:val="1"/>
        </w:numPr>
        <w:suppressAutoHyphens w:val="0"/>
        <w:spacing w:before="0" w:after="160" w:line="259" w:lineRule="auto"/>
        <w:ind w:left="360"/>
        <w:contextualSpacing/>
        <w:rPr>
          <w:rFonts w:asciiTheme="minorHAnsi" w:hAnsiTheme="minorHAnsi" w:cstheme="minorHAnsi"/>
        </w:rPr>
      </w:pPr>
      <w:r w:rsidRPr="00AD3B69">
        <w:rPr>
          <w:rFonts w:asciiTheme="minorHAnsi" w:hAnsiTheme="minorHAnsi" w:cstheme="minorHAnsi"/>
        </w:rPr>
        <w:t>Lambda will check the input format of payload and verifies it. It also get the credentials through the role associated to it for the below executions.</w:t>
      </w:r>
    </w:p>
    <w:p w:rsidR="00317F32" w:rsidRPr="00AD3B69" w:rsidRDefault="00317F32" w:rsidP="00317F32">
      <w:pPr>
        <w:pStyle w:val="ListParagraph"/>
        <w:numPr>
          <w:ilvl w:val="0"/>
          <w:numId w:val="1"/>
        </w:numPr>
        <w:suppressAutoHyphens w:val="0"/>
        <w:spacing w:before="0" w:after="160" w:line="259" w:lineRule="auto"/>
        <w:ind w:left="360"/>
        <w:contextualSpacing/>
        <w:rPr>
          <w:rFonts w:asciiTheme="minorHAnsi" w:hAnsiTheme="minorHAnsi" w:cstheme="minorHAnsi"/>
        </w:rPr>
      </w:pPr>
      <w:r w:rsidRPr="00AD3B69">
        <w:rPr>
          <w:rFonts w:asciiTheme="minorHAnsi" w:hAnsiTheme="minorHAnsi" w:cstheme="minorHAnsi"/>
        </w:rPr>
        <w:t xml:space="preserve">It will get the </w:t>
      </w:r>
      <w:proofErr w:type="spellStart"/>
      <w:r w:rsidRPr="00AD3B69">
        <w:rPr>
          <w:rFonts w:asciiTheme="minorHAnsi" w:hAnsiTheme="minorHAnsi" w:cstheme="minorHAnsi"/>
        </w:rPr>
        <w:t>git</w:t>
      </w:r>
      <w:proofErr w:type="spellEnd"/>
      <w:r w:rsidRPr="00AD3B69">
        <w:rPr>
          <w:rFonts w:asciiTheme="minorHAnsi" w:hAnsiTheme="minorHAnsi" w:cstheme="minorHAnsi"/>
        </w:rPr>
        <w:t xml:space="preserve"> repo credentials from the SSM parameter store and then download the </w:t>
      </w:r>
      <w:proofErr w:type="spellStart"/>
      <w:r w:rsidRPr="00AD3B69">
        <w:rPr>
          <w:rFonts w:asciiTheme="minorHAnsi" w:hAnsiTheme="minorHAnsi" w:cstheme="minorHAnsi"/>
        </w:rPr>
        <w:t>IAM_</w:t>
      </w:r>
      <w:r w:rsidR="00455905">
        <w:rPr>
          <w:rFonts w:asciiTheme="minorHAnsi" w:hAnsiTheme="minorHAnsi" w:cstheme="minorHAnsi"/>
        </w:rPr>
        <w:t>User</w:t>
      </w:r>
      <w:proofErr w:type="spellEnd"/>
      <w:r w:rsidR="00455905" w:rsidRPr="00AD3B69">
        <w:rPr>
          <w:rFonts w:asciiTheme="minorHAnsi" w:hAnsiTheme="minorHAnsi" w:cstheme="minorHAnsi"/>
        </w:rPr>
        <w:t xml:space="preserve"> </w:t>
      </w:r>
      <w:r w:rsidRPr="00AD3B69">
        <w:rPr>
          <w:rFonts w:asciiTheme="minorHAnsi" w:hAnsiTheme="minorHAnsi" w:cstheme="minorHAnsi"/>
        </w:rPr>
        <w:t>_</w:t>
      </w:r>
      <w:proofErr w:type="spellStart"/>
      <w:r w:rsidRPr="00AD3B69">
        <w:rPr>
          <w:rFonts w:asciiTheme="minorHAnsi" w:hAnsiTheme="minorHAnsi" w:cstheme="minorHAnsi"/>
        </w:rPr>
        <w:t>Policy_attachment.py</w:t>
      </w:r>
      <w:proofErr w:type="spellEnd"/>
      <w:r w:rsidRPr="00AD3B69">
        <w:rPr>
          <w:rFonts w:asciiTheme="minorHAnsi" w:hAnsiTheme="minorHAnsi" w:cstheme="minorHAnsi"/>
        </w:rPr>
        <w:t xml:space="preserve"> files in s3.</w:t>
      </w:r>
    </w:p>
    <w:p w:rsidR="00317F32" w:rsidRPr="00AD3B69" w:rsidRDefault="00317F32" w:rsidP="00317F32">
      <w:pPr>
        <w:pStyle w:val="ListParagraph"/>
        <w:numPr>
          <w:ilvl w:val="0"/>
          <w:numId w:val="1"/>
        </w:numPr>
        <w:suppressAutoHyphens w:val="0"/>
        <w:spacing w:before="0" w:after="160" w:line="259" w:lineRule="auto"/>
        <w:ind w:left="360"/>
        <w:contextualSpacing/>
        <w:rPr>
          <w:rFonts w:asciiTheme="minorHAnsi" w:hAnsiTheme="minorHAnsi" w:cstheme="minorHAnsi"/>
        </w:rPr>
      </w:pPr>
      <w:r w:rsidRPr="00AD3B69">
        <w:rPr>
          <w:rFonts w:asciiTheme="minorHAnsi" w:hAnsiTheme="minorHAnsi" w:cstheme="minorHAnsi"/>
        </w:rPr>
        <w:t xml:space="preserve">Then the inputs will be passed to the python file where it will trigger the </w:t>
      </w:r>
      <w:proofErr w:type="spellStart"/>
      <w:r w:rsidRPr="00AD3B69">
        <w:rPr>
          <w:rFonts w:asciiTheme="minorHAnsi" w:hAnsiTheme="minorHAnsi" w:cstheme="minorHAnsi"/>
        </w:rPr>
        <w:t>CloudFormation</w:t>
      </w:r>
      <w:proofErr w:type="spellEnd"/>
      <w:r w:rsidRPr="00AD3B69">
        <w:rPr>
          <w:rFonts w:asciiTheme="minorHAnsi" w:hAnsiTheme="minorHAnsi" w:cstheme="minorHAnsi"/>
        </w:rPr>
        <w:t xml:space="preserve"> Template file from S3 bucket if the stack has to be </w:t>
      </w:r>
      <w:proofErr w:type="spellStart"/>
      <w:r w:rsidRPr="00AD3B69">
        <w:rPr>
          <w:rFonts w:asciiTheme="minorHAnsi" w:hAnsiTheme="minorHAnsi" w:cstheme="minorHAnsi"/>
        </w:rPr>
        <w:t>created.If</w:t>
      </w:r>
      <w:proofErr w:type="spellEnd"/>
      <w:r w:rsidRPr="00AD3B69">
        <w:rPr>
          <w:rFonts w:asciiTheme="minorHAnsi" w:hAnsiTheme="minorHAnsi" w:cstheme="minorHAnsi"/>
        </w:rPr>
        <w:t xml:space="preserve"> there is no stack creation, python file itself will do the required activity.</w:t>
      </w:r>
    </w:p>
    <w:p w:rsidR="00317F32" w:rsidRPr="00AD3B69" w:rsidRDefault="00317F32" w:rsidP="00317F32">
      <w:pPr>
        <w:pStyle w:val="ListParagraph"/>
        <w:numPr>
          <w:ilvl w:val="0"/>
          <w:numId w:val="1"/>
        </w:numPr>
        <w:suppressAutoHyphens w:val="0"/>
        <w:spacing w:before="0" w:after="160" w:line="259" w:lineRule="auto"/>
        <w:ind w:left="360"/>
        <w:contextualSpacing/>
        <w:rPr>
          <w:rFonts w:asciiTheme="minorHAnsi" w:hAnsiTheme="minorHAnsi" w:cstheme="minorHAnsi"/>
        </w:rPr>
      </w:pPr>
      <w:r w:rsidRPr="00AD3B69">
        <w:rPr>
          <w:rFonts w:asciiTheme="minorHAnsi" w:hAnsiTheme="minorHAnsi" w:cstheme="minorHAnsi"/>
        </w:rPr>
        <w:t xml:space="preserve">The final activity of the step function is to notify success message to </w:t>
      </w:r>
      <w:proofErr w:type="spellStart"/>
      <w:r w:rsidRPr="00AD3B69">
        <w:rPr>
          <w:rFonts w:asciiTheme="minorHAnsi" w:hAnsiTheme="minorHAnsi" w:cstheme="minorHAnsi"/>
        </w:rPr>
        <w:t>servicenow</w:t>
      </w:r>
      <w:proofErr w:type="spellEnd"/>
      <w:r w:rsidRPr="00AD3B69">
        <w:rPr>
          <w:rFonts w:asciiTheme="minorHAnsi" w:hAnsiTheme="minorHAnsi" w:cstheme="minorHAnsi"/>
        </w:rPr>
        <w:t xml:space="preserve"> if the stack is successfully created.</w:t>
      </w:r>
    </w:p>
    <w:p w:rsidR="00317F32" w:rsidRPr="00AD3B69" w:rsidRDefault="00317F32" w:rsidP="00317F32">
      <w:pPr>
        <w:pStyle w:val="ListParagraph"/>
        <w:numPr>
          <w:ilvl w:val="0"/>
          <w:numId w:val="1"/>
        </w:numPr>
        <w:suppressAutoHyphens w:val="0"/>
        <w:spacing w:before="0" w:after="160" w:line="259" w:lineRule="auto"/>
        <w:ind w:left="360"/>
        <w:contextualSpacing/>
        <w:rPr>
          <w:rFonts w:asciiTheme="minorHAnsi" w:hAnsiTheme="minorHAnsi" w:cstheme="minorHAnsi"/>
        </w:rPr>
      </w:pPr>
      <w:r w:rsidRPr="00AD3B69">
        <w:rPr>
          <w:rFonts w:asciiTheme="minorHAnsi" w:hAnsiTheme="minorHAnsi" w:cstheme="minorHAnsi"/>
        </w:rPr>
        <w:t xml:space="preserve">If there is no stack creation involved, it will directly notify the </w:t>
      </w:r>
      <w:proofErr w:type="spellStart"/>
      <w:r w:rsidRPr="00AD3B69">
        <w:rPr>
          <w:rFonts w:asciiTheme="minorHAnsi" w:hAnsiTheme="minorHAnsi" w:cstheme="minorHAnsi"/>
        </w:rPr>
        <w:t>servicenow</w:t>
      </w:r>
      <w:proofErr w:type="spellEnd"/>
      <w:r w:rsidRPr="00AD3B69">
        <w:rPr>
          <w:rFonts w:asciiTheme="minorHAnsi" w:hAnsiTheme="minorHAnsi" w:cstheme="minorHAnsi"/>
        </w:rPr>
        <w:t xml:space="preserve"> after the python scripts successfully executes.</w:t>
      </w:r>
    </w:p>
    <w:p w:rsidR="00317F32" w:rsidRPr="00412931" w:rsidRDefault="00317F32" w:rsidP="00317F32">
      <w:r>
        <w:rPr>
          <w:rFonts w:ascii="Calibri Light" w:hAnsi="Calibri Light"/>
          <w:color w:val="2E74B5"/>
          <w:sz w:val="26"/>
          <w:szCs w:val="26"/>
        </w:rPr>
        <w:t>Error Handling:</w:t>
      </w:r>
    </w:p>
    <w:p w:rsidR="00317F32" w:rsidRPr="006E0487" w:rsidRDefault="00317F32" w:rsidP="00317F32">
      <w:pPr>
        <w:pStyle w:val="ListParagraph"/>
        <w:numPr>
          <w:ilvl w:val="0"/>
          <w:numId w:val="2"/>
        </w:numPr>
        <w:suppressAutoHyphens w:val="0"/>
        <w:spacing w:before="0" w:after="160" w:line="259" w:lineRule="auto"/>
        <w:ind w:left="360"/>
        <w:contextualSpacing/>
        <w:rPr>
          <w:rFonts w:asciiTheme="minorHAnsi" w:eastAsiaTheme="minorEastAsia" w:hAnsiTheme="minorHAnsi" w:cstheme="minorHAnsi"/>
        </w:rPr>
      </w:pPr>
      <w:r w:rsidRPr="006E0487">
        <w:rPr>
          <w:rFonts w:asciiTheme="minorHAnsi" w:hAnsiTheme="minorHAnsi" w:cstheme="minorHAnsi"/>
        </w:rPr>
        <w:t>Step function will check if the stack is successfully created. It will notify service now of the status of stack creation if error</w:t>
      </w:r>
    </w:p>
    <w:p w:rsidR="00317F32" w:rsidRPr="006E0487" w:rsidRDefault="00317F32" w:rsidP="00317F32">
      <w:pPr>
        <w:pStyle w:val="ListParagraph"/>
        <w:numPr>
          <w:ilvl w:val="0"/>
          <w:numId w:val="2"/>
        </w:numPr>
        <w:suppressAutoHyphens w:val="0"/>
        <w:spacing w:before="0" w:after="160" w:line="259" w:lineRule="auto"/>
        <w:ind w:left="360"/>
        <w:contextualSpacing/>
        <w:rPr>
          <w:rFonts w:asciiTheme="minorHAnsi" w:hAnsiTheme="minorHAnsi" w:cstheme="minorHAnsi"/>
        </w:rPr>
      </w:pPr>
      <w:r w:rsidRPr="006E0487">
        <w:rPr>
          <w:rFonts w:asciiTheme="minorHAnsi" w:hAnsiTheme="minorHAnsi" w:cstheme="minorHAnsi"/>
        </w:rPr>
        <w:t xml:space="preserve">If there is no stack creation, it will notify </w:t>
      </w:r>
      <w:proofErr w:type="spellStart"/>
      <w:r w:rsidRPr="006E0487">
        <w:rPr>
          <w:rFonts w:asciiTheme="minorHAnsi" w:hAnsiTheme="minorHAnsi" w:cstheme="minorHAnsi"/>
        </w:rPr>
        <w:t>servicenow</w:t>
      </w:r>
      <w:proofErr w:type="spellEnd"/>
      <w:r w:rsidRPr="006E0487">
        <w:rPr>
          <w:rFonts w:asciiTheme="minorHAnsi" w:hAnsiTheme="minorHAnsi" w:cstheme="minorHAnsi"/>
        </w:rPr>
        <w:t xml:space="preserve"> if there </w:t>
      </w:r>
      <w:proofErr w:type="gramStart"/>
      <w:r w:rsidRPr="006E0487">
        <w:rPr>
          <w:rFonts w:asciiTheme="minorHAnsi" w:hAnsiTheme="minorHAnsi" w:cstheme="minorHAnsi"/>
        </w:rPr>
        <w:t>are any error</w:t>
      </w:r>
      <w:proofErr w:type="gramEnd"/>
      <w:r w:rsidRPr="006E0487">
        <w:rPr>
          <w:rFonts w:asciiTheme="minorHAnsi" w:hAnsiTheme="minorHAnsi" w:cstheme="minorHAnsi"/>
        </w:rPr>
        <w:t xml:space="preserve"> from python scripts.</w:t>
      </w:r>
    </w:p>
    <w:p w:rsidR="00317F32" w:rsidRPr="006E0487" w:rsidRDefault="00317F32" w:rsidP="00317F32">
      <w:pPr>
        <w:pStyle w:val="ListParagraph"/>
        <w:numPr>
          <w:ilvl w:val="0"/>
          <w:numId w:val="2"/>
        </w:numPr>
        <w:suppressAutoHyphens w:val="0"/>
        <w:spacing w:before="0" w:after="160" w:line="259" w:lineRule="auto"/>
        <w:ind w:left="360"/>
        <w:contextualSpacing/>
        <w:rPr>
          <w:rFonts w:asciiTheme="minorHAnsi" w:hAnsiTheme="minorHAnsi" w:cstheme="minorHAnsi"/>
        </w:rPr>
      </w:pPr>
      <w:r w:rsidRPr="006E0487">
        <w:rPr>
          <w:rFonts w:asciiTheme="minorHAnsi" w:hAnsiTheme="minorHAnsi" w:cstheme="minorHAnsi"/>
        </w:rPr>
        <w:t xml:space="preserve">Any other runtime error from step function /lambda is also notified to </w:t>
      </w:r>
      <w:proofErr w:type="spellStart"/>
      <w:r w:rsidRPr="006E0487">
        <w:rPr>
          <w:rFonts w:asciiTheme="minorHAnsi" w:hAnsiTheme="minorHAnsi" w:cstheme="minorHAnsi"/>
        </w:rPr>
        <w:t>servicenow</w:t>
      </w:r>
      <w:proofErr w:type="spellEnd"/>
      <w:r w:rsidRPr="006E0487">
        <w:rPr>
          <w:rFonts w:asciiTheme="minorHAnsi" w:hAnsiTheme="minorHAnsi" w:cstheme="minorHAnsi"/>
        </w:rPr>
        <w:t>.</w:t>
      </w:r>
    </w:p>
    <w:p w:rsidR="00317F32" w:rsidRDefault="00317F32" w:rsidP="00317F32"/>
    <w:p w:rsidR="00317F32" w:rsidRDefault="00317F32" w:rsidP="00317F32"/>
    <w:p w:rsidR="00317F32" w:rsidRDefault="00317F32" w:rsidP="00317F32"/>
    <w:p w:rsidR="00317F32" w:rsidRDefault="00317F32" w:rsidP="00317F32"/>
    <w:p w:rsidR="0099009D" w:rsidRPr="00317F32" w:rsidRDefault="0099009D" w:rsidP="00317F32"/>
    <w:sectPr w:rsidR="0099009D" w:rsidRPr="00317F32" w:rsidSect="00FA7761">
      <w:pgSz w:w="12240" w:h="15840"/>
      <w:pgMar w:top="1440" w:right="1440" w:bottom="1440" w:left="1440" w:header="720" w:footer="720" w:gutter="0"/>
      <w:cols w:space="72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78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A48AF"/>
    <w:multiLevelType w:val="hybridMultilevel"/>
    <w:tmpl w:val="699E3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546247"/>
    <w:multiLevelType w:val="hybridMultilevel"/>
    <w:tmpl w:val="284AE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317F32"/>
    <w:rsid w:val="00317F32"/>
    <w:rsid w:val="00455905"/>
    <w:rsid w:val="007B682B"/>
    <w:rsid w:val="00990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F32"/>
    <w:pPr>
      <w:suppressAutoHyphens/>
      <w:spacing w:after="160" w:line="259" w:lineRule="auto"/>
    </w:pPr>
    <w:rPr>
      <w:rFonts w:ascii="Calibri" w:eastAsia="SimSun" w:hAnsi="Calibri" w:cs="font278"/>
      <w:lang w:eastAsia="ar-SA"/>
    </w:rPr>
  </w:style>
  <w:style w:type="paragraph" w:styleId="Heading1">
    <w:name w:val="heading 1"/>
    <w:basedOn w:val="Normal"/>
    <w:next w:val="BodyText"/>
    <w:link w:val="Heading1Char"/>
    <w:qFormat/>
    <w:rsid w:val="00317F32"/>
    <w:pPr>
      <w:keepNext/>
      <w:keepLines/>
      <w:tabs>
        <w:tab w:val="num" w:pos="432"/>
      </w:tabs>
      <w:spacing w:before="240" w:after="0"/>
      <w:ind w:left="432" w:hanging="432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317F32"/>
    <w:pPr>
      <w:keepNext/>
      <w:keepLines/>
      <w:tabs>
        <w:tab w:val="num" w:pos="576"/>
      </w:tabs>
      <w:spacing w:before="40" w:after="0"/>
      <w:ind w:left="576" w:hanging="576"/>
      <w:outlineLvl w:val="1"/>
    </w:pPr>
    <w:rPr>
      <w:rFonts w:ascii="Calibri Light" w:hAnsi="Calibri Light"/>
      <w:color w:val="2E74B5"/>
      <w:sz w:val="26"/>
      <w:szCs w:val="26"/>
    </w:rPr>
  </w:style>
  <w:style w:type="paragraph" w:styleId="Heading3">
    <w:name w:val="heading 3"/>
    <w:basedOn w:val="Normal"/>
    <w:next w:val="BodyText"/>
    <w:link w:val="Heading3Char"/>
    <w:qFormat/>
    <w:rsid w:val="00317F32"/>
    <w:pPr>
      <w:keepNext/>
      <w:keepLines/>
      <w:tabs>
        <w:tab w:val="num" w:pos="720"/>
      </w:tabs>
      <w:spacing w:before="40" w:after="0"/>
      <w:ind w:left="720" w:hanging="720"/>
      <w:outlineLvl w:val="2"/>
    </w:pPr>
    <w:rPr>
      <w:rFonts w:ascii="Calibri Light" w:hAnsi="Calibri Light"/>
      <w:color w:val="1F4D7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17F32"/>
    <w:rPr>
      <w:rFonts w:ascii="Calibri Light" w:eastAsia="SimSun" w:hAnsi="Calibri Light" w:cs="font278"/>
      <w:color w:val="2E74B5"/>
      <w:sz w:val="32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rsid w:val="00317F32"/>
    <w:rPr>
      <w:rFonts w:ascii="Calibri Light" w:eastAsia="SimSun" w:hAnsi="Calibri Light" w:cs="font278"/>
      <w:color w:val="2E74B5"/>
      <w:sz w:val="26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rsid w:val="00317F32"/>
    <w:rPr>
      <w:rFonts w:ascii="Calibri Light" w:eastAsia="SimSun" w:hAnsi="Calibri Light" w:cs="font278"/>
      <w:color w:val="1F4D78"/>
      <w:sz w:val="24"/>
      <w:szCs w:val="24"/>
      <w:lang w:eastAsia="ar-SA"/>
    </w:rPr>
  </w:style>
  <w:style w:type="paragraph" w:styleId="BodyText">
    <w:name w:val="Body Text"/>
    <w:basedOn w:val="Normal"/>
    <w:link w:val="BodyTextChar"/>
    <w:rsid w:val="00317F3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17F32"/>
    <w:rPr>
      <w:rFonts w:ascii="Calibri" w:eastAsia="SimSun" w:hAnsi="Calibri" w:cs="font278"/>
      <w:lang w:eastAsia="ar-SA"/>
    </w:rPr>
  </w:style>
  <w:style w:type="paragraph" w:styleId="ListParagraph">
    <w:name w:val="List Paragraph"/>
    <w:basedOn w:val="Normal"/>
    <w:uiPriority w:val="34"/>
    <w:qFormat/>
    <w:rsid w:val="00317F32"/>
    <w:pPr>
      <w:spacing w:before="120" w:after="120" w:line="276" w:lineRule="auto"/>
    </w:pPr>
    <w:rPr>
      <w:rFonts w:ascii="Segoe UI" w:hAnsi="Segoe UI"/>
    </w:rPr>
  </w:style>
  <w:style w:type="paragraph" w:styleId="NormalWeb">
    <w:name w:val="Normal (Web)"/>
    <w:basedOn w:val="Normal"/>
    <w:rsid w:val="00317F32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brace">
    <w:name w:val="sbrace"/>
    <w:basedOn w:val="DefaultParagraphFont"/>
    <w:rsid w:val="00317F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2020-10-09T06:57:00Z</dcterms:created>
  <dcterms:modified xsi:type="dcterms:W3CDTF">2020-10-09T07:29:00Z</dcterms:modified>
</cp:coreProperties>
</file>