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DAD" w:rsidRDefault="00250E0A">
      <w:pPr>
        <w:pStyle w:val="Heading1"/>
      </w:pPr>
      <w:r>
        <w:t xml:space="preserve">Create Security Group </w:t>
      </w:r>
      <w:r w:rsidR="008061A4">
        <w:t>in AWS.</w:t>
      </w:r>
    </w:p>
    <w:p w:rsidR="00607DAD" w:rsidRPr="00C500AA" w:rsidRDefault="00250E0A">
      <w:pPr>
        <w:rPr>
          <w:b/>
        </w:rPr>
      </w:pPr>
      <w:r>
        <w:t xml:space="preserve">Security group </w:t>
      </w:r>
      <w:r w:rsidR="00632315">
        <w:t xml:space="preserve">creation catalogue is used to provision </w:t>
      </w:r>
      <w:r>
        <w:t>security group</w:t>
      </w:r>
      <w:r w:rsidR="00102CD9">
        <w:t>(virtual firewall)</w:t>
      </w:r>
      <w:r>
        <w:t xml:space="preserve"> </w:t>
      </w:r>
      <w:r w:rsidR="00412931">
        <w:t xml:space="preserve">in AWS Environment </w:t>
      </w:r>
      <w:r w:rsidR="00632315">
        <w:t>and also it will do the below functionalities during the provision.</w:t>
      </w:r>
    </w:p>
    <w:p w:rsidR="00250E0A" w:rsidRDefault="00250E0A" w:rsidP="00543154">
      <w:pPr>
        <w:numPr>
          <w:ilvl w:val="0"/>
          <w:numId w:val="6"/>
        </w:numPr>
      </w:pPr>
      <w:r>
        <w:t>Add the ingress and Egress rules to the security group</w:t>
      </w:r>
    </w:p>
    <w:p w:rsidR="00543154" w:rsidRDefault="00543154" w:rsidP="00543154">
      <w:pPr>
        <w:numPr>
          <w:ilvl w:val="0"/>
          <w:numId w:val="6"/>
        </w:numPr>
      </w:pPr>
      <w:r>
        <w:t xml:space="preserve">Security Group Ingress – Adds an Inbound Rule to a security </w:t>
      </w:r>
      <w:proofErr w:type="spellStart"/>
      <w:r>
        <w:t>group.It</w:t>
      </w:r>
      <w:proofErr w:type="spellEnd"/>
      <w:r>
        <w:t xml:space="preserve"> will allow instance to receive traffic from specified protocol and CIDR IP range.</w:t>
      </w:r>
    </w:p>
    <w:p w:rsidR="00543154" w:rsidRDefault="00543154" w:rsidP="00543154">
      <w:pPr>
        <w:numPr>
          <w:ilvl w:val="0"/>
          <w:numId w:val="6"/>
        </w:numPr>
      </w:pPr>
      <w:r>
        <w:t>Security Group Egress – Adds Outbound Rule to a Security Group. It will allow instance to send traffic  to destination port or CIDR IP range.</w:t>
      </w:r>
    </w:p>
    <w:p w:rsidR="00543154" w:rsidRDefault="00543154" w:rsidP="00543154">
      <w:pPr>
        <w:numPr>
          <w:ilvl w:val="0"/>
          <w:numId w:val="6"/>
        </w:numPr>
      </w:pPr>
      <w:r>
        <w:t>In this catalogue, We can add maximum three number of rules for each inbound and outbound.</w:t>
      </w:r>
    </w:p>
    <w:p w:rsidR="00543154" w:rsidRDefault="00543154" w:rsidP="00543154">
      <w:pPr>
        <w:numPr>
          <w:ilvl w:val="0"/>
          <w:numId w:val="6"/>
        </w:numPr>
      </w:pPr>
      <w:r>
        <w:t>We are passing the egress and ingress rule values dynamically through lambda function.</w:t>
      </w:r>
    </w:p>
    <w:p w:rsidR="00C500AA" w:rsidRPr="00C500AA" w:rsidRDefault="00C500AA"/>
    <w:p w:rsidR="00607DAD" w:rsidRDefault="00632315" w:rsidP="00412931">
      <w:pPr>
        <w:pStyle w:val="Heading2"/>
      </w:pPr>
      <w:r>
        <w:t>Service Now Workflow:</w:t>
      </w:r>
    </w:p>
    <w:p w:rsidR="00607DAD" w:rsidRDefault="00632315">
      <w:pPr>
        <w:pStyle w:val="Heading2"/>
      </w:pPr>
      <w:r>
        <w:t>Sample Payload</w:t>
      </w:r>
    </w:p>
    <w:p w:rsidR="00102CD9" w:rsidRDefault="00102CD9" w:rsidP="00102CD9">
      <w:pPr>
        <w:rPr>
          <w:rStyle w:val="sbrace"/>
          <w:rFonts w:ascii="Consolas" w:hAnsi="Consolas"/>
          <w:color w:val="666666"/>
        </w:rPr>
      </w:pP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>{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ScriptPayload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": {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"Parameters": {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sgGroupName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": "CEnpANSBLITSecurityGroup001",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GroupDescription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": "This is for testing purpose",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VpcId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": "vpc-4204933a"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},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templateData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": {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"AWS::EC2::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SecurityGroup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": {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SecurityGroupIngress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": [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  {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   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IpProtocol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":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tcp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",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   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CidrIp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": "10.20.30.40/16",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   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FromPort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": "443",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   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ToPort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": "443"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  },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  {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lastRenderedPageBreak/>
        <w:t xml:space="preserve">           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IpProtocol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":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tcp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",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   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CidrIp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": "10.20.30.41/16",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   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FromPort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": "3389",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   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ToPort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": "3389"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  }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],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SecurityGroupEgress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": [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  {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   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IpProtocol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":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tcp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",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   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CidrIp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": "10.20.30.42/17",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   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FromPort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": "80",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   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ToPort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": "80"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  }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]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}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},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"Tags": [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{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"Key": "Owner",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"Value":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Cloud_Exponence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},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{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"Key": "Project",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"Value": "IT"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},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{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"Key":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BusinessUnit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",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"Value": "IT IS"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},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{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"Key": "Application",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lastRenderedPageBreak/>
        <w:t xml:space="preserve">        "Value":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Ansible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},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{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"Key": "Environment",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"Value": "Non Production"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},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{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"Key":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CreatedBy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",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"Value":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CloudExponence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},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{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"Key":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RequestID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",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  "Value": "RITM0012437"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  }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],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"</w:t>
      </w:r>
      <w:proofErr w:type="spellStart"/>
      <w:r w:rsidRPr="00102CD9">
        <w:rPr>
          <w:rStyle w:val="sbrace"/>
          <w:rFonts w:ascii="Verdana" w:hAnsi="Verdana"/>
          <w:color w:val="666666"/>
          <w:sz w:val="20"/>
          <w:szCs w:val="20"/>
        </w:rPr>
        <w:t>StackName</w:t>
      </w:r>
      <w:proofErr w:type="spellEnd"/>
      <w:r w:rsidRPr="00102CD9">
        <w:rPr>
          <w:rStyle w:val="sbrace"/>
          <w:rFonts w:ascii="Verdana" w:hAnsi="Verdana"/>
          <w:color w:val="666666"/>
          <w:sz w:val="20"/>
          <w:szCs w:val="20"/>
        </w:rPr>
        <w:t>": "SCTASK0013236",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  "Region": "us-west-2"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 xml:space="preserve">  }</w:t>
      </w:r>
    </w:p>
    <w:p w:rsidR="00102CD9" w:rsidRPr="00102CD9" w:rsidRDefault="00102CD9" w:rsidP="00102CD9">
      <w:pPr>
        <w:rPr>
          <w:rStyle w:val="sbrace"/>
          <w:rFonts w:ascii="Verdana" w:hAnsi="Verdana"/>
          <w:color w:val="666666"/>
          <w:sz w:val="20"/>
          <w:szCs w:val="20"/>
        </w:rPr>
      </w:pPr>
      <w:r w:rsidRPr="00102CD9">
        <w:rPr>
          <w:rStyle w:val="sbrace"/>
          <w:rFonts w:ascii="Verdana" w:hAnsi="Verdana"/>
          <w:color w:val="666666"/>
          <w:sz w:val="20"/>
          <w:szCs w:val="20"/>
        </w:rPr>
        <w:t>}</w:t>
      </w:r>
    </w:p>
    <w:p w:rsidR="00607DAD" w:rsidRPr="00102CD9" w:rsidRDefault="00607DAD">
      <w:pPr>
        <w:pStyle w:val="NormalWeb"/>
        <w:spacing w:before="0" w:after="0"/>
        <w:rPr>
          <w:rFonts w:ascii="Verdana" w:hAnsi="Verdana" w:cs="font278"/>
          <w:color w:val="2E74B5"/>
          <w:sz w:val="20"/>
          <w:szCs w:val="20"/>
        </w:rPr>
      </w:pPr>
    </w:p>
    <w:p w:rsidR="00607DAD" w:rsidRPr="00102CD9" w:rsidRDefault="00607DAD">
      <w:pPr>
        <w:rPr>
          <w:rFonts w:ascii="Verdana" w:hAnsi="Verdana"/>
          <w:color w:val="2E74B5"/>
          <w:sz w:val="20"/>
          <w:szCs w:val="20"/>
        </w:rPr>
      </w:pPr>
    </w:p>
    <w:p w:rsidR="00607DAD" w:rsidRDefault="00632315">
      <w:pPr>
        <w:pStyle w:val="Heading3"/>
        <w:rPr>
          <w:sz w:val="26"/>
          <w:szCs w:val="26"/>
        </w:rPr>
      </w:pPr>
      <w:r w:rsidRPr="008061A4">
        <w:rPr>
          <w:sz w:val="26"/>
          <w:szCs w:val="26"/>
        </w:rPr>
        <w:t>Developer Notes:</w:t>
      </w:r>
    </w:p>
    <w:p w:rsidR="008061A4" w:rsidRPr="008061A4" w:rsidRDefault="008061A4" w:rsidP="008061A4">
      <w:pPr>
        <w:pStyle w:val="BodyText"/>
      </w:pPr>
    </w:p>
    <w:p w:rsidR="00607DAD" w:rsidRPr="008061A4" w:rsidRDefault="00D953D9">
      <w:pPr>
        <w:rPr>
          <w:rFonts w:ascii="Consolas" w:hAnsi="Consolas" w:cs="Calibri"/>
          <w:color w:val="000000"/>
          <w:sz w:val="26"/>
          <w:szCs w:val="26"/>
        </w:rPr>
      </w:pPr>
      <w:r>
        <w:rPr>
          <w:rFonts w:ascii="Calibri Light" w:hAnsi="Calibri Light"/>
          <w:color w:val="2E74B5"/>
          <w:sz w:val="26"/>
          <w:szCs w:val="26"/>
        </w:rPr>
        <w:t xml:space="preserve">Security Group </w:t>
      </w:r>
      <w:r w:rsidR="00632315" w:rsidRPr="008061A4">
        <w:rPr>
          <w:rFonts w:ascii="Calibri Light" w:hAnsi="Calibri Light"/>
          <w:color w:val="2E74B5"/>
          <w:sz w:val="26"/>
          <w:szCs w:val="26"/>
        </w:rPr>
        <w:t>Creation –</w:t>
      </w:r>
      <w:r w:rsidR="00C500AA" w:rsidRPr="008061A4">
        <w:rPr>
          <w:rFonts w:ascii="Calibri Light" w:hAnsi="Calibri Light"/>
          <w:color w:val="2E74B5"/>
          <w:sz w:val="26"/>
          <w:szCs w:val="26"/>
        </w:rPr>
        <w:t xml:space="preserve"> Form Design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5"/>
        <w:gridCol w:w="2025"/>
        <w:gridCol w:w="2792"/>
        <w:gridCol w:w="1954"/>
      </w:tblGrid>
      <w:tr w:rsidR="001573A4" w:rsidRPr="001573A4" w:rsidTr="001573A4"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B0F0"/>
          </w:tcPr>
          <w:p w:rsidR="001573A4" w:rsidRPr="001573A4" w:rsidRDefault="001573A4" w:rsidP="00A677BD">
            <w:pPr>
              <w:rPr>
                <w:b/>
                <w:sz w:val="24"/>
                <w:szCs w:val="24"/>
              </w:rPr>
            </w:pPr>
            <w:r w:rsidRPr="001573A4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F0"/>
          </w:tcPr>
          <w:p w:rsidR="001573A4" w:rsidRPr="001573A4" w:rsidRDefault="001573A4" w:rsidP="00A677BD">
            <w:pPr>
              <w:rPr>
                <w:b/>
                <w:sz w:val="24"/>
                <w:szCs w:val="24"/>
              </w:rPr>
            </w:pPr>
            <w:r w:rsidRPr="001573A4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F0"/>
          </w:tcPr>
          <w:p w:rsidR="001573A4" w:rsidRPr="001573A4" w:rsidRDefault="001573A4" w:rsidP="00A677BD">
            <w:pPr>
              <w:rPr>
                <w:b/>
                <w:sz w:val="24"/>
                <w:szCs w:val="24"/>
              </w:rPr>
            </w:pPr>
            <w:r w:rsidRPr="001573A4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9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1573A4" w:rsidRPr="001573A4" w:rsidRDefault="001573A4" w:rsidP="00A677BD">
            <w:pPr>
              <w:rPr>
                <w:b/>
                <w:sz w:val="24"/>
                <w:szCs w:val="24"/>
              </w:rPr>
            </w:pPr>
            <w:r w:rsidRPr="001573A4">
              <w:rPr>
                <w:b/>
                <w:sz w:val="24"/>
                <w:szCs w:val="24"/>
              </w:rPr>
              <w:t>Validation if any</w:t>
            </w:r>
          </w:p>
        </w:tc>
      </w:tr>
      <w:tr w:rsidR="001573A4" w:rsidRPr="001573A4" w:rsidTr="001573A4">
        <w:tc>
          <w:tcPr>
            <w:tcW w:w="2805" w:type="dxa"/>
            <w:tcBorders>
              <w:top w:val="single" w:sz="4" w:space="0" w:color="auto"/>
              <w:bottom w:val="nil"/>
            </w:tcBorders>
          </w:tcPr>
          <w:p w:rsidR="001573A4" w:rsidRPr="001573A4" w:rsidRDefault="001573A4" w:rsidP="00A677BD">
            <w:r w:rsidRPr="001573A4">
              <w:t>Group Description</w:t>
            </w:r>
          </w:p>
        </w:tc>
        <w:tc>
          <w:tcPr>
            <w:tcW w:w="2025" w:type="dxa"/>
            <w:tcBorders>
              <w:top w:val="single" w:sz="4" w:space="0" w:color="auto"/>
              <w:bottom w:val="nil"/>
            </w:tcBorders>
          </w:tcPr>
          <w:p w:rsidR="001573A4" w:rsidRPr="001573A4" w:rsidRDefault="001573A4" w:rsidP="00A677BD">
            <w:r w:rsidRPr="001573A4">
              <w:t>Single Line text</w:t>
            </w:r>
          </w:p>
        </w:tc>
        <w:tc>
          <w:tcPr>
            <w:tcW w:w="2792" w:type="dxa"/>
            <w:tcBorders>
              <w:top w:val="single" w:sz="4" w:space="0" w:color="auto"/>
              <w:bottom w:val="nil"/>
            </w:tcBorders>
          </w:tcPr>
          <w:p w:rsidR="001573A4" w:rsidRPr="001573A4" w:rsidRDefault="001573A4" w:rsidP="00A677BD">
            <w:r w:rsidRPr="001573A4">
              <w:t>Description of the Security Group</w:t>
            </w:r>
          </w:p>
        </w:tc>
        <w:tc>
          <w:tcPr>
            <w:tcW w:w="1954" w:type="dxa"/>
            <w:tcBorders>
              <w:top w:val="single" w:sz="4" w:space="0" w:color="auto"/>
              <w:bottom w:val="nil"/>
            </w:tcBorders>
          </w:tcPr>
          <w:p w:rsidR="001573A4" w:rsidRPr="001573A4" w:rsidRDefault="001573A4" w:rsidP="00A677BD">
            <w:r w:rsidRPr="001573A4">
              <w:t>None</w:t>
            </w:r>
          </w:p>
        </w:tc>
      </w:tr>
      <w:tr w:rsidR="001573A4" w:rsidRPr="001573A4" w:rsidTr="001573A4">
        <w:tc>
          <w:tcPr>
            <w:tcW w:w="2805" w:type="dxa"/>
            <w:tcBorders>
              <w:top w:val="nil"/>
            </w:tcBorders>
          </w:tcPr>
          <w:p w:rsidR="001573A4" w:rsidRPr="001573A4" w:rsidRDefault="001573A4" w:rsidP="00A677BD">
            <w:r w:rsidRPr="001573A4">
              <w:t>VPC Name</w:t>
            </w:r>
          </w:p>
        </w:tc>
        <w:tc>
          <w:tcPr>
            <w:tcW w:w="2025" w:type="dxa"/>
            <w:tcBorders>
              <w:top w:val="nil"/>
            </w:tcBorders>
          </w:tcPr>
          <w:p w:rsidR="001573A4" w:rsidRPr="001573A4" w:rsidRDefault="001573A4" w:rsidP="00A677BD">
            <w:r w:rsidRPr="001573A4">
              <w:t>Lookup Select Box</w:t>
            </w:r>
          </w:p>
        </w:tc>
        <w:tc>
          <w:tcPr>
            <w:tcW w:w="2792" w:type="dxa"/>
            <w:tcBorders>
              <w:top w:val="nil"/>
            </w:tcBorders>
          </w:tcPr>
          <w:p w:rsidR="001573A4" w:rsidRPr="001573A4" w:rsidRDefault="001573A4" w:rsidP="00A677BD">
            <w:r w:rsidRPr="001573A4">
              <w:t>The ID of the VPC for Security Group</w:t>
            </w:r>
          </w:p>
        </w:tc>
        <w:tc>
          <w:tcPr>
            <w:tcW w:w="1954" w:type="dxa"/>
            <w:tcBorders>
              <w:top w:val="nil"/>
            </w:tcBorders>
          </w:tcPr>
          <w:p w:rsidR="001573A4" w:rsidRPr="001573A4" w:rsidRDefault="001573A4" w:rsidP="00A677BD">
            <w:r w:rsidRPr="001573A4">
              <w:t>None</w:t>
            </w:r>
          </w:p>
        </w:tc>
      </w:tr>
      <w:tr w:rsidR="001573A4" w:rsidRPr="001573A4" w:rsidTr="001573A4">
        <w:tc>
          <w:tcPr>
            <w:tcW w:w="2805" w:type="dxa"/>
          </w:tcPr>
          <w:p w:rsidR="001573A4" w:rsidRPr="001573A4" w:rsidRDefault="001573A4" w:rsidP="00A677BD">
            <w:r w:rsidRPr="001573A4">
              <w:t>How Many Rules Do you want to Add?(Inbound Rule)</w:t>
            </w:r>
          </w:p>
        </w:tc>
        <w:tc>
          <w:tcPr>
            <w:tcW w:w="2025" w:type="dxa"/>
          </w:tcPr>
          <w:p w:rsidR="001573A4" w:rsidRPr="001573A4" w:rsidRDefault="001573A4" w:rsidP="00A677BD">
            <w:r w:rsidRPr="001573A4">
              <w:t>Select Box</w:t>
            </w:r>
          </w:p>
        </w:tc>
        <w:tc>
          <w:tcPr>
            <w:tcW w:w="2792" w:type="dxa"/>
          </w:tcPr>
          <w:p w:rsidR="001573A4" w:rsidRPr="001573A4" w:rsidRDefault="001573A4" w:rsidP="00A677BD">
            <w:r w:rsidRPr="001573A4">
              <w:t>Number of Inbound Rules</w:t>
            </w:r>
            <w:r w:rsidR="00907D43">
              <w:t>[0-3]</w:t>
            </w:r>
          </w:p>
        </w:tc>
        <w:tc>
          <w:tcPr>
            <w:tcW w:w="1954" w:type="dxa"/>
          </w:tcPr>
          <w:p w:rsidR="001573A4" w:rsidRPr="001573A4" w:rsidRDefault="001573A4" w:rsidP="00A677BD">
            <w:r w:rsidRPr="001573A4">
              <w:t>None</w:t>
            </w:r>
          </w:p>
        </w:tc>
      </w:tr>
      <w:tr w:rsidR="001573A4" w:rsidRPr="001573A4" w:rsidTr="001573A4">
        <w:tc>
          <w:tcPr>
            <w:tcW w:w="2805" w:type="dxa"/>
          </w:tcPr>
          <w:p w:rsidR="001573A4" w:rsidRPr="001573A4" w:rsidRDefault="001573A4" w:rsidP="00A677BD">
            <w:r w:rsidRPr="001573A4">
              <w:lastRenderedPageBreak/>
              <w:t>IP Protocol(ip_protocol1)</w:t>
            </w:r>
          </w:p>
        </w:tc>
        <w:tc>
          <w:tcPr>
            <w:tcW w:w="2025" w:type="dxa"/>
          </w:tcPr>
          <w:p w:rsidR="001573A4" w:rsidRPr="001573A4" w:rsidRDefault="001573A4" w:rsidP="00A677BD">
            <w:r w:rsidRPr="001573A4">
              <w:t>Select Box</w:t>
            </w:r>
          </w:p>
        </w:tc>
        <w:tc>
          <w:tcPr>
            <w:tcW w:w="2792" w:type="dxa"/>
          </w:tcPr>
          <w:p w:rsidR="001573A4" w:rsidRPr="001573A4" w:rsidRDefault="001573A4" w:rsidP="00A677BD">
            <w:r w:rsidRPr="001573A4">
              <w:t>IP Protocol Name</w:t>
            </w:r>
          </w:p>
        </w:tc>
        <w:tc>
          <w:tcPr>
            <w:tcW w:w="1954" w:type="dxa"/>
          </w:tcPr>
          <w:p w:rsidR="001573A4" w:rsidRPr="001573A4" w:rsidRDefault="001573A4" w:rsidP="00A677BD">
            <w:r w:rsidRPr="001573A4">
              <w:t>Port Mapping for Protocol 1</w:t>
            </w:r>
          </w:p>
        </w:tc>
      </w:tr>
      <w:tr w:rsidR="001573A4" w:rsidRPr="001573A4" w:rsidTr="001573A4">
        <w:tc>
          <w:tcPr>
            <w:tcW w:w="2805" w:type="dxa"/>
          </w:tcPr>
          <w:p w:rsidR="001573A4" w:rsidRPr="001573A4" w:rsidRDefault="001573A4" w:rsidP="00A677BD">
            <w:r w:rsidRPr="001573A4">
              <w:t>CIDR IP(cidr_ip1)</w:t>
            </w:r>
          </w:p>
        </w:tc>
        <w:tc>
          <w:tcPr>
            <w:tcW w:w="2025" w:type="dxa"/>
          </w:tcPr>
          <w:p w:rsidR="001573A4" w:rsidRPr="001573A4" w:rsidRDefault="001573A4" w:rsidP="00A677BD">
            <w:r w:rsidRPr="001573A4">
              <w:t>Single Line text</w:t>
            </w:r>
          </w:p>
        </w:tc>
        <w:tc>
          <w:tcPr>
            <w:tcW w:w="2792" w:type="dxa"/>
          </w:tcPr>
          <w:p w:rsidR="001573A4" w:rsidRPr="001573A4" w:rsidRDefault="001573A4" w:rsidP="00A677BD">
            <w:r w:rsidRPr="001573A4">
              <w:t>IP Address in CIDR Format</w:t>
            </w:r>
          </w:p>
        </w:tc>
        <w:tc>
          <w:tcPr>
            <w:tcW w:w="1954" w:type="dxa"/>
          </w:tcPr>
          <w:p w:rsidR="001573A4" w:rsidRPr="001573A4" w:rsidRDefault="001573A4" w:rsidP="00A677BD">
            <w:r w:rsidRPr="001573A4">
              <w:t>Validate  IP1</w:t>
            </w:r>
          </w:p>
        </w:tc>
      </w:tr>
      <w:tr w:rsidR="001573A4" w:rsidRPr="001573A4" w:rsidTr="001573A4">
        <w:tc>
          <w:tcPr>
            <w:tcW w:w="2805" w:type="dxa"/>
          </w:tcPr>
          <w:p w:rsidR="001573A4" w:rsidRPr="001573A4" w:rsidRDefault="001573A4" w:rsidP="00A677BD">
            <w:proofErr w:type="spellStart"/>
            <w:r w:rsidRPr="001573A4">
              <w:t>FromPort</w:t>
            </w:r>
            <w:proofErr w:type="spellEnd"/>
            <w:r w:rsidRPr="001573A4">
              <w:t>(fromport1)</w:t>
            </w:r>
          </w:p>
        </w:tc>
        <w:tc>
          <w:tcPr>
            <w:tcW w:w="2025" w:type="dxa"/>
          </w:tcPr>
          <w:p w:rsidR="001573A4" w:rsidRPr="001573A4" w:rsidRDefault="001573A4" w:rsidP="00A677BD">
            <w:r w:rsidRPr="001573A4">
              <w:t>Single Line text</w:t>
            </w:r>
          </w:p>
        </w:tc>
        <w:tc>
          <w:tcPr>
            <w:tcW w:w="2792" w:type="dxa"/>
          </w:tcPr>
          <w:p w:rsidR="001573A4" w:rsidRPr="001573A4" w:rsidRDefault="001573A4" w:rsidP="00A677BD">
            <w:r w:rsidRPr="001573A4">
              <w:t>Start of Port for protocol selected</w:t>
            </w:r>
          </w:p>
        </w:tc>
        <w:tc>
          <w:tcPr>
            <w:tcW w:w="1954" w:type="dxa"/>
          </w:tcPr>
          <w:p w:rsidR="001573A4" w:rsidRPr="001573A4" w:rsidRDefault="001573A4" w:rsidP="00A677BD">
            <w:r w:rsidRPr="001573A4">
              <w:t>Validate FromPort1 (if protocol is UDP or TCP)</w:t>
            </w:r>
          </w:p>
        </w:tc>
      </w:tr>
      <w:tr w:rsidR="001573A4" w:rsidRPr="001573A4" w:rsidTr="001573A4">
        <w:tc>
          <w:tcPr>
            <w:tcW w:w="2805" w:type="dxa"/>
          </w:tcPr>
          <w:p w:rsidR="001573A4" w:rsidRPr="001573A4" w:rsidRDefault="001573A4" w:rsidP="00A677BD">
            <w:pPr>
              <w:tabs>
                <w:tab w:val="left" w:pos="1830"/>
              </w:tabs>
            </w:pPr>
            <w:proofErr w:type="spellStart"/>
            <w:r w:rsidRPr="001573A4">
              <w:t>ToPort</w:t>
            </w:r>
            <w:proofErr w:type="spellEnd"/>
            <w:r w:rsidRPr="001573A4">
              <w:t>(toport1)</w:t>
            </w:r>
          </w:p>
        </w:tc>
        <w:tc>
          <w:tcPr>
            <w:tcW w:w="2025" w:type="dxa"/>
          </w:tcPr>
          <w:p w:rsidR="001573A4" w:rsidRPr="001573A4" w:rsidRDefault="001573A4" w:rsidP="00A677BD">
            <w:r w:rsidRPr="001573A4">
              <w:t>Single Line text</w:t>
            </w:r>
          </w:p>
        </w:tc>
        <w:tc>
          <w:tcPr>
            <w:tcW w:w="2792" w:type="dxa"/>
          </w:tcPr>
          <w:p w:rsidR="001573A4" w:rsidRPr="001573A4" w:rsidRDefault="001573A4" w:rsidP="00A677BD">
            <w:r w:rsidRPr="001573A4">
              <w:t>End of port for protocol selected</w:t>
            </w:r>
          </w:p>
        </w:tc>
        <w:tc>
          <w:tcPr>
            <w:tcW w:w="1954" w:type="dxa"/>
          </w:tcPr>
          <w:p w:rsidR="001573A4" w:rsidRPr="001573A4" w:rsidRDefault="001573A4" w:rsidP="00A677BD">
            <w:r w:rsidRPr="001573A4">
              <w:t>Validate ToPort1 (if protocol is UDP or TCP)</w:t>
            </w:r>
          </w:p>
        </w:tc>
      </w:tr>
      <w:tr w:rsidR="001573A4" w:rsidRPr="001573A4" w:rsidTr="001573A4">
        <w:tc>
          <w:tcPr>
            <w:tcW w:w="2805" w:type="dxa"/>
          </w:tcPr>
          <w:p w:rsidR="001573A4" w:rsidRPr="001573A4" w:rsidRDefault="001573A4" w:rsidP="00A677BD">
            <w:r w:rsidRPr="001573A4">
              <w:t>IP Protocol(ip_protocol2)</w:t>
            </w:r>
          </w:p>
        </w:tc>
        <w:tc>
          <w:tcPr>
            <w:tcW w:w="2025" w:type="dxa"/>
          </w:tcPr>
          <w:p w:rsidR="001573A4" w:rsidRPr="001573A4" w:rsidRDefault="001573A4" w:rsidP="00A677BD">
            <w:r w:rsidRPr="001573A4">
              <w:t>Select Box</w:t>
            </w:r>
          </w:p>
        </w:tc>
        <w:tc>
          <w:tcPr>
            <w:tcW w:w="2792" w:type="dxa"/>
          </w:tcPr>
          <w:p w:rsidR="001573A4" w:rsidRPr="001573A4" w:rsidRDefault="001573A4" w:rsidP="00A677BD">
            <w:r w:rsidRPr="001573A4">
              <w:t>IP Protocol Name</w:t>
            </w:r>
          </w:p>
        </w:tc>
        <w:tc>
          <w:tcPr>
            <w:tcW w:w="1954" w:type="dxa"/>
          </w:tcPr>
          <w:p w:rsidR="001573A4" w:rsidRPr="001573A4" w:rsidRDefault="001573A4" w:rsidP="00A677BD">
            <w:r w:rsidRPr="001573A4">
              <w:t>Port Mapping for Protocol 2</w:t>
            </w:r>
          </w:p>
        </w:tc>
      </w:tr>
      <w:tr w:rsidR="001573A4" w:rsidRPr="001573A4" w:rsidTr="001573A4">
        <w:tc>
          <w:tcPr>
            <w:tcW w:w="2805" w:type="dxa"/>
          </w:tcPr>
          <w:p w:rsidR="001573A4" w:rsidRPr="001573A4" w:rsidRDefault="001573A4" w:rsidP="00A677BD">
            <w:r w:rsidRPr="001573A4">
              <w:t>CIDR IP(cidr_ip2)</w:t>
            </w:r>
          </w:p>
        </w:tc>
        <w:tc>
          <w:tcPr>
            <w:tcW w:w="2025" w:type="dxa"/>
          </w:tcPr>
          <w:p w:rsidR="001573A4" w:rsidRPr="001573A4" w:rsidRDefault="001573A4" w:rsidP="00A677BD">
            <w:r w:rsidRPr="001573A4">
              <w:t>Single Line text</w:t>
            </w:r>
          </w:p>
        </w:tc>
        <w:tc>
          <w:tcPr>
            <w:tcW w:w="2792" w:type="dxa"/>
          </w:tcPr>
          <w:p w:rsidR="001573A4" w:rsidRPr="001573A4" w:rsidRDefault="001573A4" w:rsidP="00A677BD">
            <w:r w:rsidRPr="001573A4">
              <w:t>IP Address in CIDR Format</w:t>
            </w:r>
          </w:p>
        </w:tc>
        <w:tc>
          <w:tcPr>
            <w:tcW w:w="1954" w:type="dxa"/>
          </w:tcPr>
          <w:p w:rsidR="001573A4" w:rsidRPr="001573A4" w:rsidRDefault="001573A4" w:rsidP="00A677BD">
            <w:r w:rsidRPr="001573A4">
              <w:t>Validate  IP2</w:t>
            </w:r>
          </w:p>
        </w:tc>
      </w:tr>
      <w:tr w:rsidR="001573A4" w:rsidRPr="001573A4" w:rsidTr="001573A4">
        <w:tc>
          <w:tcPr>
            <w:tcW w:w="2805" w:type="dxa"/>
          </w:tcPr>
          <w:p w:rsidR="001573A4" w:rsidRPr="001573A4" w:rsidRDefault="001573A4" w:rsidP="00A677BD">
            <w:proofErr w:type="spellStart"/>
            <w:r w:rsidRPr="001573A4">
              <w:t>FromPort</w:t>
            </w:r>
            <w:proofErr w:type="spellEnd"/>
            <w:r w:rsidRPr="001573A4">
              <w:t>(fromport2)</w:t>
            </w:r>
          </w:p>
        </w:tc>
        <w:tc>
          <w:tcPr>
            <w:tcW w:w="2025" w:type="dxa"/>
          </w:tcPr>
          <w:p w:rsidR="001573A4" w:rsidRPr="001573A4" w:rsidRDefault="001573A4" w:rsidP="00A677BD">
            <w:r w:rsidRPr="001573A4">
              <w:t>Single Line text</w:t>
            </w:r>
          </w:p>
        </w:tc>
        <w:tc>
          <w:tcPr>
            <w:tcW w:w="2792" w:type="dxa"/>
          </w:tcPr>
          <w:p w:rsidR="001573A4" w:rsidRPr="001573A4" w:rsidRDefault="001573A4" w:rsidP="00A677BD">
            <w:r w:rsidRPr="001573A4">
              <w:t>Start of Port for protocol selected</w:t>
            </w:r>
          </w:p>
        </w:tc>
        <w:tc>
          <w:tcPr>
            <w:tcW w:w="1954" w:type="dxa"/>
          </w:tcPr>
          <w:p w:rsidR="001573A4" w:rsidRPr="001573A4" w:rsidRDefault="001573A4" w:rsidP="00A677BD">
            <w:r w:rsidRPr="001573A4">
              <w:t>Validate FromPort2 (if protocol is UDP or TCP)</w:t>
            </w:r>
          </w:p>
        </w:tc>
      </w:tr>
      <w:tr w:rsidR="001573A4" w:rsidRPr="001573A4" w:rsidTr="001573A4">
        <w:trPr>
          <w:trHeight w:val="1187"/>
        </w:trPr>
        <w:tc>
          <w:tcPr>
            <w:tcW w:w="2805" w:type="dxa"/>
          </w:tcPr>
          <w:p w:rsidR="001573A4" w:rsidRPr="001573A4" w:rsidRDefault="001573A4" w:rsidP="00A677BD">
            <w:pPr>
              <w:tabs>
                <w:tab w:val="left" w:pos="1830"/>
              </w:tabs>
            </w:pPr>
            <w:proofErr w:type="spellStart"/>
            <w:r w:rsidRPr="001573A4">
              <w:t>ToPort</w:t>
            </w:r>
            <w:proofErr w:type="spellEnd"/>
            <w:r w:rsidRPr="001573A4">
              <w:t>(toport2)</w:t>
            </w:r>
          </w:p>
        </w:tc>
        <w:tc>
          <w:tcPr>
            <w:tcW w:w="2025" w:type="dxa"/>
          </w:tcPr>
          <w:p w:rsidR="001573A4" w:rsidRPr="001573A4" w:rsidRDefault="001573A4" w:rsidP="00A677BD">
            <w:r w:rsidRPr="001573A4">
              <w:t>Single Line text</w:t>
            </w:r>
          </w:p>
        </w:tc>
        <w:tc>
          <w:tcPr>
            <w:tcW w:w="2792" w:type="dxa"/>
          </w:tcPr>
          <w:p w:rsidR="001573A4" w:rsidRPr="001573A4" w:rsidRDefault="001573A4" w:rsidP="00A677BD">
            <w:r w:rsidRPr="001573A4">
              <w:t>End of port for protocol selected</w:t>
            </w:r>
          </w:p>
        </w:tc>
        <w:tc>
          <w:tcPr>
            <w:tcW w:w="1954" w:type="dxa"/>
          </w:tcPr>
          <w:p w:rsidR="001573A4" w:rsidRPr="001573A4" w:rsidRDefault="001573A4" w:rsidP="00A677BD">
            <w:r w:rsidRPr="001573A4">
              <w:t>Validate ToPort2 (if protocol is UDP or TCP)</w:t>
            </w:r>
          </w:p>
        </w:tc>
      </w:tr>
      <w:tr w:rsidR="001573A4" w:rsidRPr="001573A4" w:rsidTr="001573A4">
        <w:tc>
          <w:tcPr>
            <w:tcW w:w="2805" w:type="dxa"/>
          </w:tcPr>
          <w:p w:rsidR="001573A4" w:rsidRPr="001573A4" w:rsidRDefault="001573A4" w:rsidP="00A677BD">
            <w:r w:rsidRPr="001573A4">
              <w:t>IP Protocol(ip_protocol3)</w:t>
            </w:r>
          </w:p>
        </w:tc>
        <w:tc>
          <w:tcPr>
            <w:tcW w:w="2025" w:type="dxa"/>
          </w:tcPr>
          <w:p w:rsidR="001573A4" w:rsidRPr="001573A4" w:rsidRDefault="001573A4" w:rsidP="00A677BD">
            <w:r w:rsidRPr="001573A4">
              <w:t>Select Box</w:t>
            </w:r>
          </w:p>
        </w:tc>
        <w:tc>
          <w:tcPr>
            <w:tcW w:w="2792" w:type="dxa"/>
          </w:tcPr>
          <w:p w:rsidR="001573A4" w:rsidRPr="001573A4" w:rsidRDefault="001573A4" w:rsidP="00A677BD">
            <w:r w:rsidRPr="001573A4">
              <w:t>IP Protocol Name</w:t>
            </w:r>
          </w:p>
        </w:tc>
        <w:tc>
          <w:tcPr>
            <w:tcW w:w="1954" w:type="dxa"/>
          </w:tcPr>
          <w:p w:rsidR="001573A4" w:rsidRPr="001573A4" w:rsidRDefault="001573A4" w:rsidP="00A677BD">
            <w:r w:rsidRPr="001573A4">
              <w:t>Port Mapping for Protocol 3</w:t>
            </w:r>
          </w:p>
        </w:tc>
      </w:tr>
      <w:tr w:rsidR="001573A4" w:rsidRPr="001573A4" w:rsidTr="001573A4">
        <w:tc>
          <w:tcPr>
            <w:tcW w:w="2805" w:type="dxa"/>
          </w:tcPr>
          <w:p w:rsidR="001573A4" w:rsidRPr="001573A4" w:rsidRDefault="001573A4" w:rsidP="00A677BD">
            <w:r w:rsidRPr="001573A4">
              <w:t>CIDR IP(cidr_ip3)</w:t>
            </w:r>
          </w:p>
        </w:tc>
        <w:tc>
          <w:tcPr>
            <w:tcW w:w="2025" w:type="dxa"/>
          </w:tcPr>
          <w:p w:rsidR="001573A4" w:rsidRPr="001573A4" w:rsidRDefault="001573A4" w:rsidP="00A677BD">
            <w:r w:rsidRPr="001573A4">
              <w:t>Single Line text</w:t>
            </w:r>
          </w:p>
        </w:tc>
        <w:tc>
          <w:tcPr>
            <w:tcW w:w="2792" w:type="dxa"/>
          </w:tcPr>
          <w:p w:rsidR="001573A4" w:rsidRPr="001573A4" w:rsidRDefault="001573A4" w:rsidP="00A677BD">
            <w:r w:rsidRPr="001573A4">
              <w:t>IP Address in CIDR Format</w:t>
            </w:r>
          </w:p>
        </w:tc>
        <w:tc>
          <w:tcPr>
            <w:tcW w:w="1954" w:type="dxa"/>
          </w:tcPr>
          <w:p w:rsidR="001573A4" w:rsidRPr="001573A4" w:rsidRDefault="001573A4" w:rsidP="00A677BD">
            <w:r w:rsidRPr="001573A4">
              <w:t>Validate  IP3</w:t>
            </w:r>
          </w:p>
        </w:tc>
      </w:tr>
      <w:tr w:rsidR="001573A4" w:rsidRPr="001573A4" w:rsidTr="001573A4">
        <w:tc>
          <w:tcPr>
            <w:tcW w:w="2805" w:type="dxa"/>
          </w:tcPr>
          <w:p w:rsidR="001573A4" w:rsidRPr="001573A4" w:rsidRDefault="001573A4" w:rsidP="00A677BD">
            <w:proofErr w:type="spellStart"/>
            <w:r w:rsidRPr="001573A4">
              <w:t>FromPort</w:t>
            </w:r>
            <w:proofErr w:type="spellEnd"/>
            <w:r w:rsidRPr="001573A4">
              <w:t>(fromport3)</w:t>
            </w:r>
          </w:p>
        </w:tc>
        <w:tc>
          <w:tcPr>
            <w:tcW w:w="2025" w:type="dxa"/>
          </w:tcPr>
          <w:p w:rsidR="001573A4" w:rsidRPr="001573A4" w:rsidRDefault="001573A4" w:rsidP="00A677BD">
            <w:r w:rsidRPr="001573A4">
              <w:t>Single Line text</w:t>
            </w:r>
          </w:p>
        </w:tc>
        <w:tc>
          <w:tcPr>
            <w:tcW w:w="2792" w:type="dxa"/>
          </w:tcPr>
          <w:p w:rsidR="001573A4" w:rsidRPr="001573A4" w:rsidRDefault="001573A4" w:rsidP="00A677BD">
            <w:r w:rsidRPr="001573A4">
              <w:t>Start of Port for protocol selected</w:t>
            </w:r>
          </w:p>
        </w:tc>
        <w:tc>
          <w:tcPr>
            <w:tcW w:w="1954" w:type="dxa"/>
          </w:tcPr>
          <w:p w:rsidR="001573A4" w:rsidRPr="001573A4" w:rsidRDefault="001573A4" w:rsidP="00A677BD">
            <w:r w:rsidRPr="001573A4">
              <w:t>Validate FromPort3 (if protocol is UDP or TCP)</w:t>
            </w:r>
          </w:p>
        </w:tc>
      </w:tr>
      <w:tr w:rsidR="001573A4" w:rsidRPr="001573A4" w:rsidTr="001573A4">
        <w:tc>
          <w:tcPr>
            <w:tcW w:w="2805" w:type="dxa"/>
          </w:tcPr>
          <w:p w:rsidR="001573A4" w:rsidRPr="001573A4" w:rsidRDefault="001573A4" w:rsidP="00A677BD">
            <w:pPr>
              <w:tabs>
                <w:tab w:val="left" w:pos="1830"/>
              </w:tabs>
            </w:pPr>
            <w:proofErr w:type="spellStart"/>
            <w:r w:rsidRPr="001573A4">
              <w:t>ToPort</w:t>
            </w:r>
            <w:proofErr w:type="spellEnd"/>
            <w:r w:rsidRPr="001573A4">
              <w:t>(toport3)</w:t>
            </w:r>
          </w:p>
        </w:tc>
        <w:tc>
          <w:tcPr>
            <w:tcW w:w="2025" w:type="dxa"/>
          </w:tcPr>
          <w:p w:rsidR="001573A4" w:rsidRPr="001573A4" w:rsidRDefault="001573A4" w:rsidP="00A677BD">
            <w:r w:rsidRPr="001573A4">
              <w:t>Single Line text</w:t>
            </w:r>
          </w:p>
        </w:tc>
        <w:tc>
          <w:tcPr>
            <w:tcW w:w="2792" w:type="dxa"/>
          </w:tcPr>
          <w:p w:rsidR="001573A4" w:rsidRPr="001573A4" w:rsidRDefault="001573A4" w:rsidP="00A677BD">
            <w:r w:rsidRPr="001573A4">
              <w:t>End of port for protocol selected</w:t>
            </w:r>
          </w:p>
        </w:tc>
        <w:tc>
          <w:tcPr>
            <w:tcW w:w="1954" w:type="dxa"/>
          </w:tcPr>
          <w:p w:rsidR="001573A4" w:rsidRPr="001573A4" w:rsidRDefault="001573A4" w:rsidP="00A677BD">
            <w:r w:rsidRPr="001573A4">
              <w:t>Validate ToPort3 (if protocol is UDP or TCP)</w:t>
            </w:r>
          </w:p>
        </w:tc>
      </w:tr>
      <w:tr w:rsidR="001573A4" w:rsidRPr="001573A4" w:rsidTr="001573A4">
        <w:tc>
          <w:tcPr>
            <w:tcW w:w="2805" w:type="dxa"/>
          </w:tcPr>
          <w:p w:rsidR="001573A4" w:rsidRPr="001573A4" w:rsidRDefault="001573A4" w:rsidP="00A677BD">
            <w:r w:rsidRPr="001573A4">
              <w:t>How Many Rules Do you want to Add?(Outbound Rule)</w:t>
            </w:r>
          </w:p>
        </w:tc>
        <w:tc>
          <w:tcPr>
            <w:tcW w:w="2025" w:type="dxa"/>
          </w:tcPr>
          <w:p w:rsidR="001573A4" w:rsidRPr="001573A4" w:rsidRDefault="001573A4" w:rsidP="00A677BD">
            <w:r w:rsidRPr="001573A4">
              <w:t>Select Box</w:t>
            </w:r>
          </w:p>
        </w:tc>
        <w:tc>
          <w:tcPr>
            <w:tcW w:w="2792" w:type="dxa"/>
          </w:tcPr>
          <w:p w:rsidR="001573A4" w:rsidRPr="001573A4" w:rsidRDefault="001573A4" w:rsidP="00A677BD">
            <w:r w:rsidRPr="001573A4">
              <w:t>Number of Outbound Rules</w:t>
            </w:r>
            <w:r w:rsidR="00907D43">
              <w:t>[0-3]</w:t>
            </w:r>
          </w:p>
        </w:tc>
        <w:tc>
          <w:tcPr>
            <w:tcW w:w="1954" w:type="dxa"/>
          </w:tcPr>
          <w:p w:rsidR="001573A4" w:rsidRPr="001573A4" w:rsidRDefault="001573A4" w:rsidP="00A677BD">
            <w:r w:rsidRPr="001573A4">
              <w:t>None</w:t>
            </w:r>
          </w:p>
        </w:tc>
      </w:tr>
      <w:tr w:rsidR="001573A4" w:rsidRPr="001573A4" w:rsidTr="001573A4">
        <w:tc>
          <w:tcPr>
            <w:tcW w:w="2805" w:type="dxa"/>
          </w:tcPr>
          <w:p w:rsidR="001573A4" w:rsidRPr="001573A4" w:rsidRDefault="001573A4" w:rsidP="00A677BD">
            <w:r w:rsidRPr="001573A4">
              <w:t>IP Protocol(ip_protocol4)</w:t>
            </w:r>
          </w:p>
        </w:tc>
        <w:tc>
          <w:tcPr>
            <w:tcW w:w="2025" w:type="dxa"/>
          </w:tcPr>
          <w:p w:rsidR="001573A4" w:rsidRPr="001573A4" w:rsidRDefault="001573A4" w:rsidP="00A677BD">
            <w:r w:rsidRPr="001573A4">
              <w:t>Select Box</w:t>
            </w:r>
          </w:p>
        </w:tc>
        <w:tc>
          <w:tcPr>
            <w:tcW w:w="2792" w:type="dxa"/>
          </w:tcPr>
          <w:p w:rsidR="001573A4" w:rsidRPr="001573A4" w:rsidRDefault="001573A4" w:rsidP="00A677BD">
            <w:r w:rsidRPr="001573A4">
              <w:t>IP Protocol Name</w:t>
            </w:r>
          </w:p>
        </w:tc>
        <w:tc>
          <w:tcPr>
            <w:tcW w:w="1954" w:type="dxa"/>
          </w:tcPr>
          <w:p w:rsidR="001573A4" w:rsidRPr="001573A4" w:rsidRDefault="001573A4" w:rsidP="00A677BD">
            <w:r w:rsidRPr="001573A4">
              <w:t>Port Mapping for Protocol 4</w:t>
            </w:r>
          </w:p>
        </w:tc>
      </w:tr>
      <w:tr w:rsidR="001573A4" w:rsidRPr="001573A4" w:rsidTr="001573A4">
        <w:tc>
          <w:tcPr>
            <w:tcW w:w="2805" w:type="dxa"/>
          </w:tcPr>
          <w:p w:rsidR="001573A4" w:rsidRPr="001573A4" w:rsidRDefault="001573A4" w:rsidP="00A677BD">
            <w:r w:rsidRPr="001573A4">
              <w:lastRenderedPageBreak/>
              <w:t>CIDR IP(cidr_ip4)</w:t>
            </w:r>
          </w:p>
        </w:tc>
        <w:tc>
          <w:tcPr>
            <w:tcW w:w="2025" w:type="dxa"/>
          </w:tcPr>
          <w:p w:rsidR="001573A4" w:rsidRPr="001573A4" w:rsidRDefault="001573A4" w:rsidP="00A677BD">
            <w:r w:rsidRPr="001573A4">
              <w:t>Single Line text</w:t>
            </w:r>
          </w:p>
        </w:tc>
        <w:tc>
          <w:tcPr>
            <w:tcW w:w="2792" w:type="dxa"/>
          </w:tcPr>
          <w:p w:rsidR="001573A4" w:rsidRPr="001573A4" w:rsidRDefault="001573A4" w:rsidP="00A677BD">
            <w:r w:rsidRPr="001573A4">
              <w:t>IP Address in CIDR Format</w:t>
            </w:r>
          </w:p>
        </w:tc>
        <w:tc>
          <w:tcPr>
            <w:tcW w:w="1954" w:type="dxa"/>
          </w:tcPr>
          <w:p w:rsidR="001573A4" w:rsidRPr="001573A4" w:rsidRDefault="001573A4" w:rsidP="00A677BD">
            <w:r w:rsidRPr="001573A4">
              <w:t>Validate  IP4</w:t>
            </w:r>
          </w:p>
        </w:tc>
      </w:tr>
      <w:tr w:rsidR="001573A4" w:rsidRPr="001573A4" w:rsidTr="001573A4">
        <w:tc>
          <w:tcPr>
            <w:tcW w:w="2805" w:type="dxa"/>
          </w:tcPr>
          <w:p w:rsidR="001573A4" w:rsidRPr="001573A4" w:rsidRDefault="001573A4" w:rsidP="00A677BD">
            <w:proofErr w:type="spellStart"/>
            <w:r w:rsidRPr="001573A4">
              <w:t>FromPort</w:t>
            </w:r>
            <w:proofErr w:type="spellEnd"/>
            <w:r w:rsidRPr="001573A4">
              <w:t>(fromport4)</w:t>
            </w:r>
          </w:p>
        </w:tc>
        <w:tc>
          <w:tcPr>
            <w:tcW w:w="2025" w:type="dxa"/>
          </w:tcPr>
          <w:p w:rsidR="001573A4" w:rsidRPr="001573A4" w:rsidRDefault="001573A4" w:rsidP="00A677BD">
            <w:r w:rsidRPr="001573A4">
              <w:t>Single Line text</w:t>
            </w:r>
          </w:p>
        </w:tc>
        <w:tc>
          <w:tcPr>
            <w:tcW w:w="2792" w:type="dxa"/>
          </w:tcPr>
          <w:p w:rsidR="001573A4" w:rsidRPr="001573A4" w:rsidRDefault="001573A4" w:rsidP="00A677BD">
            <w:r w:rsidRPr="001573A4">
              <w:t>Start of Port for protocol selected</w:t>
            </w:r>
          </w:p>
        </w:tc>
        <w:tc>
          <w:tcPr>
            <w:tcW w:w="1954" w:type="dxa"/>
          </w:tcPr>
          <w:p w:rsidR="001573A4" w:rsidRPr="001573A4" w:rsidRDefault="001573A4" w:rsidP="00A677BD">
            <w:r w:rsidRPr="001573A4">
              <w:t>Validate FromPort4 (if protocol is UDP or TCP)</w:t>
            </w:r>
          </w:p>
        </w:tc>
      </w:tr>
      <w:tr w:rsidR="001573A4" w:rsidRPr="001573A4" w:rsidTr="001573A4">
        <w:tc>
          <w:tcPr>
            <w:tcW w:w="2805" w:type="dxa"/>
          </w:tcPr>
          <w:p w:rsidR="001573A4" w:rsidRPr="001573A4" w:rsidRDefault="001573A4" w:rsidP="00A677BD">
            <w:pPr>
              <w:tabs>
                <w:tab w:val="left" w:pos="1830"/>
              </w:tabs>
            </w:pPr>
            <w:proofErr w:type="spellStart"/>
            <w:r w:rsidRPr="001573A4">
              <w:t>ToPort</w:t>
            </w:r>
            <w:proofErr w:type="spellEnd"/>
            <w:r w:rsidRPr="001573A4">
              <w:t>(toport4)</w:t>
            </w:r>
          </w:p>
        </w:tc>
        <w:tc>
          <w:tcPr>
            <w:tcW w:w="2025" w:type="dxa"/>
          </w:tcPr>
          <w:p w:rsidR="001573A4" w:rsidRPr="001573A4" w:rsidRDefault="001573A4" w:rsidP="00A677BD">
            <w:r w:rsidRPr="001573A4">
              <w:t>Single Line text</w:t>
            </w:r>
          </w:p>
        </w:tc>
        <w:tc>
          <w:tcPr>
            <w:tcW w:w="2792" w:type="dxa"/>
          </w:tcPr>
          <w:p w:rsidR="001573A4" w:rsidRPr="001573A4" w:rsidRDefault="001573A4" w:rsidP="00A677BD">
            <w:r w:rsidRPr="001573A4">
              <w:t>End of port for protocol selected</w:t>
            </w:r>
          </w:p>
        </w:tc>
        <w:tc>
          <w:tcPr>
            <w:tcW w:w="1954" w:type="dxa"/>
          </w:tcPr>
          <w:p w:rsidR="001573A4" w:rsidRPr="001573A4" w:rsidRDefault="001573A4" w:rsidP="00A677BD">
            <w:r w:rsidRPr="001573A4">
              <w:t>Validate ToPort4 (if protocol is UDP or TCP)</w:t>
            </w:r>
          </w:p>
        </w:tc>
      </w:tr>
      <w:tr w:rsidR="001573A4" w:rsidRPr="001573A4" w:rsidTr="001573A4">
        <w:tc>
          <w:tcPr>
            <w:tcW w:w="2805" w:type="dxa"/>
          </w:tcPr>
          <w:p w:rsidR="001573A4" w:rsidRPr="001573A4" w:rsidRDefault="001573A4" w:rsidP="00A677BD">
            <w:r w:rsidRPr="001573A4">
              <w:t>IP Protocol(ip_protocol5)</w:t>
            </w:r>
          </w:p>
        </w:tc>
        <w:tc>
          <w:tcPr>
            <w:tcW w:w="2025" w:type="dxa"/>
          </w:tcPr>
          <w:p w:rsidR="001573A4" w:rsidRPr="001573A4" w:rsidRDefault="001573A4" w:rsidP="00A677BD">
            <w:r w:rsidRPr="001573A4">
              <w:t>Select Box</w:t>
            </w:r>
          </w:p>
        </w:tc>
        <w:tc>
          <w:tcPr>
            <w:tcW w:w="2792" w:type="dxa"/>
          </w:tcPr>
          <w:p w:rsidR="001573A4" w:rsidRPr="001573A4" w:rsidRDefault="001573A4" w:rsidP="00A677BD">
            <w:r w:rsidRPr="001573A4">
              <w:t>IP Protocol Name</w:t>
            </w:r>
          </w:p>
        </w:tc>
        <w:tc>
          <w:tcPr>
            <w:tcW w:w="1954" w:type="dxa"/>
          </w:tcPr>
          <w:p w:rsidR="001573A4" w:rsidRPr="001573A4" w:rsidRDefault="001573A4" w:rsidP="00A677BD">
            <w:r w:rsidRPr="001573A4">
              <w:t>Port Mapping for Protocol 5</w:t>
            </w:r>
          </w:p>
        </w:tc>
      </w:tr>
      <w:tr w:rsidR="001573A4" w:rsidRPr="001573A4" w:rsidTr="001573A4">
        <w:tc>
          <w:tcPr>
            <w:tcW w:w="2805" w:type="dxa"/>
          </w:tcPr>
          <w:p w:rsidR="001573A4" w:rsidRPr="001573A4" w:rsidRDefault="001573A4" w:rsidP="00A677BD">
            <w:r w:rsidRPr="001573A4">
              <w:t>CIDR IP(cidr_ip5)</w:t>
            </w:r>
          </w:p>
        </w:tc>
        <w:tc>
          <w:tcPr>
            <w:tcW w:w="2025" w:type="dxa"/>
          </w:tcPr>
          <w:p w:rsidR="001573A4" w:rsidRPr="001573A4" w:rsidRDefault="001573A4" w:rsidP="00A677BD">
            <w:r w:rsidRPr="001573A4">
              <w:t>Single Line text</w:t>
            </w:r>
          </w:p>
        </w:tc>
        <w:tc>
          <w:tcPr>
            <w:tcW w:w="2792" w:type="dxa"/>
          </w:tcPr>
          <w:p w:rsidR="001573A4" w:rsidRPr="001573A4" w:rsidRDefault="001573A4" w:rsidP="00A677BD">
            <w:r w:rsidRPr="001573A4">
              <w:t>IP Address in CIDR Format</w:t>
            </w:r>
          </w:p>
        </w:tc>
        <w:tc>
          <w:tcPr>
            <w:tcW w:w="1954" w:type="dxa"/>
          </w:tcPr>
          <w:p w:rsidR="001573A4" w:rsidRPr="001573A4" w:rsidRDefault="001573A4" w:rsidP="00A677BD">
            <w:r w:rsidRPr="001573A4">
              <w:t>Validate  IP5</w:t>
            </w:r>
          </w:p>
        </w:tc>
      </w:tr>
      <w:tr w:rsidR="001573A4" w:rsidRPr="001573A4" w:rsidTr="001573A4">
        <w:tc>
          <w:tcPr>
            <w:tcW w:w="2805" w:type="dxa"/>
          </w:tcPr>
          <w:p w:rsidR="001573A4" w:rsidRPr="001573A4" w:rsidRDefault="001573A4" w:rsidP="00A677BD">
            <w:proofErr w:type="spellStart"/>
            <w:r w:rsidRPr="001573A4">
              <w:t>FromPort</w:t>
            </w:r>
            <w:proofErr w:type="spellEnd"/>
            <w:r w:rsidRPr="001573A4">
              <w:t>(fromport5)</w:t>
            </w:r>
          </w:p>
        </w:tc>
        <w:tc>
          <w:tcPr>
            <w:tcW w:w="2025" w:type="dxa"/>
          </w:tcPr>
          <w:p w:rsidR="001573A4" w:rsidRPr="001573A4" w:rsidRDefault="001573A4" w:rsidP="00A677BD">
            <w:r w:rsidRPr="001573A4">
              <w:t>Single Line text</w:t>
            </w:r>
          </w:p>
        </w:tc>
        <w:tc>
          <w:tcPr>
            <w:tcW w:w="2792" w:type="dxa"/>
          </w:tcPr>
          <w:p w:rsidR="001573A4" w:rsidRPr="001573A4" w:rsidRDefault="001573A4" w:rsidP="00A677BD">
            <w:r w:rsidRPr="001573A4">
              <w:t>Start of Port for protocol selected</w:t>
            </w:r>
          </w:p>
        </w:tc>
        <w:tc>
          <w:tcPr>
            <w:tcW w:w="1954" w:type="dxa"/>
          </w:tcPr>
          <w:p w:rsidR="001573A4" w:rsidRPr="001573A4" w:rsidRDefault="001573A4" w:rsidP="00A677BD">
            <w:r w:rsidRPr="001573A4">
              <w:t>Validate FromPort5 (if protocol is UDP or TCP)</w:t>
            </w:r>
          </w:p>
        </w:tc>
      </w:tr>
      <w:tr w:rsidR="001573A4" w:rsidRPr="001573A4" w:rsidTr="001573A4">
        <w:tc>
          <w:tcPr>
            <w:tcW w:w="2805" w:type="dxa"/>
          </w:tcPr>
          <w:p w:rsidR="001573A4" w:rsidRPr="001573A4" w:rsidRDefault="001573A4" w:rsidP="00A677BD">
            <w:pPr>
              <w:tabs>
                <w:tab w:val="left" w:pos="1830"/>
              </w:tabs>
            </w:pPr>
            <w:proofErr w:type="spellStart"/>
            <w:r w:rsidRPr="001573A4">
              <w:t>ToPort</w:t>
            </w:r>
            <w:proofErr w:type="spellEnd"/>
            <w:r w:rsidRPr="001573A4">
              <w:t>(toport5)</w:t>
            </w:r>
          </w:p>
        </w:tc>
        <w:tc>
          <w:tcPr>
            <w:tcW w:w="2025" w:type="dxa"/>
          </w:tcPr>
          <w:p w:rsidR="001573A4" w:rsidRPr="001573A4" w:rsidRDefault="001573A4" w:rsidP="00A677BD">
            <w:r w:rsidRPr="001573A4">
              <w:t>Single Line text</w:t>
            </w:r>
          </w:p>
        </w:tc>
        <w:tc>
          <w:tcPr>
            <w:tcW w:w="2792" w:type="dxa"/>
          </w:tcPr>
          <w:p w:rsidR="001573A4" w:rsidRPr="001573A4" w:rsidRDefault="001573A4" w:rsidP="00A677BD">
            <w:r w:rsidRPr="001573A4">
              <w:t>End of port for protocol selected</w:t>
            </w:r>
          </w:p>
        </w:tc>
        <w:tc>
          <w:tcPr>
            <w:tcW w:w="1954" w:type="dxa"/>
          </w:tcPr>
          <w:p w:rsidR="001573A4" w:rsidRPr="001573A4" w:rsidRDefault="001573A4" w:rsidP="00A677BD">
            <w:r w:rsidRPr="001573A4">
              <w:t>Validate ToPort5 (if protocol is UDP or TCP)</w:t>
            </w:r>
          </w:p>
        </w:tc>
      </w:tr>
      <w:tr w:rsidR="001573A4" w:rsidRPr="001573A4" w:rsidTr="001573A4">
        <w:tc>
          <w:tcPr>
            <w:tcW w:w="2805" w:type="dxa"/>
          </w:tcPr>
          <w:p w:rsidR="001573A4" w:rsidRPr="001573A4" w:rsidRDefault="001573A4" w:rsidP="00A677BD">
            <w:r w:rsidRPr="001573A4">
              <w:t>IP Protocol(ip_protocol6)</w:t>
            </w:r>
          </w:p>
        </w:tc>
        <w:tc>
          <w:tcPr>
            <w:tcW w:w="2025" w:type="dxa"/>
          </w:tcPr>
          <w:p w:rsidR="001573A4" w:rsidRPr="001573A4" w:rsidRDefault="001573A4" w:rsidP="00A677BD">
            <w:r w:rsidRPr="001573A4">
              <w:t>Select Box</w:t>
            </w:r>
          </w:p>
        </w:tc>
        <w:tc>
          <w:tcPr>
            <w:tcW w:w="2792" w:type="dxa"/>
          </w:tcPr>
          <w:p w:rsidR="001573A4" w:rsidRPr="001573A4" w:rsidRDefault="001573A4" w:rsidP="00A677BD">
            <w:r w:rsidRPr="001573A4">
              <w:t>IP Protocol Name</w:t>
            </w:r>
          </w:p>
        </w:tc>
        <w:tc>
          <w:tcPr>
            <w:tcW w:w="1954" w:type="dxa"/>
          </w:tcPr>
          <w:p w:rsidR="001573A4" w:rsidRPr="001573A4" w:rsidRDefault="001573A4" w:rsidP="00A677BD">
            <w:r w:rsidRPr="001573A4">
              <w:t>Port Mapping for Protocol 6</w:t>
            </w:r>
          </w:p>
        </w:tc>
      </w:tr>
      <w:tr w:rsidR="001573A4" w:rsidRPr="001573A4" w:rsidTr="001573A4">
        <w:tc>
          <w:tcPr>
            <w:tcW w:w="2805" w:type="dxa"/>
          </w:tcPr>
          <w:p w:rsidR="001573A4" w:rsidRPr="001573A4" w:rsidRDefault="001573A4" w:rsidP="00A677BD">
            <w:r w:rsidRPr="001573A4">
              <w:t>CIDR IP(cidr_ip6)</w:t>
            </w:r>
          </w:p>
        </w:tc>
        <w:tc>
          <w:tcPr>
            <w:tcW w:w="2025" w:type="dxa"/>
          </w:tcPr>
          <w:p w:rsidR="001573A4" w:rsidRPr="001573A4" w:rsidRDefault="001573A4" w:rsidP="00A677BD">
            <w:r w:rsidRPr="001573A4">
              <w:t>Single Line text</w:t>
            </w:r>
          </w:p>
        </w:tc>
        <w:tc>
          <w:tcPr>
            <w:tcW w:w="2792" w:type="dxa"/>
          </w:tcPr>
          <w:p w:rsidR="001573A4" w:rsidRPr="001573A4" w:rsidRDefault="001573A4" w:rsidP="00A677BD">
            <w:r w:rsidRPr="001573A4">
              <w:t>IP Address in CIDR Format</w:t>
            </w:r>
          </w:p>
        </w:tc>
        <w:tc>
          <w:tcPr>
            <w:tcW w:w="1954" w:type="dxa"/>
          </w:tcPr>
          <w:p w:rsidR="001573A4" w:rsidRPr="001573A4" w:rsidRDefault="001573A4" w:rsidP="00A677BD">
            <w:r w:rsidRPr="001573A4">
              <w:t>Validate  IP6</w:t>
            </w:r>
          </w:p>
        </w:tc>
      </w:tr>
      <w:tr w:rsidR="001573A4" w:rsidRPr="001573A4" w:rsidTr="001573A4">
        <w:tc>
          <w:tcPr>
            <w:tcW w:w="2805" w:type="dxa"/>
          </w:tcPr>
          <w:p w:rsidR="001573A4" w:rsidRPr="001573A4" w:rsidRDefault="001573A4" w:rsidP="00A677BD">
            <w:proofErr w:type="spellStart"/>
            <w:r w:rsidRPr="001573A4">
              <w:t>FromPort</w:t>
            </w:r>
            <w:proofErr w:type="spellEnd"/>
            <w:r w:rsidRPr="001573A4">
              <w:t>(fromport6)</w:t>
            </w:r>
          </w:p>
        </w:tc>
        <w:tc>
          <w:tcPr>
            <w:tcW w:w="2025" w:type="dxa"/>
          </w:tcPr>
          <w:p w:rsidR="001573A4" w:rsidRPr="001573A4" w:rsidRDefault="001573A4" w:rsidP="00A677BD">
            <w:r w:rsidRPr="001573A4">
              <w:t>Single Line text</w:t>
            </w:r>
          </w:p>
        </w:tc>
        <w:tc>
          <w:tcPr>
            <w:tcW w:w="2792" w:type="dxa"/>
          </w:tcPr>
          <w:p w:rsidR="001573A4" w:rsidRPr="001573A4" w:rsidRDefault="001573A4" w:rsidP="00A677BD">
            <w:r w:rsidRPr="001573A4">
              <w:t>Start of Port for protocol selected</w:t>
            </w:r>
          </w:p>
        </w:tc>
        <w:tc>
          <w:tcPr>
            <w:tcW w:w="1954" w:type="dxa"/>
          </w:tcPr>
          <w:p w:rsidR="001573A4" w:rsidRPr="001573A4" w:rsidRDefault="001573A4" w:rsidP="00A677BD">
            <w:r w:rsidRPr="001573A4">
              <w:t>Validate FromPort6 (if protocol is UDP or TCP)</w:t>
            </w:r>
          </w:p>
        </w:tc>
      </w:tr>
      <w:tr w:rsidR="001573A4" w:rsidRPr="001573A4" w:rsidTr="001573A4">
        <w:tc>
          <w:tcPr>
            <w:tcW w:w="2805" w:type="dxa"/>
          </w:tcPr>
          <w:p w:rsidR="001573A4" w:rsidRPr="001573A4" w:rsidRDefault="001573A4" w:rsidP="00A677BD">
            <w:pPr>
              <w:tabs>
                <w:tab w:val="left" w:pos="1830"/>
              </w:tabs>
            </w:pPr>
            <w:proofErr w:type="spellStart"/>
            <w:r w:rsidRPr="001573A4">
              <w:t>ToPort</w:t>
            </w:r>
            <w:proofErr w:type="spellEnd"/>
            <w:r w:rsidRPr="001573A4">
              <w:t>(toport6)</w:t>
            </w:r>
          </w:p>
        </w:tc>
        <w:tc>
          <w:tcPr>
            <w:tcW w:w="2025" w:type="dxa"/>
          </w:tcPr>
          <w:p w:rsidR="001573A4" w:rsidRPr="001573A4" w:rsidRDefault="001573A4" w:rsidP="00A677BD">
            <w:r w:rsidRPr="001573A4">
              <w:t>Single Line text</w:t>
            </w:r>
          </w:p>
        </w:tc>
        <w:tc>
          <w:tcPr>
            <w:tcW w:w="2792" w:type="dxa"/>
          </w:tcPr>
          <w:p w:rsidR="001573A4" w:rsidRPr="001573A4" w:rsidRDefault="001573A4" w:rsidP="00A677BD">
            <w:r w:rsidRPr="001573A4">
              <w:t>End of port for protocol selected</w:t>
            </w:r>
          </w:p>
        </w:tc>
        <w:tc>
          <w:tcPr>
            <w:tcW w:w="1954" w:type="dxa"/>
          </w:tcPr>
          <w:p w:rsidR="001573A4" w:rsidRPr="001573A4" w:rsidRDefault="001573A4" w:rsidP="00A677BD">
            <w:r w:rsidRPr="001573A4">
              <w:t>Validate ToPort6 (if protocol is UDP or TCP)</w:t>
            </w:r>
          </w:p>
        </w:tc>
      </w:tr>
    </w:tbl>
    <w:p w:rsidR="001573A4" w:rsidRDefault="001573A4">
      <w:pPr>
        <w:pStyle w:val="NormalWeb"/>
        <w:spacing w:before="0" w:after="0"/>
        <w:rPr>
          <w:rFonts w:ascii="Consolas" w:hAnsi="Consolas" w:cs="Calibri"/>
          <w:i/>
          <w:color w:val="000000"/>
          <w:sz w:val="18"/>
          <w:szCs w:val="18"/>
        </w:rPr>
      </w:pPr>
    </w:p>
    <w:p w:rsidR="00CE2563" w:rsidRDefault="00CE2563" w:rsidP="00DF7332">
      <w:pPr>
        <w:tabs>
          <w:tab w:val="left" w:pos="5775"/>
        </w:tabs>
        <w:rPr>
          <w:rFonts w:ascii="Calibri Light" w:hAnsi="Calibri Light"/>
          <w:color w:val="2E74B5"/>
          <w:sz w:val="26"/>
          <w:szCs w:val="26"/>
        </w:rPr>
      </w:pPr>
      <w:bookmarkStart w:id="0" w:name="_GoBack"/>
      <w:bookmarkEnd w:id="0"/>
    </w:p>
    <w:p w:rsidR="00CE2563" w:rsidRDefault="00CE2563">
      <w:pPr>
        <w:rPr>
          <w:rFonts w:ascii="Calibri Light" w:hAnsi="Calibri Light"/>
          <w:color w:val="2E74B5"/>
          <w:sz w:val="26"/>
          <w:szCs w:val="26"/>
        </w:rPr>
      </w:pPr>
      <w:r>
        <w:rPr>
          <w:rFonts w:ascii="Calibri Light" w:hAnsi="Calibri Light"/>
          <w:color w:val="2E74B5"/>
          <w:sz w:val="26"/>
          <w:szCs w:val="26"/>
        </w:rPr>
        <w:t>Internal Mapping in Form</w:t>
      </w:r>
    </w:p>
    <w:tbl>
      <w:tblPr>
        <w:tblW w:w="0" w:type="auto"/>
        <w:tblLayout w:type="fixed"/>
        <w:tblLook w:val="0000"/>
      </w:tblPr>
      <w:tblGrid>
        <w:gridCol w:w="2492"/>
        <w:gridCol w:w="2340"/>
        <w:gridCol w:w="2341"/>
        <w:gridCol w:w="2341"/>
      </w:tblGrid>
      <w:tr w:rsidR="00CE2563" w:rsidTr="00C1530E">
        <w:tc>
          <w:tcPr>
            <w:tcW w:w="2492" w:type="dxa"/>
            <w:tcBorders>
              <w:top w:val="single" w:sz="4" w:space="0" w:color="008080"/>
              <w:bottom w:val="single" w:sz="4" w:space="0" w:color="008080"/>
            </w:tcBorders>
            <w:shd w:val="clear" w:color="auto" w:fill="00B0F0"/>
          </w:tcPr>
          <w:p w:rsidR="00CE2563" w:rsidRPr="004565C2" w:rsidRDefault="00CE2563" w:rsidP="00BD6F74">
            <w:pPr>
              <w:pStyle w:val="NormalWeb"/>
              <w:spacing w:before="0" w:after="0"/>
              <w:rPr>
                <w:rFonts w:asciiTheme="minorHAnsi" w:hAnsiTheme="minorHAnsi" w:cstheme="minorHAnsi"/>
                <w:b/>
                <w:color w:val="000000"/>
              </w:rPr>
            </w:pPr>
            <w:r w:rsidRPr="004565C2">
              <w:rPr>
                <w:rFonts w:asciiTheme="minorHAnsi" w:hAnsiTheme="minorHAnsi" w:cstheme="minorHAnsi"/>
                <w:b/>
                <w:color w:val="000000"/>
              </w:rPr>
              <w:t>Key Name</w:t>
            </w:r>
          </w:p>
        </w:tc>
        <w:tc>
          <w:tcPr>
            <w:tcW w:w="2340" w:type="dxa"/>
            <w:tcBorders>
              <w:top w:val="single" w:sz="4" w:space="0" w:color="008080"/>
              <w:bottom w:val="single" w:sz="4" w:space="0" w:color="008080"/>
            </w:tcBorders>
            <w:shd w:val="clear" w:color="auto" w:fill="00B0F0"/>
          </w:tcPr>
          <w:p w:rsidR="00CE2563" w:rsidRPr="004565C2" w:rsidRDefault="00CE2563" w:rsidP="00BD6F74">
            <w:pPr>
              <w:pStyle w:val="NormalWeb"/>
              <w:spacing w:before="0" w:after="0"/>
              <w:rPr>
                <w:rFonts w:asciiTheme="minorHAnsi" w:hAnsiTheme="minorHAnsi" w:cstheme="minorHAnsi"/>
                <w:b/>
                <w:color w:val="FFFFFF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T</w:t>
            </w:r>
            <w:r w:rsidR="00607209">
              <w:rPr>
                <w:rFonts w:asciiTheme="minorHAnsi" w:hAnsiTheme="minorHAnsi" w:cstheme="minorHAnsi"/>
                <w:b/>
                <w:color w:val="000000"/>
              </w:rPr>
              <w:t>ype</w:t>
            </w:r>
          </w:p>
        </w:tc>
        <w:tc>
          <w:tcPr>
            <w:tcW w:w="2341" w:type="dxa"/>
            <w:tcBorders>
              <w:top w:val="single" w:sz="4" w:space="0" w:color="008080"/>
              <w:bottom w:val="single" w:sz="4" w:space="0" w:color="008080"/>
            </w:tcBorders>
            <w:shd w:val="clear" w:color="auto" w:fill="00B0F0"/>
          </w:tcPr>
          <w:p w:rsidR="00CE2563" w:rsidRPr="00607209" w:rsidRDefault="00607209" w:rsidP="00BD6F74">
            <w:pPr>
              <w:pStyle w:val="NormalWeb"/>
              <w:spacing w:before="0" w:after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Table</w:t>
            </w:r>
          </w:p>
        </w:tc>
        <w:tc>
          <w:tcPr>
            <w:tcW w:w="2341" w:type="dxa"/>
            <w:tcBorders>
              <w:top w:val="single" w:sz="4" w:space="0" w:color="008080"/>
              <w:bottom w:val="single" w:sz="4" w:space="0" w:color="008080"/>
            </w:tcBorders>
            <w:shd w:val="clear" w:color="auto" w:fill="00B0F0"/>
          </w:tcPr>
          <w:p w:rsidR="00CE2563" w:rsidRPr="004565C2" w:rsidRDefault="00CE2563" w:rsidP="00BD6F74">
            <w:pPr>
              <w:pStyle w:val="NormalWeb"/>
              <w:spacing w:before="0" w:after="0"/>
              <w:rPr>
                <w:rFonts w:asciiTheme="minorHAnsi" w:hAnsiTheme="minorHAnsi" w:cstheme="minorHAnsi"/>
                <w:b/>
                <w:color w:val="FFFFFF"/>
              </w:rPr>
            </w:pPr>
          </w:p>
        </w:tc>
      </w:tr>
      <w:tr w:rsidR="00CE2563" w:rsidTr="00DF7332">
        <w:tc>
          <w:tcPr>
            <w:tcW w:w="2492" w:type="dxa"/>
            <w:tcBorders>
              <w:top w:val="single" w:sz="4" w:space="0" w:color="008080"/>
            </w:tcBorders>
            <w:shd w:val="clear" w:color="auto" w:fill="auto"/>
          </w:tcPr>
          <w:p w:rsidR="00CE2563" w:rsidRPr="004565C2" w:rsidRDefault="00DF7332" w:rsidP="00BD6F74">
            <w:pPr>
              <w:pStyle w:val="NormalWeb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VPC Name</w:t>
            </w:r>
          </w:p>
        </w:tc>
        <w:tc>
          <w:tcPr>
            <w:tcW w:w="2340" w:type="dxa"/>
            <w:tcBorders>
              <w:top w:val="single" w:sz="4" w:space="0" w:color="008080"/>
            </w:tcBorders>
            <w:shd w:val="clear" w:color="auto" w:fill="auto"/>
          </w:tcPr>
          <w:p w:rsidR="00CE2563" w:rsidRPr="00607209" w:rsidRDefault="00DF7332" w:rsidP="00BD6F74">
            <w:pPr>
              <w:pStyle w:val="NormalWeb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Lookup Select Box</w:t>
            </w:r>
          </w:p>
        </w:tc>
        <w:tc>
          <w:tcPr>
            <w:tcW w:w="2341" w:type="dxa"/>
            <w:tcBorders>
              <w:top w:val="single" w:sz="4" w:space="0" w:color="008080"/>
            </w:tcBorders>
            <w:shd w:val="clear" w:color="auto" w:fill="auto"/>
          </w:tcPr>
          <w:p w:rsidR="00CE2563" w:rsidRPr="00DF7332" w:rsidRDefault="00DF7332" w:rsidP="00BD6F74">
            <w:pPr>
              <w:pStyle w:val="NormalWeb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CE Virtual Network[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u_cmdb_ci_ce_virtual_network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341" w:type="dxa"/>
            <w:tcBorders>
              <w:top w:val="single" w:sz="4" w:space="0" w:color="008080"/>
            </w:tcBorders>
          </w:tcPr>
          <w:p w:rsidR="00CE2563" w:rsidRDefault="00CE2563" w:rsidP="00BD6F74">
            <w:pPr>
              <w:pStyle w:val="NormalWeb"/>
              <w:spacing w:before="0" w:after="0"/>
              <w:rPr>
                <w:rFonts w:ascii="Segoe UI" w:hAnsi="Segoe UI" w:cs="font278"/>
                <w:color w:val="000000"/>
                <w:sz w:val="20"/>
                <w:szCs w:val="18"/>
              </w:rPr>
            </w:pPr>
          </w:p>
        </w:tc>
      </w:tr>
      <w:tr w:rsidR="00DF7332" w:rsidTr="00DF7332">
        <w:tc>
          <w:tcPr>
            <w:tcW w:w="2492" w:type="dxa"/>
            <w:tcBorders>
              <w:bottom w:val="single" w:sz="4" w:space="0" w:color="008080"/>
            </w:tcBorders>
            <w:shd w:val="clear" w:color="auto" w:fill="auto"/>
          </w:tcPr>
          <w:p w:rsidR="00DF7332" w:rsidRDefault="00DF7332" w:rsidP="00BD6F74">
            <w:pPr>
              <w:pStyle w:val="NormalWeb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Security Group Name</w:t>
            </w:r>
          </w:p>
        </w:tc>
        <w:tc>
          <w:tcPr>
            <w:tcW w:w="2340" w:type="dxa"/>
            <w:tcBorders>
              <w:bottom w:val="single" w:sz="4" w:space="0" w:color="008080"/>
            </w:tcBorders>
            <w:shd w:val="clear" w:color="auto" w:fill="auto"/>
          </w:tcPr>
          <w:p w:rsidR="00DF7332" w:rsidRDefault="00DF7332" w:rsidP="00BD6F74">
            <w:pPr>
              <w:pStyle w:val="NormalWeb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2341" w:type="dxa"/>
            <w:tcBorders>
              <w:bottom w:val="single" w:sz="4" w:space="0" w:color="008080"/>
            </w:tcBorders>
            <w:shd w:val="clear" w:color="auto" w:fill="auto"/>
          </w:tcPr>
          <w:p w:rsidR="00DF7332" w:rsidRDefault="00DF7332" w:rsidP="00BD6F74">
            <w:pPr>
              <w:pStyle w:val="NormalWeb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Got from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Namepattern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Table</w:t>
            </w:r>
          </w:p>
        </w:tc>
        <w:tc>
          <w:tcPr>
            <w:tcW w:w="2341" w:type="dxa"/>
            <w:tcBorders>
              <w:bottom w:val="single" w:sz="4" w:space="0" w:color="008080"/>
            </w:tcBorders>
          </w:tcPr>
          <w:p w:rsidR="00DF7332" w:rsidRDefault="00DF7332" w:rsidP="00BD6F74">
            <w:pPr>
              <w:pStyle w:val="NormalWeb"/>
              <w:spacing w:before="0" w:after="0"/>
              <w:rPr>
                <w:rFonts w:ascii="Segoe UI" w:hAnsi="Segoe UI" w:cs="font278"/>
                <w:color w:val="000000"/>
                <w:sz w:val="20"/>
                <w:szCs w:val="18"/>
              </w:rPr>
            </w:pPr>
          </w:p>
        </w:tc>
      </w:tr>
    </w:tbl>
    <w:p w:rsidR="00CE2563" w:rsidRDefault="00DF7332">
      <w:pPr>
        <w:rPr>
          <w:rFonts w:asciiTheme="minorHAnsi" w:hAnsiTheme="minorHAnsi" w:cstheme="minorHAnsi"/>
          <w:i/>
        </w:rPr>
      </w:pPr>
      <w:r w:rsidRPr="00DF7332">
        <w:rPr>
          <w:rFonts w:asciiTheme="minorHAnsi" w:hAnsiTheme="minorHAnsi" w:cstheme="minorHAnsi"/>
          <w:i/>
        </w:rPr>
        <w:lastRenderedPageBreak/>
        <w:t xml:space="preserve">Note </w:t>
      </w:r>
      <w:r>
        <w:rPr>
          <w:rFonts w:asciiTheme="minorHAnsi" w:hAnsiTheme="minorHAnsi" w:cstheme="minorHAnsi"/>
          <w:i/>
        </w:rPr>
        <w:t xml:space="preserve"> </w:t>
      </w:r>
      <w:r w:rsidRPr="00DF7332">
        <w:rPr>
          <w:rFonts w:asciiTheme="minorHAnsi" w:hAnsiTheme="minorHAnsi" w:cstheme="minorHAnsi"/>
          <w:i/>
        </w:rPr>
        <w:t>: VPC Name will be populated based on account id and location</w:t>
      </w:r>
    </w:p>
    <w:p w:rsidR="00E56405" w:rsidRDefault="00E5640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following IP Protocols are listed in select box </w:t>
      </w:r>
    </w:p>
    <w:tbl>
      <w:tblPr>
        <w:tblW w:w="1428" w:type="dxa"/>
        <w:tblInd w:w="93" w:type="dxa"/>
        <w:tblLook w:val="04A0"/>
      </w:tblPr>
      <w:tblGrid>
        <w:gridCol w:w="2636"/>
      </w:tblGrid>
      <w:tr w:rsidR="00E56405" w:rsidRPr="00E56405" w:rsidTr="00E56405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05" w:rsidRPr="00E56405" w:rsidRDefault="00E56405" w:rsidP="00E56405">
            <w:pPr>
              <w:pStyle w:val="ListParagraph"/>
              <w:numPr>
                <w:ilvl w:val="0"/>
                <w:numId w:val="7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Custom TCP</w:t>
            </w:r>
          </w:p>
        </w:tc>
      </w:tr>
      <w:tr w:rsidR="00E56405" w:rsidRPr="00E56405" w:rsidTr="00E56405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05" w:rsidRPr="00E56405" w:rsidRDefault="00E56405" w:rsidP="00E56405">
            <w:pPr>
              <w:pStyle w:val="ListParagraph"/>
              <w:numPr>
                <w:ilvl w:val="0"/>
                <w:numId w:val="7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Custom UDP</w:t>
            </w:r>
          </w:p>
        </w:tc>
      </w:tr>
      <w:tr w:rsidR="00E56405" w:rsidRPr="00E56405" w:rsidTr="00E56405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05" w:rsidRPr="00E56405" w:rsidRDefault="00E56405" w:rsidP="00E56405">
            <w:pPr>
              <w:pStyle w:val="ListParagraph"/>
              <w:numPr>
                <w:ilvl w:val="0"/>
                <w:numId w:val="7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All ICMP - IPv4</w:t>
            </w:r>
          </w:p>
        </w:tc>
      </w:tr>
      <w:tr w:rsidR="00E56405" w:rsidRPr="00E56405" w:rsidTr="00E56405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05" w:rsidRPr="00E56405" w:rsidRDefault="00E56405" w:rsidP="00E56405">
            <w:pPr>
              <w:pStyle w:val="ListParagraph"/>
              <w:numPr>
                <w:ilvl w:val="0"/>
                <w:numId w:val="7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All ICMP - IPv6</w:t>
            </w:r>
          </w:p>
        </w:tc>
      </w:tr>
      <w:tr w:rsidR="00E56405" w:rsidRPr="00E56405" w:rsidTr="00E56405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05" w:rsidRPr="00E56405" w:rsidRDefault="00E56405" w:rsidP="00E56405">
            <w:pPr>
              <w:pStyle w:val="ListParagraph"/>
              <w:numPr>
                <w:ilvl w:val="0"/>
                <w:numId w:val="7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SSH</w:t>
            </w:r>
          </w:p>
        </w:tc>
      </w:tr>
      <w:tr w:rsidR="00E56405" w:rsidRPr="00E56405" w:rsidTr="00E56405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05" w:rsidRPr="00E56405" w:rsidRDefault="00E56405" w:rsidP="00E56405">
            <w:pPr>
              <w:pStyle w:val="ListParagraph"/>
              <w:numPr>
                <w:ilvl w:val="0"/>
                <w:numId w:val="7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SMTP</w:t>
            </w:r>
          </w:p>
        </w:tc>
      </w:tr>
      <w:tr w:rsidR="00E56405" w:rsidRPr="00E56405" w:rsidTr="00E56405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05" w:rsidRPr="00E56405" w:rsidRDefault="00E56405" w:rsidP="00E56405">
            <w:pPr>
              <w:pStyle w:val="ListParagraph"/>
              <w:numPr>
                <w:ilvl w:val="0"/>
                <w:numId w:val="7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DNS(UDP)</w:t>
            </w:r>
          </w:p>
        </w:tc>
      </w:tr>
      <w:tr w:rsidR="00E56405" w:rsidRPr="00E56405" w:rsidTr="00E56405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05" w:rsidRPr="00E56405" w:rsidRDefault="00E56405" w:rsidP="00E56405">
            <w:pPr>
              <w:pStyle w:val="ListParagraph"/>
              <w:numPr>
                <w:ilvl w:val="0"/>
                <w:numId w:val="7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DNS(TCP)</w:t>
            </w:r>
          </w:p>
        </w:tc>
      </w:tr>
      <w:tr w:rsidR="00E56405" w:rsidRPr="00E56405" w:rsidTr="00E56405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05" w:rsidRPr="00E56405" w:rsidRDefault="00E56405" w:rsidP="00E56405">
            <w:pPr>
              <w:pStyle w:val="ListParagraph"/>
              <w:numPr>
                <w:ilvl w:val="0"/>
                <w:numId w:val="7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HTTP</w:t>
            </w:r>
          </w:p>
        </w:tc>
      </w:tr>
      <w:tr w:rsidR="00E56405" w:rsidRPr="00E56405" w:rsidTr="00E56405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05" w:rsidRPr="00E56405" w:rsidRDefault="00E56405" w:rsidP="00E56405">
            <w:pPr>
              <w:pStyle w:val="ListParagraph"/>
              <w:numPr>
                <w:ilvl w:val="0"/>
                <w:numId w:val="7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POP3</w:t>
            </w:r>
          </w:p>
        </w:tc>
      </w:tr>
      <w:tr w:rsidR="00E56405" w:rsidRPr="00E56405" w:rsidTr="00E56405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05" w:rsidRPr="00E56405" w:rsidRDefault="00E56405" w:rsidP="00E56405">
            <w:pPr>
              <w:pStyle w:val="ListParagraph"/>
              <w:numPr>
                <w:ilvl w:val="0"/>
                <w:numId w:val="7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IMAP</w:t>
            </w:r>
          </w:p>
        </w:tc>
      </w:tr>
      <w:tr w:rsidR="00E56405" w:rsidRPr="00E56405" w:rsidTr="00E56405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05" w:rsidRPr="00E56405" w:rsidRDefault="00E56405" w:rsidP="00E56405">
            <w:pPr>
              <w:pStyle w:val="ListParagraph"/>
              <w:numPr>
                <w:ilvl w:val="0"/>
                <w:numId w:val="7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LDAP</w:t>
            </w:r>
          </w:p>
        </w:tc>
      </w:tr>
      <w:tr w:rsidR="00E56405" w:rsidRPr="00E56405" w:rsidTr="00E56405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05" w:rsidRPr="00E56405" w:rsidRDefault="00E56405" w:rsidP="00E56405">
            <w:pPr>
              <w:pStyle w:val="ListParagraph"/>
              <w:numPr>
                <w:ilvl w:val="0"/>
                <w:numId w:val="7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HTTPS</w:t>
            </w:r>
          </w:p>
        </w:tc>
      </w:tr>
      <w:tr w:rsidR="00E56405" w:rsidRPr="00E56405" w:rsidTr="00E56405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05" w:rsidRPr="00E56405" w:rsidRDefault="00E56405" w:rsidP="00E56405">
            <w:pPr>
              <w:pStyle w:val="ListParagraph"/>
              <w:numPr>
                <w:ilvl w:val="0"/>
                <w:numId w:val="7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SMB</w:t>
            </w:r>
          </w:p>
        </w:tc>
      </w:tr>
      <w:tr w:rsidR="00E56405" w:rsidRPr="00E56405" w:rsidTr="00E56405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05" w:rsidRPr="00E56405" w:rsidRDefault="00E56405" w:rsidP="00E56405">
            <w:pPr>
              <w:pStyle w:val="ListParagraph"/>
              <w:numPr>
                <w:ilvl w:val="0"/>
                <w:numId w:val="7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SMTPS</w:t>
            </w:r>
          </w:p>
        </w:tc>
      </w:tr>
      <w:tr w:rsidR="00E56405" w:rsidRPr="00E56405" w:rsidTr="00E56405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05" w:rsidRPr="00E56405" w:rsidRDefault="00E56405" w:rsidP="00E56405">
            <w:pPr>
              <w:pStyle w:val="ListParagraph"/>
              <w:numPr>
                <w:ilvl w:val="0"/>
                <w:numId w:val="7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IMAPS</w:t>
            </w:r>
          </w:p>
        </w:tc>
      </w:tr>
      <w:tr w:rsidR="00E56405" w:rsidRPr="00E56405" w:rsidTr="00E56405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05" w:rsidRPr="00E56405" w:rsidRDefault="00E56405" w:rsidP="00E56405">
            <w:pPr>
              <w:pStyle w:val="ListParagraph"/>
              <w:numPr>
                <w:ilvl w:val="0"/>
                <w:numId w:val="7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POP3S</w:t>
            </w:r>
          </w:p>
        </w:tc>
      </w:tr>
      <w:tr w:rsidR="00E56405" w:rsidRPr="00E56405" w:rsidTr="00E56405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05" w:rsidRPr="00E56405" w:rsidRDefault="00E56405" w:rsidP="00E56405">
            <w:pPr>
              <w:pStyle w:val="ListParagraph"/>
              <w:numPr>
                <w:ilvl w:val="0"/>
                <w:numId w:val="7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MSSQL</w:t>
            </w:r>
          </w:p>
        </w:tc>
      </w:tr>
      <w:tr w:rsidR="00E56405" w:rsidRPr="00E56405" w:rsidTr="00E56405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05" w:rsidRPr="00E56405" w:rsidRDefault="00E56405" w:rsidP="00E56405">
            <w:pPr>
              <w:pStyle w:val="ListParagraph"/>
              <w:numPr>
                <w:ilvl w:val="0"/>
                <w:numId w:val="7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NFS</w:t>
            </w:r>
          </w:p>
        </w:tc>
      </w:tr>
      <w:tr w:rsidR="00E56405" w:rsidRPr="00E56405" w:rsidTr="00E56405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05" w:rsidRPr="00E56405" w:rsidRDefault="00E56405" w:rsidP="00E56405">
            <w:pPr>
              <w:pStyle w:val="ListParagraph"/>
              <w:numPr>
                <w:ilvl w:val="0"/>
                <w:numId w:val="7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MYSQL/Aurora</w:t>
            </w:r>
          </w:p>
        </w:tc>
      </w:tr>
      <w:tr w:rsidR="00E56405" w:rsidRPr="00E56405" w:rsidTr="00E56405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05" w:rsidRPr="00E56405" w:rsidRDefault="00E56405" w:rsidP="00E56405">
            <w:pPr>
              <w:pStyle w:val="ListParagraph"/>
              <w:numPr>
                <w:ilvl w:val="0"/>
                <w:numId w:val="7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RDP</w:t>
            </w:r>
          </w:p>
        </w:tc>
      </w:tr>
      <w:tr w:rsidR="00E56405" w:rsidRPr="00E56405" w:rsidTr="00E56405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05" w:rsidRPr="00E56405" w:rsidRDefault="00E56405" w:rsidP="00E56405">
            <w:pPr>
              <w:pStyle w:val="ListParagraph"/>
              <w:numPr>
                <w:ilvl w:val="0"/>
                <w:numId w:val="7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proofErr w:type="spellStart"/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RedShift</w:t>
            </w:r>
            <w:proofErr w:type="spellEnd"/>
          </w:p>
        </w:tc>
      </w:tr>
      <w:tr w:rsidR="00E56405" w:rsidRPr="00E56405" w:rsidTr="00E56405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05" w:rsidRPr="00E56405" w:rsidRDefault="00E56405" w:rsidP="00E56405">
            <w:pPr>
              <w:pStyle w:val="ListParagraph"/>
              <w:numPr>
                <w:ilvl w:val="0"/>
                <w:numId w:val="7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proofErr w:type="spellStart"/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PostgreSQL</w:t>
            </w:r>
            <w:proofErr w:type="spellEnd"/>
          </w:p>
        </w:tc>
      </w:tr>
      <w:tr w:rsidR="00E56405" w:rsidRPr="00E56405" w:rsidTr="00E56405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05" w:rsidRPr="00E56405" w:rsidRDefault="00E56405" w:rsidP="00E56405">
            <w:pPr>
              <w:pStyle w:val="ListParagraph"/>
              <w:numPr>
                <w:ilvl w:val="0"/>
                <w:numId w:val="7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Oracle-RDS</w:t>
            </w:r>
          </w:p>
        </w:tc>
      </w:tr>
      <w:tr w:rsidR="00E56405" w:rsidRPr="00E56405" w:rsidTr="00E56405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05" w:rsidRPr="00E56405" w:rsidRDefault="00E56405" w:rsidP="00E56405">
            <w:pPr>
              <w:pStyle w:val="ListParagraph"/>
              <w:numPr>
                <w:ilvl w:val="0"/>
                <w:numId w:val="7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proofErr w:type="spellStart"/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WinRM</w:t>
            </w:r>
            <w:proofErr w:type="spellEnd"/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-HTTP</w:t>
            </w:r>
          </w:p>
        </w:tc>
      </w:tr>
      <w:tr w:rsidR="00E56405" w:rsidRPr="00E56405" w:rsidTr="00E56405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05" w:rsidRPr="00E56405" w:rsidRDefault="00E56405" w:rsidP="00E56405">
            <w:pPr>
              <w:pStyle w:val="ListParagraph"/>
              <w:numPr>
                <w:ilvl w:val="0"/>
                <w:numId w:val="7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proofErr w:type="spellStart"/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WinRM</w:t>
            </w:r>
            <w:proofErr w:type="spellEnd"/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-HTTPS</w:t>
            </w:r>
          </w:p>
        </w:tc>
      </w:tr>
      <w:tr w:rsidR="00E56405" w:rsidRPr="00E56405" w:rsidTr="00E56405">
        <w:trPr>
          <w:trHeight w:val="30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6405" w:rsidRPr="00E56405" w:rsidRDefault="00E56405" w:rsidP="00E56405">
            <w:pPr>
              <w:pStyle w:val="ListParagraph"/>
              <w:numPr>
                <w:ilvl w:val="0"/>
                <w:numId w:val="7"/>
              </w:num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US"/>
              </w:rPr>
            </w:pPr>
            <w:r w:rsidRPr="00E56405">
              <w:rPr>
                <w:rFonts w:asciiTheme="minorHAnsi" w:eastAsia="Times New Roman" w:hAnsiTheme="minorHAnsi" w:cstheme="minorHAnsi"/>
                <w:color w:val="000000"/>
                <w:lang w:eastAsia="en-US"/>
              </w:rPr>
              <w:t>Elastic Graphics</w:t>
            </w:r>
          </w:p>
        </w:tc>
      </w:tr>
    </w:tbl>
    <w:p w:rsidR="00E56405" w:rsidRPr="00E56405" w:rsidRDefault="00E56405">
      <w:pPr>
        <w:rPr>
          <w:rFonts w:asciiTheme="minorHAnsi" w:hAnsiTheme="minorHAnsi" w:cstheme="minorHAnsi"/>
        </w:rPr>
      </w:pPr>
    </w:p>
    <w:p w:rsidR="00DF7332" w:rsidRPr="00DF7332" w:rsidRDefault="00DF7332">
      <w:pPr>
        <w:rPr>
          <w:rFonts w:asciiTheme="minorHAnsi" w:hAnsiTheme="minorHAnsi" w:cstheme="minorHAnsi"/>
          <w:i/>
        </w:rPr>
      </w:pPr>
    </w:p>
    <w:p w:rsidR="00E56405" w:rsidRDefault="00E56405">
      <w:pPr>
        <w:rPr>
          <w:rFonts w:ascii="Calibri Light" w:hAnsi="Calibri Light"/>
          <w:color w:val="2E74B5"/>
          <w:sz w:val="24"/>
          <w:szCs w:val="24"/>
        </w:rPr>
      </w:pPr>
    </w:p>
    <w:p w:rsidR="004565C2" w:rsidRPr="008061A4" w:rsidRDefault="00C1004C">
      <w:pPr>
        <w:rPr>
          <w:rFonts w:ascii="Calibri Light" w:hAnsi="Calibri Light"/>
          <w:color w:val="2E74B5"/>
          <w:sz w:val="24"/>
          <w:szCs w:val="24"/>
        </w:rPr>
      </w:pPr>
      <w:r>
        <w:rPr>
          <w:rFonts w:ascii="Calibri Light" w:hAnsi="Calibri Light"/>
          <w:color w:val="2E74B5"/>
          <w:sz w:val="24"/>
          <w:szCs w:val="24"/>
        </w:rPr>
        <w:lastRenderedPageBreak/>
        <w:t>*Port Mapping for Protocol[n]</w:t>
      </w:r>
      <w:r w:rsidR="004565C2" w:rsidRPr="008061A4">
        <w:rPr>
          <w:rFonts w:ascii="Calibri Light" w:hAnsi="Calibri Light"/>
          <w:color w:val="2E74B5"/>
          <w:sz w:val="24"/>
          <w:szCs w:val="24"/>
        </w:rPr>
        <w:t xml:space="preserve">: </w:t>
      </w:r>
    </w:p>
    <w:p w:rsidR="00CE2563" w:rsidRDefault="00CE25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</w:t>
      </w:r>
      <w:r w:rsidRPr="00CE2563">
        <w:rPr>
          <w:rFonts w:asciiTheme="minorHAnsi" w:hAnsiTheme="minorHAnsi" w:cstheme="minorHAnsi"/>
        </w:rPr>
        <w:t xml:space="preserve">This </w:t>
      </w:r>
      <w:r>
        <w:rPr>
          <w:rFonts w:asciiTheme="minorHAnsi" w:hAnsiTheme="minorHAnsi" w:cstheme="minorHAnsi"/>
        </w:rPr>
        <w:t>Script is</w:t>
      </w:r>
      <w:r w:rsidR="00BA2ED9">
        <w:rPr>
          <w:rFonts w:asciiTheme="minorHAnsi" w:hAnsiTheme="minorHAnsi" w:cstheme="minorHAnsi"/>
        </w:rPr>
        <w:t xml:space="preserve"> to map the </w:t>
      </w:r>
      <w:proofErr w:type="spellStart"/>
      <w:r w:rsidR="00BA2ED9">
        <w:rPr>
          <w:rFonts w:asciiTheme="minorHAnsi" w:hAnsiTheme="minorHAnsi" w:cstheme="minorHAnsi"/>
        </w:rPr>
        <w:t>fromport</w:t>
      </w:r>
      <w:proofErr w:type="spellEnd"/>
      <w:r w:rsidR="00BA2ED9">
        <w:rPr>
          <w:rFonts w:asciiTheme="minorHAnsi" w:hAnsiTheme="minorHAnsi" w:cstheme="minorHAnsi"/>
        </w:rPr>
        <w:t xml:space="preserve"> and </w:t>
      </w:r>
      <w:proofErr w:type="spellStart"/>
      <w:r w:rsidR="00BA2ED9">
        <w:rPr>
          <w:rFonts w:asciiTheme="minorHAnsi" w:hAnsiTheme="minorHAnsi" w:cstheme="minorHAnsi"/>
        </w:rPr>
        <w:t>toport</w:t>
      </w:r>
      <w:proofErr w:type="spellEnd"/>
      <w:r w:rsidR="00BA2ED9">
        <w:rPr>
          <w:rFonts w:asciiTheme="minorHAnsi" w:hAnsiTheme="minorHAnsi" w:cstheme="minorHAnsi"/>
        </w:rPr>
        <w:t xml:space="preserve">  of the </w:t>
      </w:r>
      <w:proofErr w:type="spellStart"/>
      <w:r w:rsidR="00BA2ED9">
        <w:rPr>
          <w:rFonts w:asciiTheme="minorHAnsi" w:hAnsiTheme="minorHAnsi" w:cstheme="minorHAnsi"/>
        </w:rPr>
        <w:t>ip</w:t>
      </w:r>
      <w:proofErr w:type="spellEnd"/>
      <w:r w:rsidR="00BA2ED9">
        <w:rPr>
          <w:rFonts w:asciiTheme="minorHAnsi" w:hAnsiTheme="minorHAnsi" w:cstheme="minorHAnsi"/>
        </w:rPr>
        <w:t xml:space="preserve"> when a particular protocol is </w:t>
      </w:r>
      <w:proofErr w:type="spellStart"/>
      <w:r w:rsidR="00BA2ED9">
        <w:rPr>
          <w:rFonts w:asciiTheme="minorHAnsi" w:hAnsiTheme="minorHAnsi" w:cstheme="minorHAnsi"/>
        </w:rPr>
        <w:t>chosen.For</w:t>
      </w:r>
      <w:proofErr w:type="spellEnd"/>
      <w:r w:rsidR="00BA2ED9">
        <w:rPr>
          <w:rFonts w:asciiTheme="minorHAnsi" w:hAnsiTheme="minorHAnsi" w:cstheme="minorHAnsi"/>
        </w:rPr>
        <w:t xml:space="preserve"> example , when HTTP is selected , their </w:t>
      </w:r>
      <w:proofErr w:type="spellStart"/>
      <w:r w:rsidR="00BA2ED9">
        <w:rPr>
          <w:rFonts w:asciiTheme="minorHAnsi" w:hAnsiTheme="minorHAnsi" w:cstheme="minorHAnsi"/>
        </w:rPr>
        <w:t>fromport</w:t>
      </w:r>
      <w:proofErr w:type="spellEnd"/>
      <w:r w:rsidR="00BA2ED9">
        <w:rPr>
          <w:rFonts w:asciiTheme="minorHAnsi" w:hAnsiTheme="minorHAnsi" w:cstheme="minorHAnsi"/>
        </w:rPr>
        <w:t xml:space="preserve"> and </w:t>
      </w:r>
      <w:proofErr w:type="spellStart"/>
      <w:r w:rsidR="00BA2ED9">
        <w:rPr>
          <w:rFonts w:asciiTheme="minorHAnsi" w:hAnsiTheme="minorHAnsi" w:cstheme="minorHAnsi"/>
        </w:rPr>
        <w:t>toport</w:t>
      </w:r>
      <w:proofErr w:type="spellEnd"/>
      <w:r w:rsidR="00BA2ED9">
        <w:rPr>
          <w:rFonts w:asciiTheme="minorHAnsi" w:hAnsiTheme="minorHAnsi" w:cstheme="minorHAnsi"/>
        </w:rPr>
        <w:t xml:space="preserve"> will be 80.</w:t>
      </w:r>
      <w:r>
        <w:rPr>
          <w:rFonts w:asciiTheme="minorHAnsi" w:hAnsiTheme="minorHAnsi" w:cstheme="minorHAnsi"/>
        </w:rPr>
        <w:t xml:space="preserve"> </w:t>
      </w:r>
    </w:p>
    <w:p w:rsidR="00CE2563" w:rsidRDefault="00CE2563" w:rsidP="00CE2563">
      <w:pPr>
        <w:rPr>
          <w:rFonts w:ascii="Calibri Light" w:hAnsi="Calibri Light"/>
          <w:color w:val="2E74B5"/>
          <w:sz w:val="26"/>
          <w:szCs w:val="26"/>
        </w:rPr>
      </w:pPr>
      <w:r>
        <w:rPr>
          <w:rFonts w:ascii="Calibri Light" w:hAnsi="Calibri Light"/>
          <w:color w:val="2E74B5"/>
          <w:sz w:val="26"/>
          <w:szCs w:val="26"/>
        </w:rPr>
        <w:t>*</w:t>
      </w:r>
      <w:r w:rsidRPr="008061A4">
        <w:rPr>
          <w:rFonts w:ascii="Calibri Light" w:hAnsi="Calibri Light"/>
          <w:color w:val="2E74B5"/>
          <w:sz w:val="24"/>
          <w:szCs w:val="24"/>
        </w:rPr>
        <w:t xml:space="preserve">Validate </w:t>
      </w:r>
      <w:r w:rsidR="00C1004C">
        <w:rPr>
          <w:rFonts w:ascii="Calibri Light" w:hAnsi="Calibri Light"/>
          <w:color w:val="2E74B5"/>
          <w:sz w:val="24"/>
          <w:szCs w:val="24"/>
        </w:rPr>
        <w:t>IP[n]</w:t>
      </w:r>
      <w:r>
        <w:rPr>
          <w:rFonts w:ascii="Calibri Light" w:hAnsi="Calibri Light"/>
          <w:color w:val="2E74B5"/>
          <w:sz w:val="26"/>
          <w:szCs w:val="26"/>
        </w:rPr>
        <w:t xml:space="preserve"> : </w:t>
      </w:r>
    </w:p>
    <w:p w:rsidR="00CE2563" w:rsidRDefault="00CE2563" w:rsidP="00CE2563">
      <w:pPr>
        <w:tabs>
          <w:tab w:val="left" w:pos="9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332ED6">
        <w:rPr>
          <w:rFonts w:asciiTheme="minorHAnsi" w:hAnsiTheme="minorHAnsi" w:cstheme="minorHAnsi"/>
        </w:rPr>
        <w:t xml:space="preserve">The script is validate to the given </w:t>
      </w:r>
      <w:proofErr w:type="spellStart"/>
      <w:r w:rsidR="00332ED6">
        <w:rPr>
          <w:rFonts w:asciiTheme="minorHAnsi" w:hAnsiTheme="minorHAnsi" w:cstheme="minorHAnsi"/>
        </w:rPr>
        <w:t>ip</w:t>
      </w:r>
      <w:proofErr w:type="spellEnd"/>
      <w:r w:rsidR="00332ED6">
        <w:rPr>
          <w:rFonts w:asciiTheme="minorHAnsi" w:hAnsiTheme="minorHAnsi" w:cstheme="minorHAnsi"/>
        </w:rPr>
        <w:t xml:space="preserve"> address matches the </w:t>
      </w:r>
      <w:proofErr w:type="spellStart"/>
      <w:r w:rsidR="00332ED6">
        <w:rPr>
          <w:rFonts w:asciiTheme="minorHAnsi" w:hAnsiTheme="minorHAnsi" w:cstheme="minorHAnsi"/>
        </w:rPr>
        <w:t>regex</w:t>
      </w:r>
      <w:proofErr w:type="spellEnd"/>
      <w:r w:rsidR="00332ED6">
        <w:rPr>
          <w:rFonts w:asciiTheme="minorHAnsi" w:hAnsiTheme="minorHAnsi" w:cstheme="minorHAnsi"/>
        </w:rPr>
        <w:t xml:space="preserve"> </w:t>
      </w:r>
      <w:proofErr w:type="spellStart"/>
      <w:r w:rsidR="00332ED6">
        <w:rPr>
          <w:rFonts w:asciiTheme="minorHAnsi" w:hAnsiTheme="minorHAnsi" w:cstheme="minorHAnsi"/>
        </w:rPr>
        <w:t>pattern.</w:t>
      </w:r>
      <w:r w:rsidR="00047605">
        <w:rPr>
          <w:rFonts w:asciiTheme="minorHAnsi" w:hAnsiTheme="minorHAnsi" w:cstheme="minorHAnsi"/>
        </w:rPr>
        <w:t>The</w:t>
      </w:r>
      <w:proofErr w:type="spellEnd"/>
      <w:r w:rsidR="00047605">
        <w:rPr>
          <w:rFonts w:asciiTheme="minorHAnsi" w:hAnsiTheme="minorHAnsi" w:cstheme="minorHAnsi"/>
        </w:rPr>
        <w:t xml:space="preserve"> IP address should be in format of </w:t>
      </w:r>
      <w:proofErr w:type="spellStart"/>
      <w:r w:rsidR="00047605">
        <w:rPr>
          <w:rFonts w:asciiTheme="minorHAnsi" w:hAnsiTheme="minorHAnsi" w:cstheme="minorHAnsi"/>
        </w:rPr>
        <w:t>m.m.m.m</w:t>
      </w:r>
      <w:proofErr w:type="spellEnd"/>
      <w:r w:rsidR="00047605">
        <w:rPr>
          <w:rFonts w:asciiTheme="minorHAnsi" w:hAnsiTheme="minorHAnsi" w:cstheme="minorHAnsi"/>
        </w:rPr>
        <w:t>/[a] where m can be 0-255 and a can be 16-30.</w:t>
      </w:r>
    </w:p>
    <w:p w:rsidR="00CE2563" w:rsidRDefault="00CE2563" w:rsidP="00CE2563">
      <w:pPr>
        <w:rPr>
          <w:rFonts w:ascii="Calibri Light" w:hAnsi="Calibri Light"/>
          <w:color w:val="2E74B5"/>
          <w:sz w:val="26"/>
          <w:szCs w:val="26"/>
        </w:rPr>
      </w:pPr>
      <w:r>
        <w:rPr>
          <w:rFonts w:ascii="Calibri Light" w:hAnsi="Calibri Light"/>
          <w:color w:val="2E74B5"/>
          <w:sz w:val="26"/>
          <w:szCs w:val="26"/>
        </w:rPr>
        <w:t>*</w:t>
      </w:r>
      <w:r w:rsidR="00C1004C">
        <w:rPr>
          <w:rFonts w:ascii="Calibri Light" w:hAnsi="Calibri Light"/>
          <w:color w:val="2E74B5"/>
          <w:sz w:val="24"/>
          <w:szCs w:val="24"/>
        </w:rPr>
        <w:t xml:space="preserve">Validate </w:t>
      </w:r>
      <w:proofErr w:type="spellStart"/>
      <w:r w:rsidR="00C1004C">
        <w:rPr>
          <w:rFonts w:ascii="Calibri Light" w:hAnsi="Calibri Light"/>
          <w:color w:val="2E74B5"/>
          <w:sz w:val="24"/>
          <w:szCs w:val="24"/>
        </w:rPr>
        <w:t>Fromport</w:t>
      </w:r>
      <w:proofErr w:type="spellEnd"/>
      <w:r w:rsidR="00C1004C">
        <w:rPr>
          <w:rFonts w:ascii="Calibri Light" w:hAnsi="Calibri Light"/>
          <w:color w:val="2E74B5"/>
          <w:sz w:val="24"/>
          <w:szCs w:val="24"/>
        </w:rPr>
        <w:t>[n]</w:t>
      </w:r>
      <w:r w:rsidRPr="008061A4">
        <w:rPr>
          <w:rFonts w:ascii="Calibri Light" w:hAnsi="Calibri Light"/>
          <w:color w:val="2E74B5"/>
          <w:sz w:val="24"/>
          <w:szCs w:val="24"/>
        </w:rPr>
        <w:t xml:space="preserve"> :</w:t>
      </w:r>
      <w:r>
        <w:rPr>
          <w:rFonts w:ascii="Calibri Light" w:hAnsi="Calibri Light"/>
          <w:color w:val="2E74B5"/>
          <w:sz w:val="26"/>
          <w:szCs w:val="26"/>
        </w:rPr>
        <w:t xml:space="preserve"> </w:t>
      </w:r>
    </w:p>
    <w:p w:rsidR="00CE2563" w:rsidRDefault="00CE2563" w:rsidP="00CE2563">
      <w:pPr>
        <w:rPr>
          <w:rFonts w:asciiTheme="minorHAnsi" w:hAnsiTheme="minorHAnsi" w:cstheme="minorHAnsi"/>
        </w:rPr>
      </w:pPr>
      <w:r>
        <w:rPr>
          <w:rFonts w:ascii="Calibri Light" w:hAnsi="Calibri Light"/>
          <w:color w:val="2E74B5"/>
          <w:sz w:val="26"/>
          <w:szCs w:val="26"/>
        </w:rPr>
        <w:t xml:space="preserve">             </w:t>
      </w:r>
      <w:r w:rsidR="00047605">
        <w:rPr>
          <w:rFonts w:asciiTheme="minorHAnsi" w:hAnsiTheme="minorHAnsi" w:cstheme="minorHAnsi"/>
        </w:rPr>
        <w:t xml:space="preserve">If the protocol is Custom TCP and Custom UDP , the </w:t>
      </w:r>
      <w:proofErr w:type="spellStart"/>
      <w:r w:rsidR="00047605">
        <w:rPr>
          <w:rFonts w:asciiTheme="minorHAnsi" w:hAnsiTheme="minorHAnsi" w:cstheme="minorHAnsi"/>
        </w:rPr>
        <w:t>fromport</w:t>
      </w:r>
      <w:proofErr w:type="spellEnd"/>
      <w:r w:rsidR="00047605">
        <w:rPr>
          <w:rFonts w:asciiTheme="minorHAnsi" w:hAnsiTheme="minorHAnsi" w:cstheme="minorHAnsi"/>
        </w:rPr>
        <w:t xml:space="preserve"> should be between 0 to 65535.</w:t>
      </w:r>
    </w:p>
    <w:p w:rsidR="00CE2563" w:rsidRPr="008061A4" w:rsidRDefault="00C1004C" w:rsidP="00CE2563">
      <w:pPr>
        <w:rPr>
          <w:rFonts w:ascii="Calibri Light" w:hAnsi="Calibri Light"/>
          <w:color w:val="2E74B5"/>
          <w:sz w:val="24"/>
          <w:szCs w:val="24"/>
        </w:rPr>
      </w:pPr>
      <w:r>
        <w:rPr>
          <w:rFonts w:ascii="Calibri Light" w:hAnsi="Calibri Light"/>
          <w:color w:val="2E74B5"/>
          <w:sz w:val="24"/>
          <w:szCs w:val="24"/>
        </w:rPr>
        <w:t xml:space="preserve">*Validate </w:t>
      </w:r>
      <w:proofErr w:type="spellStart"/>
      <w:r>
        <w:rPr>
          <w:rFonts w:ascii="Calibri Light" w:hAnsi="Calibri Light"/>
          <w:color w:val="2E74B5"/>
          <w:sz w:val="24"/>
          <w:szCs w:val="24"/>
        </w:rPr>
        <w:t>ToPort</w:t>
      </w:r>
      <w:proofErr w:type="spellEnd"/>
      <w:r>
        <w:rPr>
          <w:rFonts w:ascii="Calibri Light" w:hAnsi="Calibri Light"/>
          <w:color w:val="2E74B5"/>
          <w:sz w:val="24"/>
          <w:szCs w:val="24"/>
        </w:rPr>
        <w:t>[n]:</w:t>
      </w:r>
      <w:r w:rsidR="00CE2563" w:rsidRPr="008061A4">
        <w:rPr>
          <w:rFonts w:ascii="Calibri Light" w:hAnsi="Calibri Light"/>
          <w:color w:val="2E74B5"/>
          <w:sz w:val="24"/>
          <w:szCs w:val="24"/>
        </w:rPr>
        <w:t xml:space="preserve"> </w:t>
      </w:r>
    </w:p>
    <w:p w:rsidR="00CE2563" w:rsidRDefault="00CE2563" w:rsidP="00CE2563">
      <w:pPr>
        <w:rPr>
          <w:rFonts w:asciiTheme="minorHAnsi" w:hAnsiTheme="minorHAnsi" w:cstheme="minorHAnsi"/>
        </w:rPr>
      </w:pPr>
      <w:r>
        <w:rPr>
          <w:rFonts w:ascii="Calibri Light" w:hAnsi="Calibri Light"/>
          <w:color w:val="2E74B5"/>
          <w:sz w:val="26"/>
          <w:szCs w:val="26"/>
        </w:rPr>
        <w:t xml:space="preserve">            </w:t>
      </w:r>
      <w:r w:rsidR="00047605">
        <w:rPr>
          <w:rFonts w:asciiTheme="minorHAnsi" w:hAnsiTheme="minorHAnsi" w:cstheme="minorHAnsi"/>
        </w:rPr>
        <w:t xml:space="preserve">If the protocol is Custom TCP and Custom UDP ,  </w:t>
      </w:r>
      <w:proofErr w:type="spellStart"/>
      <w:r w:rsidR="00047605">
        <w:rPr>
          <w:rFonts w:asciiTheme="minorHAnsi" w:hAnsiTheme="minorHAnsi" w:cstheme="minorHAnsi"/>
        </w:rPr>
        <w:t>toport</w:t>
      </w:r>
      <w:proofErr w:type="spellEnd"/>
      <w:r w:rsidR="00047605">
        <w:rPr>
          <w:rFonts w:asciiTheme="minorHAnsi" w:hAnsiTheme="minorHAnsi" w:cstheme="minorHAnsi"/>
        </w:rPr>
        <w:t xml:space="preserve"> should be between 0 to 65535.</w:t>
      </w:r>
    </w:p>
    <w:p w:rsidR="00332ED6" w:rsidRPr="008061A4" w:rsidRDefault="00332ED6" w:rsidP="00332ED6">
      <w:pPr>
        <w:rPr>
          <w:rFonts w:asciiTheme="minorHAnsi" w:hAnsiTheme="minorHAnsi" w:cstheme="minorHAnsi"/>
        </w:rPr>
      </w:pPr>
    </w:p>
    <w:p w:rsidR="00607DAD" w:rsidRDefault="00632315">
      <w:pPr>
        <w:rPr>
          <w:rFonts w:ascii="Calibri Light" w:hAnsi="Calibri Light"/>
          <w:color w:val="2E74B5"/>
          <w:sz w:val="26"/>
          <w:szCs w:val="26"/>
        </w:rPr>
      </w:pPr>
      <w:r>
        <w:rPr>
          <w:rFonts w:ascii="Calibri Light" w:hAnsi="Calibri Light"/>
          <w:color w:val="2E74B5"/>
          <w:sz w:val="26"/>
          <w:szCs w:val="26"/>
        </w:rPr>
        <w:t>Automation Workflow:</w:t>
      </w:r>
    </w:p>
    <w:p w:rsidR="00412931" w:rsidRPr="008061A4" w:rsidRDefault="00412931" w:rsidP="00412931">
      <w:pPr>
        <w:rPr>
          <w:rFonts w:asciiTheme="minorHAnsi" w:hAnsiTheme="minorHAnsi" w:cstheme="minorHAnsi"/>
        </w:rPr>
      </w:pPr>
      <w:r w:rsidRPr="008061A4">
        <w:rPr>
          <w:rFonts w:asciiTheme="minorHAnsi" w:hAnsiTheme="minorHAnsi" w:cstheme="minorHAnsi"/>
        </w:rPr>
        <w:t>The “</w:t>
      </w:r>
      <w:proofErr w:type="spellStart"/>
      <w:r w:rsidRPr="008061A4">
        <w:rPr>
          <w:rFonts w:asciiTheme="minorHAnsi" w:hAnsiTheme="minorHAnsi" w:cstheme="minorHAnsi"/>
        </w:rPr>
        <w:t>ScriptFiles</w:t>
      </w:r>
      <w:proofErr w:type="spellEnd"/>
      <w:r w:rsidRPr="008061A4">
        <w:rPr>
          <w:rFonts w:asciiTheme="minorHAnsi" w:hAnsiTheme="minorHAnsi" w:cstheme="minorHAnsi"/>
        </w:rPr>
        <w:t xml:space="preserve">” section contains the scripts location in the </w:t>
      </w:r>
      <w:proofErr w:type="spellStart"/>
      <w:r w:rsidRPr="008061A4">
        <w:rPr>
          <w:rFonts w:asciiTheme="minorHAnsi" w:hAnsiTheme="minorHAnsi" w:cstheme="minorHAnsi"/>
        </w:rPr>
        <w:t>github</w:t>
      </w:r>
      <w:proofErr w:type="spellEnd"/>
      <w:r w:rsidRPr="008061A4">
        <w:rPr>
          <w:rFonts w:asciiTheme="minorHAnsi" w:hAnsiTheme="minorHAnsi" w:cstheme="minorHAnsi"/>
        </w:rPr>
        <w:t xml:space="preserve"> repo and </w:t>
      </w:r>
      <w:proofErr w:type="spellStart"/>
      <w:r w:rsidRPr="008061A4">
        <w:rPr>
          <w:rFonts w:asciiTheme="minorHAnsi" w:hAnsiTheme="minorHAnsi" w:cstheme="minorHAnsi"/>
        </w:rPr>
        <w:t>ScriptPayload</w:t>
      </w:r>
      <w:proofErr w:type="spellEnd"/>
      <w:r w:rsidRPr="008061A4">
        <w:rPr>
          <w:rFonts w:asciiTheme="minorHAnsi" w:hAnsiTheme="minorHAnsi" w:cstheme="minorHAnsi"/>
        </w:rPr>
        <w:t>” contains the list of inputs to be passed.</w:t>
      </w:r>
    </w:p>
    <w:p w:rsidR="00412931" w:rsidRPr="008061A4" w:rsidRDefault="00412931" w:rsidP="00412931">
      <w:pPr>
        <w:rPr>
          <w:rFonts w:asciiTheme="minorHAnsi" w:hAnsiTheme="minorHAnsi" w:cstheme="minorHAnsi"/>
        </w:rPr>
      </w:pPr>
      <w:r w:rsidRPr="008061A4">
        <w:rPr>
          <w:rFonts w:asciiTheme="minorHAnsi" w:hAnsiTheme="minorHAnsi" w:cstheme="minorHAnsi"/>
        </w:rPr>
        <w:t xml:space="preserve">The </w:t>
      </w:r>
      <w:proofErr w:type="spellStart"/>
      <w:r w:rsidRPr="008061A4">
        <w:rPr>
          <w:rFonts w:asciiTheme="minorHAnsi" w:hAnsiTheme="minorHAnsi" w:cstheme="minorHAnsi"/>
        </w:rPr>
        <w:t>ResourceDeploymentStepapigateway</w:t>
      </w:r>
      <w:proofErr w:type="spellEnd"/>
      <w:r w:rsidRPr="008061A4">
        <w:rPr>
          <w:rFonts w:asciiTheme="minorHAnsi" w:hAnsiTheme="minorHAnsi" w:cstheme="minorHAnsi"/>
        </w:rPr>
        <w:t xml:space="preserve"> invokes </w:t>
      </w:r>
      <w:proofErr w:type="spellStart"/>
      <w:r w:rsidRPr="008061A4">
        <w:rPr>
          <w:rFonts w:asciiTheme="minorHAnsi" w:hAnsiTheme="minorHAnsi" w:cstheme="minorHAnsi"/>
        </w:rPr>
        <w:t>ResourceDeploymentSingleStepFunction</w:t>
      </w:r>
      <w:proofErr w:type="spellEnd"/>
      <w:r w:rsidRPr="008061A4">
        <w:rPr>
          <w:rFonts w:asciiTheme="minorHAnsi" w:hAnsiTheme="minorHAnsi" w:cstheme="minorHAnsi"/>
        </w:rPr>
        <w:t>.</w:t>
      </w:r>
    </w:p>
    <w:p w:rsidR="00412931" w:rsidRPr="008061A4" w:rsidRDefault="00412931" w:rsidP="00412931">
      <w:pPr>
        <w:rPr>
          <w:rFonts w:asciiTheme="minorHAnsi" w:hAnsiTheme="minorHAnsi" w:cstheme="minorHAnsi"/>
        </w:rPr>
      </w:pPr>
      <w:r w:rsidRPr="008061A4">
        <w:rPr>
          <w:rFonts w:asciiTheme="minorHAnsi" w:hAnsiTheme="minorHAnsi" w:cstheme="minorHAnsi"/>
        </w:rPr>
        <w:t>The following operations happen in the “</w:t>
      </w:r>
      <w:proofErr w:type="spellStart"/>
      <w:r w:rsidRPr="008061A4">
        <w:rPr>
          <w:rFonts w:asciiTheme="minorHAnsi" w:hAnsiTheme="minorHAnsi" w:cstheme="minorHAnsi"/>
        </w:rPr>
        <w:t>ResourceDeploymentSingle”stepfunction</w:t>
      </w:r>
      <w:proofErr w:type="spellEnd"/>
      <w:r w:rsidRPr="008061A4">
        <w:rPr>
          <w:rFonts w:asciiTheme="minorHAnsi" w:hAnsiTheme="minorHAnsi" w:cstheme="minorHAnsi"/>
        </w:rPr>
        <w:t>:</w:t>
      </w:r>
    </w:p>
    <w:p w:rsidR="00412931" w:rsidRPr="008061A4" w:rsidRDefault="00412931" w:rsidP="00412931">
      <w:pPr>
        <w:pStyle w:val="ListParagraph"/>
        <w:numPr>
          <w:ilvl w:val="0"/>
          <w:numId w:val="4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8061A4">
        <w:rPr>
          <w:rFonts w:asciiTheme="minorHAnsi" w:hAnsiTheme="minorHAnsi" w:cstheme="minorHAnsi"/>
        </w:rPr>
        <w:t>The “</w:t>
      </w:r>
      <w:proofErr w:type="spellStart"/>
      <w:r w:rsidRPr="008061A4">
        <w:rPr>
          <w:rFonts w:asciiTheme="minorHAnsi" w:hAnsiTheme="minorHAnsi" w:cstheme="minorHAnsi"/>
        </w:rPr>
        <w:t>ResourceDeploymentStep</w:t>
      </w:r>
      <w:proofErr w:type="spellEnd"/>
      <w:r w:rsidRPr="008061A4">
        <w:rPr>
          <w:rFonts w:asciiTheme="minorHAnsi" w:hAnsiTheme="minorHAnsi" w:cstheme="minorHAnsi"/>
        </w:rPr>
        <w:t>” lambda  is invoked .</w:t>
      </w:r>
    </w:p>
    <w:p w:rsidR="00412931" w:rsidRPr="008061A4" w:rsidRDefault="00412931" w:rsidP="00412931">
      <w:pPr>
        <w:pStyle w:val="ListParagraph"/>
        <w:numPr>
          <w:ilvl w:val="0"/>
          <w:numId w:val="4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8061A4">
        <w:rPr>
          <w:rFonts w:asciiTheme="minorHAnsi" w:hAnsiTheme="minorHAnsi" w:cstheme="minorHAnsi"/>
        </w:rPr>
        <w:t>Lambda will check the input format of payload and verifies it. It also get the credentials through the role associated to it for the below executions.</w:t>
      </w:r>
    </w:p>
    <w:p w:rsidR="00412931" w:rsidRPr="008061A4" w:rsidRDefault="00412931" w:rsidP="00412931">
      <w:pPr>
        <w:pStyle w:val="ListParagraph"/>
        <w:numPr>
          <w:ilvl w:val="0"/>
          <w:numId w:val="4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8061A4">
        <w:rPr>
          <w:rFonts w:asciiTheme="minorHAnsi" w:hAnsiTheme="minorHAnsi" w:cstheme="minorHAnsi"/>
        </w:rPr>
        <w:t xml:space="preserve">It will get the </w:t>
      </w:r>
      <w:proofErr w:type="spellStart"/>
      <w:r w:rsidRPr="008061A4">
        <w:rPr>
          <w:rFonts w:asciiTheme="minorHAnsi" w:hAnsiTheme="minorHAnsi" w:cstheme="minorHAnsi"/>
        </w:rPr>
        <w:t>git</w:t>
      </w:r>
      <w:proofErr w:type="spellEnd"/>
      <w:r w:rsidRPr="008061A4">
        <w:rPr>
          <w:rFonts w:asciiTheme="minorHAnsi" w:hAnsiTheme="minorHAnsi" w:cstheme="minorHAnsi"/>
        </w:rPr>
        <w:t xml:space="preserve"> repo credentials from the SSM parameter store and then download the </w:t>
      </w:r>
      <w:r w:rsidR="005B4DD3" w:rsidRPr="005B4DD3">
        <w:rPr>
          <w:rFonts w:asciiTheme="minorHAnsi" w:hAnsiTheme="minorHAnsi" w:cstheme="minorHAnsi"/>
          <w:sz w:val="24"/>
          <w:szCs w:val="24"/>
        </w:rPr>
        <w:t>lambda_function.py</w:t>
      </w:r>
      <w:r w:rsidR="005B4DD3">
        <w:rPr>
          <w:rFonts w:asciiTheme="minorHAnsi" w:hAnsiTheme="minorHAnsi" w:cstheme="minorHAnsi"/>
        </w:rPr>
        <w:t xml:space="preserve">  and </w:t>
      </w:r>
      <w:proofErr w:type="spellStart"/>
      <w:r w:rsidR="005B4DD3">
        <w:rPr>
          <w:rFonts w:asciiTheme="minorHAnsi" w:hAnsiTheme="minorHAnsi" w:cstheme="minorHAnsi"/>
        </w:rPr>
        <w:t>template.json</w:t>
      </w:r>
      <w:proofErr w:type="spellEnd"/>
      <w:r w:rsidR="005B4DD3">
        <w:rPr>
          <w:rFonts w:asciiTheme="minorHAnsi" w:hAnsiTheme="minorHAnsi" w:cstheme="minorHAnsi"/>
        </w:rPr>
        <w:t xml:space="preserve"> </w:t>
      </w:r>
      <w:r w:rsidRPr="008061A4">
        <w:rPr>
          <w:rFonts w:asciiTheme="minorHAnsi" w:hAnsiTheme="minorHAnsi" w:cstheme="minorHAnsi"/>
        </w:rPr>
        <w:t>files in s3.</w:t>
      </w:r>
    </w:p>
    <w:p w:rsidR="00412931" w:rsidRPr="008061A4" w:rsidRDefault="00412931" w:rsidP="00412931">
      <w:pPr>
        <w:pStyle w:val="ListParagraph"/>
        <w:numPr>
          <w:ilvl w:val="0"/>
          <w:numId w:val="4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8061A4">
        <w:rPr>
          <w:rFonts w:asciiTheme="minorHAnsi" w:hAnsiTheme="minorHAnsi" w:cstheme="minorHAnsi"/>
        </w:rPr>
        <w:t xml:space="preserve">Then the inputs will be passed to the python file where it will trigger the </w:t>
      </w:r>
      <w:proofErr w:type="spellStart"/>
      <w:r w:rsidRPr="008061A4">
        <w:rPr>
          <w:rFonts w:asciiTheme="minorHAnsi" w:hAnsiTheme="minorHAnsi" w:cstheme="minorHAnsi"/>
        </w:rPr>
        <w:t>CloudFormation</w:t>
      </w:r>
      <w:proofErr w:type="spellEnd"/>
      <w:r w:rsidRPr="008061A4">
        <w:rPr>
          <w:rFonts w:asciiTheme="minorHAnsi" w:hAnsiTheme="minorHAnsi" w:cstheme="minorHAnsi"/>
        </w:rPr>
        <w:t xml:space="preserve"> Template file from S3 bucket if the stack has to be created. If there is no stack creation, python file itself will do the required activity.</w:t>
      </w:r>
    </w:p>
    <w:p w:rsidR="00412931" w:rsidRPr="008061A4" w:rsidRDefault="00412931" w:rsidP="00412931">
      <w:pPr>
        <w:pStyle w:val="ListParagraph"/>
        <w:numPr>
          <w:ilvl w:val="0"/>
          <w:numId w:val="4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8061A4">
        <w:rPr>
          <w:rFonts w:asciiTheme="minorHAnsi" w:hAnsiTheme="minorHAnsi" w:cstheme="minorHAnsi"/>
        </w:rPr>
        <w:t xml:space="preserve">The final activity of the step function is to notify success message to </w:t>
      </w:r>
      <w:proofErr w:type="spellStart"/>
      <w:r w:rsidRPr="008061A4">
        <w:rPr>
          <w:rFonts w:asciiTheme="minorHAnsi" w:hAnsiTheme="minorHAnsi" w:cstheme="minorHAnsi"/>
        </w:rPr>
        <w:t>servicenow</w:t>
      </w:r>
      <w:proofErr w:type="spellEnd"/>
      <w:r w:rsidRPr="008061A4">
        <w:rPr>
          <w:rFonts w:asciiTheme="minorHAnsi" w:hAnsiTheme="minorHAnsi" w:cstheme="minorHAnsi"/>
        </w:rPr>
        <w:t xml:space="preserve"> if the stack is successfully created.</w:t>
      </w:r>
    </w:p>
    <w:p w:rsidR="00412931" w:rsidRPr="008061A4" w:rsidRDefault="00412931" w:rsidP="00412931">
      <w:pPr>
        <w:pStyle w:val="ListParagraph"/>
        <w:numPr>
          <w:ilvl w:val="0"/>
          <w:numId w:val="4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8061A4">
        <w:rPr>
          <w:rFonts w:asciiTheme="minorHAnsi" w:hAnsiTheme="minorHAnsi" w:cstheme="minorHAnsi"/>
        </w:rPr>
        <w:t xml:space="preserve">If there is no stack creation involved, it will directly notify the </w:t>
      </w:r>
      <w:proofErr w:type="spellStart"/>
      <w:r w:rsidRPr="008061A4">
        <w:rPr>
          <w:rFonts w:asciiTheme="minorHAnsi" w:hAnsiTheme="minorHAnsi" w:cstheme="minorHAnsi"/>
        </w:rPr>
        <w:t>servicenow</w:t>
      </w:r>
      <w:proofErr w:type="spellEnd"/>
      <w:r w:rsidRPr="008061A4">
        <w:rPr>
          <w:rFonts w:asciiTheme="minorHAnsi" w:hAnsiTheme="minorHAnsi" w:cstheme="minorHAnsi"/>
        </w:rPr>
        <w:t xml:space="preserve"> after the python scripts successfully executes</w:t>
      </w:r>
    </w:p>
    <w:p w:rsidR="00412931" w:rsidRPr="00412931" w:rsidRDefault="00412931" w:rsidP="00412931">
      <w:r>
        <w:rPr>
          <w:rFonts w:ascii="Calibri Light" w:hAnsi="Calibri Light"/>
          <w:color w:val="2E74B5"/>
          <w:sz w:val="26"/>
          <w:szCs w:val="26"/>
        </w:rPr>
        <w:t>Error Handling:</w:t>
      </w:r>
    </w:p>
    <w:p w:rsidR="00412931" w:rsidRPr="006E0487" w:rsidRDefault="00412931" w:rsidP="00412931">
      <w:pPr>
        <w:pStyle w:val="ListParagraph"/>
        <w:numPr>
          <w:ilvl w:val="0"/>
          <w:numId w:val="5"/>
        </w:numPr>
        <w:suppressAutoHyphens w:val="0"/>
        <w:spacing w:before="0" w:after="160" w:line="259" w:lineRule="auto"/>
        <w:ind w:left="360"/>
        <w:contextualSpacing/>
        <w:rPr>
          <w:rFonts w:asciiTheme="minorHAnsi" w:eastAsiaTheme="minorEastAsia" w:hAnsiTheme="minorHAnsi" w:cstheme="minorHAnsi"/>
        </w:rPr>
      </w:pPr>
      <w:r w:rsidRPr="006E0487">
        <w:rPr>
          <w:rFonts w:asciiTheme="minorHAnsi" w:hAnsiTheme="minorHAnsi" w:cstheme="minorHAnsi"/>
        </w:rPr>
        <w:t>Step function will check if the stack is successfully created. It will notify service now of the status of stack creation if error</w:t>
      </w:r>
    </w:p>
    <w:p w:rsidR="00412931" w:rsidRPr="006E0487" w:rsidRDefault="00412931" w:rsidP="00412931">
      <w:pPr>
        <w:pStyle w:val="ListParagraph"/>
        <w:numPr>
          <w:ilvl w:val="0"/>
          <w:numId w:val="5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6E0487">
        <w:rPr>
          <w:rFonts w:asciiTheme="minorHAnsi" w:hAnsiTheme="minorHAnsi" w:cstheme="minorHAnsi"/>
        </w:rPr>
        <w:t xml:space="preserve">If there is no stack creation, it will notify </w:t>
      </w:r>
      <w:proofErr w:type="spellStart"/>
      <w:r w:rsidRPr="006E0487">
        <w:rPr>
          <w:rFonts w:asciiTheme="minorHAnsi" w:hAnsiTheme="minorHAnsi" w:cstheme="minorHAnsi"/>
        </w:rPr>
        <w:t>servicenow</w:t>
      </w:r>
      <w:proofErr w:type="spellEnd"/>
      <w:r w:rsidRPr="006E0487">
        <w:rPr>
          <w:rFonts w:asciiTheme="minorHAnsi" w:hAnsiTheme="minorHAnsi" w:cstheme="minorHAnsi"/>
        </w:rPr>
        <w:t xml:space="preserve"> if there are any error from python scripts.</w:t>
      </w:r>
    </w:p>
    <w:p w:rsidR="00412931" w:rsidRPr="006E0487" w:rsidRDefault="00412931" w:rsidP="00412931">
      <w:pPr>
        <w:pStyle w:val="ListParagraph"/>
        <w:numPr>
          <w:ilvl w:val="0"/>
          <w:numId w:val="5"/>
        </w:numPr>
        <w:suppressAutoHyphens w:val="0"/>
        <w:spacing w:before="0" w:after="160" w:line="259" w:lineRule="auto"/>
        <w:ind w:left="360"/>
        <w:contextualSpacing/>
        <w:rPr>
          <w:rFonts w:asciiTheme="minorHAnsi" w:hAnsiTheme="minorHAnsi" w:cstheme="minorHAnsi"/>
        </w:rPr>
      </w:pPr>
      <w:r w:rsidRPr="006E0487">
        <w:rPr>
          <w:rFonts w:asciiTheme="minorHAnsi" w:hAnsiTheme="minorHAnsi" w:cstheme="minorHAnsi"/>
        </w:rPr>
        <w:t xml:space="preserve">Any other runtime error from step function /lambda is also notified to </w:t>
      </w:r>
      <w:proofErr w:type="spellStart"/>
      <w:r w:rsidRPr="006E0487">
        <w:rPr>
          <w:rFonts w:asciiTheme="minorHAnsi" w:hAnsiTheme="minorHAnsi" w:cstheme="minorHAnsi"/>
        </w:rPr>
        <w:t>servicenow</w:t>
      </w:r>
      <w:proofErr w:type="spellEnd"/>
      <w:r w:rsidRPr="006E0487">
        <w:rPr>
          <w:rFonts w:asciiTheme="minorHAnsi" w:hAnsiTheme="minorHAnsi" w:cstheme="minorHAnsi"/>
        </w:rPr>
        <w:t>.</w:t>
      </w:r>
    </w:p>
    <w:p w:rsidR="00632315" w:rsidRDefault="00632315"/>
    <w:sectPr w:rsidR="00632315" w:rsidSect="00607DAD">
      <w:pgSz w:w="12240" w:h="15840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78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298A48AF"/>
    <w:multiLevelType w:val="hybridMultilevel"/>
    <w:tmpl w:val="699E3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5C783B"/>
    <w:multiLevelType w:val="hybridMultilevel"/>
    <w:tmpl w:val="92DCA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794265"/>
    <w:multiLevelType w:val="hybridMultilevel"/>
    <w:tmpl w:val="D86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546247"/>
    <w:multiLevelType w:val="hybridMultilevel"/>
    <w:tmpl w:val="284AE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6D2000"/>
    <w:rsid w:val="00047605"/>
    <w:rsid w:val="00102CD9"/>
    <w:rsid w:val="001573A4"/>
    <w:rsid w:val="00250E0A"/>
    <w:rsid w:val="00261ACB"/>
    <w:rsid w:val="002A5165"/>
    <w:rsid w:val="00332ED6"/>
    <w:rsid w:val="00412931"/>
    <w:rsid w:val="004565C2"/>
    <w:rsid w:val="00543154"/>
    <w:rsid w:val="005B4DD3"/>
    <w:rsid w:val="00607209"/>
    <w:rsid w:val="00607DAD"/>
    <w:rsid w:val="00632315"/>
    <w:rsid w:val="006A3979"/>
    <w:rsid w:val="006D2000"/>
    <w:rsid w:val="006E0487"/>
    <w:rsid w:val="007A0F97"/>
    <w:rsid w:val="008061A4"/>
    <w:rsid w:val="00880ECE"/>
    <w:rsid w:val="00907D43"/>
    <w:rsid w:val="00994659"/>
    <w:rsid w:val="00BA2ED9"/>
    <w:rsid w:val="00C1004C"/>
    <w:rsid w:val="00C500AA"/>
    <w:rsid w:val="00CE2563"/>
    <w:rsid w:val="00D953D9"/>
    <w:rsid w:val="00DF7332"/>
    <w:rsid w:val="00E56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563"/>
    <w:pPr>
      <w:suppressAutoHyphens/>
      <w:spacing w:after="160" w:line="259" w:lineRule="auto"/>
    </w:pPr>
    <w:rPr>
      <w:rFonts w:ascii="Calibri" w:eastAsia="SimSun" w:hAnsi="Calibri" w:cs="font278"/>
      <w:sz w:val="22"/>
      <w:szCs w:val="22"/>
      <w:lang w:eastAsia="ar-SA"/>
    </w:rPr>
  </w:style>
  <w:style w:type="paragraph" w:styleId="Heading1">
    <w:name w:val="heading 1"/>
    <w:basedOn w:val="Normal"/>
    <w:next w:val="BodyText"/>
    <w:qFormat/>
    <w:rsid w:val="00607DAD"/>
    <w:pPr>
      <w:keepNext/>
      <w:keepLines/>
      <w:tabs>
        <w:tab w:val="num" w:pos="432"/>
      </w:tabs>
      <w:spacing w:before="240" w:after="0"/>
      <w:ind w:left="432" w:hanging="432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BodyText"/>
    <w:qFormat/>
    <w:rsid w:val="00607DAD"/>
    <w:pPr>
      <w:keepNext/>
      <w:keepLines/>
      <w:tabs>
        <w:tab w:val="num" w:pos="576"/>
      </w:tabs>
      <w:spacing w:before="40" w:after="0"/>
      <w:ind w:left="576" w:hanging="576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Normal"/>
    <w:next w:val="BodyText"/>
    <w:qFormat/>
    <w:rsid w:val="00607DAD"/>
    <w:pPr>
      <w:keepNext/>
      <w:keepLines/>
      <w:tabs>
        <w:tab w:val="num" w:pos="720"/>
      </w:tabs>
      <w:spacing w:before="40" w:after="0"/>
      <w:ind w:left="720" w:hanging="720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607DAD"/>
    <w:rPr>
      <w:rFonts w:ascii="Calibri Light" w:hAnsi="Calibri Light" w:cs="font278"/>
      <w:color w:val="2E74B5"/>
      <w:sz w:val="32"/>
      <w:szCs w:val="32"/>
    </w:rPr>
  </w:style>
  <w:style w:type="character" w:styleId="Strong">
    <w:name w:val="Strong"/>
    <w:basedOn w:val="DefaultParagraphFont"/>
    <w:qFormat/>
    <w:rsid w:val="00607DAD"/>
    <w:rPr>
      <w:b/>
      <w:bCs/>
    </w:rPr>
  </w:style>
  <w:style w:type="character" w:customStyle="1" w:styleId="CommentReference1">
    <w:name w:val="Comment Reference1"/>
    <w:basedOn w:val="DefaultParagraphFont"/>
    <w:rsid w:val="00607DAD"/>
    <w:rPr>
      <w:sz w:val="16"/>
      <w:szCs w:val="16"/>
    </w:rPr>
  </w:style>
  <w:style w:type="character" w:customStyle="1" w:styleId="CommentTextChar">
    <w:name w:val="Comment Text Char"/>
    <w:basedOn w:val="DefaultParagraphFont"/>
    <w:rsid w:val="00607DAD"/>
    <w:rPr>
      <w:rFonts w:ascii="Segoe UI" w:hAnsi="Segoe UI" w:cs="font278"/>
      <w:sz w:val="20"/>
      <w:szCs w:val="20"/>
    </w:rPr>
  </w:style>
  <w:style w:type="character" w:customStyle="1" w:styleId="ListParagraphChar">
    <w:name w:val="List Paragraph Char"/>
    <w:basedOn w:val="DefaultParagraphFont"/>
    <w:rsid w:val="00607DAD"/>
    <w:rPr>
      <w:rFonts w:ascii="Segoe UI" w:hAnsi="Segoe UI" w:cs="font278"/>
    </w:rPr>
  </w:style>
  <w:style w:type="character" w:customStyle="1" w:styleId="BalloonTextChar">
    <w:name w:val="Balloon Text Char"/>
    <w:basedOn w:val="DefaultParagraphFont"/>
    <w:rsid w:val="00607D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rsid w:val="00607DAD"/>
    <w:rPr>
      <w:rFonts w:ascii="Segoe UI" w:hAnsi="Segoe UI"/>
      <w:color w:val="0563C1"/>
      <w:sz w:val="22"/>
      <w:u w:val="single"/>
    </w:rPr>
  </w:style>
  <w:style w:type="character" w:styleId="HTMLCode">
    <w:name w:val="HTML Code"/>
    <w:basedOn w:val="DefaultParagraphFont"/>
    <w:rsid w:val="00607DA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rsid w:val="00607DAD"/>
    <w:rPr>
      <w:rFonts w:ascii="Calibri Light" w:hAnsi="Calibri Light" w:cs="font278"/>
      <w:color w:val="2E74B5"/>
      <w:sz w:val="26"/>
      <w:szCs w:val="26"/>
    </w:rPr>
  </w:style>
  <w:style w:type="character" w:customStyle="1" w:styleId="Heading3Char">
    <w:name w:val="Heading 3 Char"/>
    <w:basedOn w:val="DefaultParagraphFont"/>
    <w:rsid w:val="00607DAD"/>
    <w:rPr>
      <w:rFonts w:ascii="Calibri Light" w:hAnsi="Calibri Light" w:cs="font278"/>
      <w:color w:val="1F4D78"/>
      <w:sz w:val="24"/>
      <w:szCs w:val="24"/>
    </w:rPr>
  </w:style>
  <w:style w:type="character" w:customStyle="1" w:styleId="ListLabel1">
    <w:name w:val="ListLabel 1"/>
    <w:rsid w:val="00607DAD"/>
    <w:rPr>
      <w:sz w:val="20"/>
    </w:rPr>
  </w:style>
  <w:style w:type="character" w:customStyle="1" w:styleId="ListLabel2">
    <w:name w:val="ListLabel 2"/>
    <w:rsid w:val="00607DAD"/>
    <w:rPr>
      <w:color w:val="008AC8"/>
      <w:sz w:val="22"/>
    </w:rPr>
  </w:style>
  <w:style w:type="character" w:customStyle="1" w:styleId="ListLabel3">
    <w:name w:val="ListLabel 3"/>
    <w:rsid w:val="00607DAD"/>
    <w:rPr>
      <w:rFonts w:cs="Courier New"/>
    </w:rPr>
  </w:style>
  <w:style w:type="paragraph" w:customStyle="1" w:styleId="Heading">
    <w:name w:val="Heading"/>
    <w:basedOn w:val="Normal"/>
    <w:next w:val="BodyText"/>
    <w:rsid w:val="00607DAD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rsid w:val="00607DAD"/>
    <w:pPr>
      <w:spacing w:after="120"/>
    </w:pPr>
  </w:style>
  <w:style w:type="paragraph" w:styleId="List">
    <w:name w:val="List"/>
    <w:basedOn w:val="BodyText"/>
    <w:rsid w:val="00607DAD"/>
    <w:rPr>
      <w:rFonts w:cs="Arial"/>
    </w:rPr>
  </w:style>
  <w:style w:type="paragraph" w:styleId="Caption">
    <w:name w:val="caption"/>
    <w:basedOn w:val="Normal"/>
    <w:qFormat/>
    <w:rsid w:val="00607DA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rsid w:val="00607DAD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07DAD"/>
    <w:pPr>
      <w:spacing w:before="120" w:after="120" w:line="276" w:lineRule="auto"/>
    </w:pPr>
    <w:rPr>
      <w:rFonts w:ascii="Segoe UI" w:hAnsi="Segoe UI"/>
    </w:rPr>
  </w:style>
  <w:style w:type="paragraph" w:customStyle="1" w:styleId="CommentText1">
    <w:name w:val="Comment Text1"/>
    <w:basedOn w:val="Normal"/>
    <w:rsid w:val="00607DAD"/>
    <w:pPr>
      <w:spacing w:before="120" w:after="120" w:line="100" w:lineRule="atLeast"/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rsid w:val="00607DAD"/>
    <w:pPr>
      <w:spacing w:after="0" w:line="100" w:lineRule="atLeast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rsid w:val="00607DAD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brace">
    <w:name w:val="sbrace"/>
    <w:basedOn w:val="DefaultParagraphFont"/>
    <w:rsid w:val="00412931"/>
  </w:style>
  <w:style w:type="table" w:styleId="TableGrid">
    <w:name w:val="Table Grid"/>
    <w:basedOn w:val="TableNormal"/>
    <w:uiPriority w:val="39"/>
    <w:rsid w:val="00C500AA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1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Siara  Jeyaraj</dc:creator>
  <cp:lastModifiedBy>user</cp:lastModifiedBy>
  <cp:revision>37</cp:revision>
  <cp:lastPrinted>1601-01-01T00:00:00Z</cp:lastPrinted>
  <dcterms:created xsi:type="dcterms:W3CDTF">2020-10-09T08:46:00Z</dcterms:created>
  <dcterms:modified xsi:type="dcterms:W3CDTF">2020-10-09T11:58:00Z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TCS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