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0CD" w:rsidRDefault="004A48DA">
      <w:pPr>
        <w:pStyle w:val="Heading1"/>
      </w:pPr>
      <w:r>
        <w:t>Create VPC</w:t>
      </w:r>
      <w:r w:rsidR="008061A4">
        <w:t xml:space="preserve"> in AWS.</w:t>
      </w:r>
    </w:p>
    <w:p w:rsidR="00B550CD" w:rsidRDefault="004A48DA">
      <w:r>
        <w:t>VPC</w:t>
      </w:r>
      <w:r w:rsidR="006D2000">
        <w:t xml:space="preserve"> </w:t>
      </w:r>
      <w:r w:rsidR="00632315">
        <w:t xml:space="preserve">creation catalogue is used to provision </w:t>
      </w:r>
      <w:r w:rsidR="002139B7">
        <w:t xml:space="preserve">VPC where we can launch our </w:t>
      </w:r>
      <w:r w:rsidR="00BE584F">
        <w:t xml:space="preserve">AWS </w:t>
      </w:r>
      <w:r w:rsidR="002139B7">
        <w:t xml:space="preserve">resources in a </w:t>
      </w:r>
      <w:r w:rsidR="00BE584F">
        <w:t>virtual network that we define</w:t>
      </w:r>
      <w:r w:rsidR="00412931">
        <w:t xml:space="preserve"> </w:t>
      </w:r>
      <w:r w:rsidR="00632315">
        <w:t>and also it will do the below funct</w:t>
      </w:r>
      <w:r w:rsidR="002139B7">
        <w:t>ionalities.</w:t>
      </w:r>
    </w:p>
    <w:p w:rsidR="00BE584F" w:rsidRPr="00BE584F" w:rsidRDefault="00BE584F" w:rsidP="00BE584F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BE584F">
        <w:rPr>
          <w:rFonts w:asciiTheme="minorHAnsi" w:hAnsiTheme="minorHAnsi" w:cstheme="minorHAnsi"/>
        </w:rPr>
        <w:t>Enable DNS Host name and Enable DNS Support</w:t>
      </w:r>
    </w:p>
    <w:p w:rsidR="00BE584F" w:rsidRDefault="00BE584F" w:rsidP="00BE584F">
      <w:pPr>
        <w:pStyle w:val="ListParagraph"/>
        <w:numPr>
          <w:ilvl w:val="0"/>
          <w:numId w:val="7"/>
        </w:numPr>
      </w:pPr>
      <w:r w:rsidRPr="00BE584F">
        <w:rPr>
          <w:rFonts w:asciiTheme="minorHAnsi" w:hAnsiTheme="minorHAnsi" w:cstheme="minorHAnsi"/>
        </w:rPr>
        <w:t>Tenancy can be specified either as Default or Dedicated</w:t>
      </w:r>
      <w:r>
        <w:t>.</w:t>
      </w:r>
    </w:p>
    <w:p w:rsidR="002139B7" w:rsidRPr="00C500AA" w:rsidRDefault="002139B7">
      <w:pPr>
        <w:rPr>
          <w:b/>
        </w:rPr>
      </w:pPr>
    </w:p>
    <w:p w:rsidR="00C500AA" w:rsidRPr="00C500AA" w:rsidRDefault="00C500AA"/>
    <w:p w:rsidR="00B550CD" w:rsidRDefault="00632315" w:rsidP="00412931">
      <w:pPr>
        <w:pStyle w:val="Heading2"/>
      </w:pPr>
      <w:r>
        <w:t>Service Now Workflow:</w:t>
      </w:r>
    </w:p>
    <w:p w:rsidR="00B550CD" w:rsidRDefault="00632315">
      <w:pPr>
        <w:pStyle w:val="Heading2"/>
      </w:pPr>
      <w:r>
        <w:t>Sample Payload</w:t>
      </w:r>
    </w:p>
    <w:p w:rsidR="00DD25A4" w:rsidRPr="007A4509" w:rsidRDefault="00DD25A4" w:rsidP="00DD25A4">
      <w:pPr>
        <w:rPr>
          <w:rStyle w:val="sbrace"/>
          <w:rFonts w:ascii="Consolas" w:hAnsi="Consolas"/>
          <w:color w:val="666666"/>
        </w:rPr>
      </w:pPr>
      <w:r w:rsidRPr="007A4509">
        <w:rPr>
          <w:rStyle w:val="sbrace"/>
          <w:rFonts w:ascii="Consolas" w:hAnsi="Consolas"/>
          <w:color w:val="666666"/>
        </w:rPr>
        <w:t>{</w:t>
      </w:r>
    </w:p>
    <w:p w:rsidR="00DD25A4" w:rsidRPr="007A4509" w:rsidRDefault="00DD25A4" w:rsidP="00DD25A4">
      <w:pPr>
        <w:rPr>
          <w:rStyle w:val="sbrace"/>
          <w:rFonts w:ascii="Consolas" w:hAnsi="Consolas"/>
          <w:color w:val="666666"/>
        </w:rPr>
      </w:pPr>
      <w:r w:rsidRPr="007A4509">
        <w:rPr>
          <w:rStyle w:val="sbrace"/>
          <w:rFonts w:ascii="Consolas" w:hAnsi="Consolas"/>
          <w:color w:val="666666"/>
        </w:rPr>
        <w:t xml:space="preserve">  "</w:t>
      </w:r>
      <w:proofErr w:type="spellStart"/>
      <w:r w:rsidRPr="007A4509">
        <w:rPr>
          <w:rStyle w:val="sbrace"/>
          <w:rFonts w:ascii="Consolas" w:hAnsi="Consolas"/>
          <w:color w:val="666666"/>
        </w:rPr>
        <w:t>ScriptFiles</w:t>
      </w:r>
      <w:proofErr w:type="spellEnd"/>
      <w:r w:rsidRPr="007A4509">
        <w:rPr>
          <w:rStyle w:val="sbrace"/>
          <w:rFonts w:ascii="Consolas" w:hAnsi="Consolas"/>
          <w:color w:val="666666"/>
        </w:rPr>
        <w:t>": [</w:t>
      </w:r>
    </w:p>
    <w:p w:rsidR="00DD25A4" w:rsidRPr="007A4509" w:rsidRDefault="00DD25A4" w:rsidP="00DD25A4">
      <w:pPr>
        <w:rPr>
          <w:rStyle w:val="sbrace"/>
          <w:rFonts w:ascii="Consolas" w:hAnsi="Consolas"/>
          <w:color w:val="666666"/>
        </w:rPr>
      </w:pPr>
      <w:r w:rsidRPr="007A4509">
        <w:rPr>
          <w:rStyle w:val="sbrace"/>
          <w:rFonts w:ascii="Consolas" w:hAnsi="Consolas"/>
          <w:color w:val="666666"/>
        </w:rPr>
        <w:t xml:space="preserve">    {</w:t>
      </w:r>
    </w:p>
    <w:p w:rsidR="00DD25A4" w:rsidRPr="007A4509" w:rsidRDefault="00DD25A4" w:rsidP="00DD25A4">
      <w:pPr>
        <w:rPr>
          <w:rStyle w:val="sbrace"/>
          <w:rFonts w:ascii="Consolas" w:hAnsi="Consolas"/>
          <w:color w:val="666666"/>
        </w:rPr>
      </w:pPr>
      <w:r w:rsidRPr="007A4509">
        <w:rPr>
          <w:rStyle w:val="sbrace"/>
          <w:rFonts w:ascii="Consolas" w:hAnsi="Consolas"/>
          <w:color w:val="666666"/>
        </w:rPr>
        <w:t xml:space="preserve">      "Name": "VPCCreation.py",</w:t>
      </w:r>
    </w:p>
    <w:p w:rsidR="00DD25A4" w:rsidRPr="007A4509" w:rsidRDefault="00DD25A4" w:rsidP="00DD25A4">
      <w:pPr>
        <w:rPr>
          <w:rStyle w:val="sbrace"/>
          <w:rFonts w:ascii="Consolas" w:hAnsi="Consolas"/>
          <w:color w:val="666666"/>
        </w:rPr>
      </w:pPr>
      <w:r w:rsidRPr="007A4509">
        <w:rPr>
          <w:rStyle w:val="sbrace"/>
          <w:rFonts w:ascii="Consolas" w:hAnsi="Consolas"/>
          <w:color w:val="666666"/>
        </w:rPr>
        <w:t xml:space="preserve">      "Type": "PY",</w:t>
      </w:r>
    </w:p>
    <w:p w:rsidR="00DD25A4" w:rsidRPr="007A4509" w:rsidRDefault="00DD25A4" w:rsidP="00DD25A4">
      <w:pPr>
        <w:rPr>
          <w:rStyle w:val="sbrace"/>
          <w:rFonts w:ascii="Consolas" w:hAnsi="Consolas"/>
          <w:color w:val="666666"/>
        </w:rPr>
      </w:pPr>
      <w:r w:rsidRPr="007A4509">
        <w:rPr>
          <w:rStyle w:val="sbrace"/>
          <w:rFonts w:ascii="Consolas" w:hAnsi="Consolas"/>
          <w:color w:val="666666"/>
        </w:rPr>
        <w:t xml:space="preserve">      "Uri": "CE_Core_Templates/AWS/IaaS_Automation/VPC_Provisioning/VPCCreation_V2.py"</w:t>
      </w:r>
    </w:p>
    <w:p w:rsidR="00DD25A4" w:rsidRPr="007A4509" w:rsidRDefault="00DD25A4" w:rsidP="00DD25A4">
      <w:pPr>
        <w:rPr>
          <w:rStyle w:val="sbrace"/>
          <w:rFonts w:ascii="Consolas" w:hAnsi="Consolas"/>
          <w:color w:val="666666"/>
        </w:rPr>
      </w:pPr>
      <w:r w:rsidRPr="007A4509">
        <w:rPr>
          <w:rStyle w:val="sbrace"/>
          <w:rFonts w:ascii="Consolas" w:hAnsi="Consolas"/>
          <w:color w:val="666666"/>
        </w:rPr>
        <w:t xml:space="preserve">    },</w:t>
      </w:r>
    </w:p>
    <w:p w:rsidR="00DD25A4" w:rsidRPr="007A4509" w:rsidRDefault="00DD25A4" w:rsidP="00DD25A4">
      <w:pPr>
        <w:rPr>
          <w:rStyle w:val="sbrace"/>
          <w:rFonts w:ascii="Consolas" w:hAnsi="Consolas"/>
          <w:color w:val="666666"/>
        </w:rPr>
      </w:pPr>
      <w:r w:rsidRPr="007A4509">
        <w:rPr>
          <w:rStyle w:val="sbrace"/>
          <w:rFonts w:ascii="Consolas" w:hAnsi="Consolas"/>
          <w:color w:val="666666"/>
        </w:rPr>
        <w:t xml:space="preserve">    {</w:t>
      </w:r>
    </w:p>
    <w:p w:rsidR="00DD25A4" w:rsidRPr="007A4509" w:rsidRDefault="00DD25A4" w:rsidP="00DD25A4">
      <w:pPr>
        <w:rPr>
          <w:rStyle w:val="sbrace"/>
          <w:rFonts w:ascii="Consolas" w:hAnsi="Consolas"/>
          <w:color w:val="666666"/>
        </w:rPr>
      </w:pPr>
      <w:r w:rsidRPr="007A4509">
        <w:rPr>
          <w:rStyle w:val="sbrace"/>
          <w:rFonts w:ascii="Consolas" w:hAnsi="Consolas"/>
          <w:color w:val="666666"/>
        </w:rPr>
        <w:t xml:space="preserve">      "Name": "VPCCreation.yml",</w:t>
      </w:r>
    </w:p>
    <w:p w:rsidR="00DD25A4" w:rsidRPr="007A4509" w:rsidRDefault="00DD25A4" w:rsidP="00DD25A4">
      <w:pPr>
        <w:rPr>
          <w:rStyle w:val="sbrace"/>
          <w:rFonts w:ascii="Consolas" w:hAnsi="Consolas"/>
          <w:color w:val="666666"/>
        </w:rPr>
      </w:pPr>
      <w:r w:rsidRPr="007A4509">
        <w:rPr>
          <w:rStyle w:val="sbrace"/>
          <w:rFonts w:ascii="Consolas" w:hAnsi="Consolas"/>
          <w:color w:val="666666"/>
        </w:rPr>
        <w:t xml:space="preserve">      "Type": "CFT",</w:t>
      </w:r>
    </w:p>
    <w:p w:rsidR="00DD25A4" w:rsidRPr="007A4509" w:rsidRDefault="00DD25A4" w:rsidP="00DD25A4">
      <w:pPr>
        <w:rPr>
          <w:rStyle w:val="sbrace"/>
          <w:rFonts w:ascii="Consolas" w:hAnsi="Consolas"/>
          <w:color w:val="666666"/>
        </w:rPr>
      </w:pPr>
      <w:r w:rsidRPr="007A4509">
        <w:rPr>
          <w:rStyle w:val="sbrace"/>
          <w:rFonts w:ascii="Consolas" w:hAnsi="Consolas"/>
          <w:color w:val="666666"/>
        </w:rPr>
        <w:t xml:space="preserve">      "Uri": "CE_Core_Templates/AWS/IaaS_Automation/VPC_Provisioning/VPCCreation_V1.yml"</w:t>
      </w:r>
    </w:p>
    <w:p w:rsidR="00DD25A4" w:rsidRPr="007A4509" w:rsidRDefault="00DD25A4" w:rsidP="00DD25A4">
      <w:pPr>
        <w:rPr>
          <w:rStyle w:val="sbrace"/>
          <w:rFonts w:ascii="Consolas" w:hAnsi="Consolas"/>
          <w:color w:val="666666"/>
        </w:rPr>
      </w:pPr>
      <w:r w:rsidRPr="007A4509">
        <w:rPr>
          <w:rStyle w:val="sbrace"/>
          <w:rFonts w:ascii="Consolas" w:hAnsi="Consolas"/>
          <w:color w:val="666666"/>
        </w:rPr>
        <w:t xml:space="preserve">    }</w:t>
      </w:r>
    </w:p>
    <w:p w:rsidR="00DD25A4" w:rsidRPr="007A4509" w:rsidRDefault="00DD25A4" w:rsidP="00DD25A4">
      <w:pPr>
        <w:rPr>
          <w:rStyle w:val="sbrace"/>
          <w:rFonts w:ascii="Consolas" w:hAnsi="Consolas"/>
          <w:color w:val="666666"/>
        </w:rPr>
      </w:pPr>
      <w:r w:rsidRPr="007A4509">
        <w:rPr>
          <w:rStyle w:val="sbrace"/>
          <w:rFonts w:ascii="Consolas" w:hAnsi="Consolas"/>
          <w:color w:val="666666"/>
        </w:rPr>
        <w:t xml:space="preserve">  ],</w:t>
      </w:r>
    </w:p>
    <w:p w:rsidR="00DD25A4" w:rsidRPr="007A4509" w:rsidRDefault="00DD25A4" w:rsidP="00DD25A4">
      <w:pPr>
        <w:rPr>
          <w:rStyle w:val="sbrace"/>
          <w:rFonts w:ascii="Consolas" w:hAnsi="Consolas"/>
          <w:color w:val="666666"/>
        </w:rPr>
      </w:pPr>
      <w:r w:rsidRPr="007A4509">
        <w:rPr>
          <w:rStyle w:val="sbrace"/>
          <w:rFonts w:ascii="Consolas" w:hAnsi="Consolas"/>
          <w:color w:val="666666"/>
        </w:rPr>
        <w:t xml:space="preserve">  "</w:t>
      </w:r>
      <w:proofErr w:type="spellStart"/>
      <w:r w:rsidRPr="007A4509">
        <w:rPr>
          <w:rStyle w:val="sbrace"/>
          <w:rFonts w:ascii="Consolas" w:hAnsi="Consolas"/>
          <w:color w:val="666666"/>
        </w:rPr>
        <w:t>ScriptPayload</w:t>
      </w:r>
      <w:proofErr w:type="spellEnd"/>
      <w:r w:rsidRPr="007A4509">
        <w:rPr>
          <w:rStyle w:val="sbrace"/>
          <w:rFonts w:ascii="Consolas" w:hAnsi="Consolas"/>
          <w:color w:val="666666"/>
        </w:rPr>
        <w:t>": {</w:t>
      </w:r>
    </w:p>
    <w:p w:rsidR="00DD25A4" w:rsidRPr="007A4509" w:rsidRDefault="00DD25A4" w:rsidP="00DD25A4">
      <w:pPr>
        <w:rPr>
          <w:rStyle w:val="sbrace"/>
          <w:rFonts w:ascii="Consolas" w:hAnsi="Consolas"/>
          <w:color w:val="666666"/>
        </w:rPr>
      </w:pPr>
      <w:r w:rsidRPr="007A4509">
        <w:rPr>
          <w:rStyle w:val="sbrace"/>
          <w:rFonts w:ascii="Consolas" w:hAnsi="Consolas"/>
          <w:color w:val="666666"/>
        </w:rPr>
        <w:t xml:space="preserve">    "Region": "us-west-2",</w:t>
      </w:r>
    </w:p>
    <w:p w:rsidR="00DD25A4" w:rsidRPr="007A4509" w:rsidRDefault="00DD25A4" w:rsidP="00DD25A4">
      <w:pPr>
        <w:rPr>
          <w:rStyle w:val="sbrace"/>
          <w:rFonts w:ascii="Consolas" w:hAnsi="Consolas"/>
          <w:color w:val="666666"/>
        </w:rPr>
      </w:pPr>
      <w:r w:rsidRPr="007A4509">
        <w:rPr>
          <w:rStyle w:val="sbrace"/>
          <w:rFonts w:ascii="Consolas" w:hAnsi="Consolas"/>
          <w:color w:val="666666"/>
        </w:rPr>
        <w:t xml:space="preserve">    "</w:t>
      </w:r>
      <w:proofErr w:type="spellStart"/>
      <w:r w:rsidRPr="007A4509">
        <w:rPr>
          <w:rStyle w:val="sbrace"/>
          <w:rFonts w:ascii="Consolas" w:hAnsi="Consolas"/>
          <w:color w:val="666666"/>
        </w:rPr>
        <w:t>VPCName</w:t>
      </w:r>
      <w:proofErr w:type="spellEnd"/>
      <w:r w:rsidRPr="007A4509">
        <w:rPr>
          <w:rStyle w:val="sbrace"/>
          <w:rFonts w:ascii="Consolas" w:hAnsi="Consolas"/>
          <w:color w:val="666666"/>
        </w:rPr>
        <w:t>": "CEDevFinVPC064",</w:t>
      </w:r>
    </w:p>
    <w:p w:rsidR="00DD25A4" w:rsidRPr="007A4509" w:rsidRDefault="00DD25A4" w:rsidP="00DD25A4">
      <w:pPr>
        <w:rPr>
          <w:rStyle w:val="sbrace"/>
          <w:rFonts w:ascii="Consolas" w:hAnsi="Consolas"/>
          <w:color w:val="666666"/>
        </w:rPr>
      </w:pPr>
      <w:r w:rsidRPr="007A4509">
        <w:rPr>
          <w:rStyle w:val="sbrace"/>
          <w:rFonts w:ascii="Consolas" w:hAnsi="Consolas"/>
          <w:color w:val="666666"/>
        </w:rPr>
        <w:t xml:space="preserve">    "</w:t>
      </w:r>
      <w:proofErr w:type="spellStart"/>
      <w:r w:rsidRPr="007A4509">
        <w:rPr>
          <w:rStyle w:val="sbrace"/>
          <w:rFonts w:ascii="Consolas" w:hAnsi="Consolas"/>
          <w:color w:val="666666"/>
        </w:rPr>
        <w:t>CIDRblock</w:t>
      </w:r>
      <w:proofErr w:type="spellEnd"/>
      <w:r w:rsidRPr="007A4509">
        <w:rPr>
          <w:rStyle w:val="sbrace"/>
          <w:rFonts w:ascii="Consolas" w:hAnsi="Consolas"/>
          <w:color w:val="666666"/>
        </w:rPr>
        <w:t>": "10.2.0.0/16",</w:t>
      </w:r>
    </w:p>
    <w:p w:rsidR="00DD25A4" w:rsidRPr="007A4509" w:rsidRDefault="00DD25A4" w:rsidP="00DD25A4">
      <w:pPr>
        <w:rPr>
          <w:rStyle w:val="sbrace"/>
          <w:rFonts w:ascii="Consolas" w:hAnsi="Consolas"/>
          <w:color w:val="666666"/>
        </w:rPr>
      </w:pPr>
      <w:r w:rsidRPr="007A4509">
        <w:rPr>
          <w:rStyle w:val="sbrace"/>
          <w:rFonts w:ascii="Consolas" w:hAnsi="Consolas"/>
          <w:color w:val="666666"/>
        </w:rPr>
        <w:t xml:space="preserve">    "</w:t>
      </w:r>
      <w:proofErr w:type="spellStart"/>
      <w:r w:rsidRPr="007A4509">
        <w:rPr>
          <w:rStyle w:val="sbrace"/>
          <w:rFonts w:ascii="Consolas" w:hAnsi="Consolas"/>
          <w:color w:val="666666"/>
        </w:rPr>
        <w:t>EnableDnsHostnames</w:t>
      </w:r>
      <w:proofErr w:type="spellEnd"/>
      <w:r w:rsidRPr="007A4509">
        <w:rPr>
          <w:rStyle w:val="sbrace"/>
          <w:rFonts w:ascii="Consolas" w:hAnsi="Consolas"/>
          <w:color w:val="666666"/>
        </w:rPr>
        <w:t>": "false",</w:t>
      </w:r>
    </w:p>
    <w:p w:rsidR="00DD25A4" w:rsidRPr="007A4509" w:rsidRDefault="00DD25A4" w:rsidP="00DD25A4">
      <w:pPr>
        <w:rPr>
          <w:rStyle w:val="sbrace"/>
          <w:rFonts w:ascii="Consolas" w:hAnsi="Consolas"/>
          <w:color w:val="666666"/>
        </w:rPr>
      </w:pPr>
      <w:r w:rsidRPr="007A4509">
        <w:rPr>
          <w:rStyle w:val="sbrace"/>
          <w:rFonts w:ascii="Consolas" w:hAnsi="Consolas"/>
          <w:color w:val="666666"/>
        </w:rPr>
        <w:t xml:space="preserve">    "</w:t>
      </w:r>
      <w:proofErr w:type="spellStart"/>
      <w:r w:rsidRPr="007A4509">
        <w:rPr>
          <w:rStyle w:val="sbrace"/>
          <w:rFonts w:ascii="Consolas" w:hAnsi="Consolas"/>
          <w:color w:val="666666"/>
        </w:rPr>
        <w:t>EnableDnsSupport</w:t>
      </w:r>
      <w:proofErr w:type="spellEnd"/>
      <w:r w:rsidRPr="007A4509">
        <w:rPr>
          <w:rStyle w:val="sbrace"/>
          <w:rFonts w:ascii="Consolas" w:hAnsi="Consolas"/>
          <w:color w:val="666666"/>
        </w:rPr>
        <w:t>": "false",</w:t>
      </w:r>
    </w:p>
    <w:p w:rsidR="00DD25A4" w:rsidRPr="007A4509" w:rsidRDefault="00DD25A4" w:rsidP="00DD25A4">
      <w:pPr>
        <w:rPr>
          <w:rStyle w:val="sbrace"/>
          <w:rFonts w:ascii="Consolas" w:hAnsi="Consolas"/>
          <w:color w:val="666666"/>
        </w:rPr>
      </w:pPr>
      <w:r w:rsidRPr="007A4509">
        <w:rPr>
          <w:rStyle w:val="sbrace"/>
          <w:rFonts w:ascii="Consolas" w:hAnsi="Consolas"/>
          <w:color w:val="666666"/>
        </w:rPr>
        <w:lastRenderedPageBreak/>
        <w:t xml:space="preserve">    "</w:t>
      </w:r>
      <w:proofErr w:type="spellStart"/>
      <w:r w:rsidRPr="007A4509">
        <w:rPr>
          <w:rStyle w:val="sbrace"/>
          <w:rFonts w:ascii="Consolas" w:hAnsi="Consolas"/>
          <w:color w:val="666666"/>
        </w:rPr>
        <w:t>InstanceTenancy</w:t>
      </w:r>
      <w:proofErr w:type="spellEnd"/>
      <w:r w:rsidRPr="007A4509">
        <w:rPr>
          <w:rStyle w:val="sbrace"/>
          <w:rFonts w:ascii="Consolas" w:hAnsi="Consolas"/>
          <w:color w:val="666666"/>
        </w:rPr>
        <w:t>": "default",</w:t>
      </w:r>
    </w:p>
    <w:p w:rsidR="00DD25A4" w:rsidRPr="007A4509" w:rsidRDefault="00DD25A4" w:rsidP="00DD25A4">
      <w:pPr>
        <w:rPr>
          <w:rStyle w:val="sbrace"/>
          <w:rFonts w:ascii="Consolas" w:hAnsi="Consolas"/>
          <w:color w:val="666666"/>
        </w:rPr>
      </w:pPr>
      <w:r w:rsidRPr="007A4509">
        <w:rPr>
          <w:rStyle w:val="sbrace"/>
          <w:rFonts w:ascii="Consolas" w:hAnsi="Consolas"/>
          <w:color w:val="666666"/>
        </w:rPr>
        <w:t xml:space="preserve">    "</w:t>
      </w:r>
      <w:proofErr w:type="spellStart"/>
      <w:r w:rsidRPr="007A4509">
        <w:rPr>
          <w:rStyle w:val="sbrace"/>
          <w:rFonts w:ascii="Consolas" w:hAnsi="Consolas"/>
          <w:color w:val="666666"/>
        </w:rPr>
        <w:t>StackName</w:t>
      </w:r>
      <w:proofErr w:type="spellEnd"/>
      <w:r w:rsidRPr="007A4509">
        <w:rPr>
          <w:rStyle w:val="sbrace"/>
          <w:rFonts w:ascii="Consolas" w:hAnsi="Consolas"/>
          <w:color w:val="666666"/>
        </w:rPr>
        <w:t>": "RITM0010787-VPCCreation",</w:t>
      </w:r>
    </w:p>
    <w:p w:rsidR="00DD25A4" w:rsidRPr="007A4509" w:rsidRDefault="00DD25A4" w:rsidP="00DD25A4">
      <w:pPr>
        <w:rPr>
          <w:rStyle w:val="sbrace"/>
          <w:rFonts w:ascii="Consolas" w:hAnsi="Consolas"/>
          <w:color w:val="666666"/>
        </w:rPr>
      </w:pPr>
      <w:r w:rsidRPr="007A4509">
        <w:rPr>
          <w:rStyle w:val="sbrace"/>
          <w:rFonts w:ascii="Consolas" w:hAnsi="Consolas"/>
          <w:color w:val="666666"/>
        </w:rPr>
        <w:t xml:space="preserve">    "Tags": [</w:t>
      </w:r>
    </w:p>
    <w:p w:rsidR="00DD25A4" w:rsidRPr="007A4509" w:rsidRDefault="00DD25A4" w:rsidP="00DD25A4">
      <w:pPr>
        <w:rPr>
          <w:rStyle w:val="sbrace"/>
          <w:rFonts w:ascii="Consolas" w:hAnsi="Consolas"/>
          <w:color w:val="666666"/>
        </w:rPr>
      </w:pPr>
      <w:r w:rsidRPr="007A4509">
        <w:rPr>
          <w:rStyle w:val="sbrace"/>
          <w:rFonts w:ascii="Consolas" w:hAnsi="Consolas"/>
          <w:color w:val="666666"/>
        </w:rPr>
        <w:t xml:space="preserve">      {</w:t>
      </w:r>
    </w:p>
    <w:p w:rsidR="00DD25A4" w:rsidRPr="007A4509" w:rsidRDefault="00DD25A4" w:rsidP="00DD25A4">
      <w:pPr>
        <w:rPr>
          <w:rStyle w:val="sbrace"/>
          <w:rFonts w:ascii="Consolas" w:hAnsi="Consolas"/>
          <w:color w:val="666666"/>
        </w:rPr>
      </w:pPr>
      <w:r w:rsidRPr="007A4509">
        <w:rPr>
          <w:rStyle w:val="sbrace"/>
          <w:rFonts w:ascii="Consolas" w:hAnsi="Consolas"/>
          <w:color w:val="666666"/>
        </w:rPr>
        <w:t xml:space="preserve">        "Key": "Owner",</w:t>
      </w:r>
    </w:p>
    <w:p w:rsidR="00DD25A4" w:rsidRPr="007A4509" w:rsidRDefault="00DD25A4" w:rsidP="00DD25A4">
      <w:pPr>
        <w:rPr>
          <w:rStyle w:val="sbrace"/>
          <w:rFonts w:ascii="Consolas" w:hAnsi="Consolas"/>
          <w:color w:val="666666"/>
        </w:rPr>
      </w:pPr>
      <w:r w:rsidRPr="007A4509">
        <w:rPr>
          <w:rStyle w:val="sbrace"/>
          <w:rFonts w:ascii="Consolas" w:hAnsi="Consolas"/>
          <w:color w:val="666666"/>
        </w:rPr>
        <w:t xml:space="preserve">        "Value": "System Administrator"</w:t>
      </w:r>
    </w:p>
    <w:p w:rsidR="00DD25A4" w:rsidRPr="007A4509" w:rsidRDefault="00DD25A4" w:rsidP="00DD25A4">
      <w:pPr>
        <w:rPr>
          <w:rStyle w:val="sbrace"/>
          <w:rFonts w:ascii="Consolas" w:hAnsi="Consolas"/>
          <w:color w:val="666666"/>
        </w:rPr>
      </w:pPr>
      <w:r w:rsidRPr="007A4509">
        <w:rPr>
          <w:rStyle w:val="sbrace"/>
          <w:rFonts w:ascii="Consolas" w:hAnsi="Consolas"/>
          <w:color w:val="666666"/>
        </w:rPr>
        <w:t xml:space="preserve">      },</w:t>
      </w:r>
    </w:p>
    <w:p w:rsidR="00DD25A4" w:rsidRPr="007A4509" w:rsidRDefault="00DD25A4" w:rsidP="00DD25A4">
      <w:pPr>
        <w:rPr>
          <w:rStyle w:val="sbrace"/>
          <w:rFonts w:ascii="Consolas" w:hAnsi="Consolas"/>
          <w:color w:val="666666"/>
        </w:rPr>
      </w:pPr>
      <w:r w:rsidRPr="007A4509">
        <w:rPr>
          <w:rStyle w:val="sbrace"/>
          <w:rFonts w:ascii="Consolas" w:hAnsi="Consolas"/>
          <w:color w:val="666666"/>
        </w:rPr>
        <w:t xml:space="preserve">      {</w:t>
      </w:r>
    </w:p>
    <w:p w:rsidR="00DD25A4" w:rsidRPr="007A4509" w:rsidRDefault="00DD25A4" w:rsidP="00DD25A4">
      <w:pPr>
        <w:rPr>
          <w:rStyle w:val="sbrace"/>
          <w:rFonts w:ascii="Consolas" w:hAnsi="Consolas"/>
          <w:color w:val="666666"/>
        </w:rPr>
      </w:pPr>
      <w:r w:rsidRPr="007A4509">
        <w:rPr>
          <w:rStyle w:val="sbrace"/>
          <w:rFonts w:ascii="Consolas" w:hAnsi="Consolas"/>
          <w:color w:val="666666"/>
        </w:rPr>
        <w:t xml:space="preserve">        "Key": "Project",</w:t>
      </w:r>
    </w:p>
    <w:p w:rsidR="00DD25A4" w:rsidRPr="007A4509" w:rsidRDefault="00DD25A4" w:rsidP="00DD25A4">
      <w:pPr>
        <w:rPr>
          <w:rStyle w:val="sbrace"/>
          <w:rFonts w:ascii="Consolas" w:hAnsi="Consolas"/>
          <w:color w:val="666666"/>
        </w:rPr>
      </w:pPr>
      <w:r w:rsidRPr="007A4509">
        <w:rPr>
          <w:rStyle w:val="sbrace"/>
          <w:rFonts w:ascii="Consolas" w:hAnsi="Consolas"/>
          <w:color w:val="666666"/>
        </w:rPr>
        <w:t xml:space="preserve">        "Value": "Customer Support"</w:t>
      </w:r>
    </w:p>
    <w:p w:rsidR="00DD25A4" w:rsidRPr="007A4509" w:rsidRDefault="00DD25A4" w:rsidP="00DD25A4">
      <w:pPr>
        <w:rPr>
          <w:rStyle w:val="sbrace"/>
          <w:rFonts w:ascii="Consolas" w:hAnsi="Consolas"/>
          <w:color w:val="666666"/>
        </w:rPr>
      </w:pPr>
      <w:r w:rsidRPr="007A4509">
        <w:rPr>
          <w:rStyle w:val="sbrace"/>
          <w:rFonts w:ascii="Consolas" w:hAnsi="Consolas"/>
          <w:color w:val="666666"/>
        </w:rPr>
        <w:t xml:space="preserve">      },</w:t>
      </w:r>
    </w:p>
    <w:p w:rsidR="00DD25A4" w:rsidRPr="007A4509" w:rsidRDefault="00DD25A4" w:rsidP="00DD25A4">
      <w:pPr>
        <w:rPr>
          <w:rStyle w:val="sbrace"/>
          <w:rFonts w:ascii="Consolas" w:hAnsi="Consolas"/>
          <w:color w:val="666666"/>
        </w:rPr>
      </w:pPr>
      <w:r w:rsidRPr="007A4509">
        <w:rPr>
          <w:rStyle w:val="sbrace"/>
          <w:rFonts w:ascii="Consolas" w:hAnsi="Consolas"/>
          <w:color w:val="666666"/>
        </w:rPr>
        <w:t xml:space="preserve">      {</w:t>
      </w:r>
    </w:p>
    <w:p w:rsidR="00DD25A4" w:rsidRPr="007A4509" w:rsidRDefault="00DD25A4" w:rsidP="00DD25A4">
      <w:pPr>
        <w:rPr>
          <w:rStyle w:val="sbrace"/>
          <w:rFonts w:ascii="Consolas" w:hAnsi="Consolas"/>
          <w:color w:val="666666"/>
        </w:rPr>
      </w:pPr>
      <w:r w:rsidRPr="007A4509">
        <w:rPr>
          <w:rStyle w:val="sbrace"/>
          <w:rFonts w:ascii="Consolas" w:hAnsi="Consolas"/>
          <w:color w:val="666666"/>
        </w:rPr>
        <w:t xml:space="preserve">        "Key": "</w:t>
      </w:r>
      <w:proofErr w:type="spellStart"/>
      <w:r w:rsidRPr="007A4509">
        <w:rPr>
          <w:rStyle w:val="sbrace"/>
          <w:rFonts w:ascii="Consolas" w:hAnsi="Consolas"/>
          <w:color w:val="666666"/>
        </w:rPr>
        <w:t>BusinessUnit</w:t>
      </w:r>
      <w:proofErr w:type="spellEnd"/>
      <w:r w:rsidRPr="007A4509">
        <w:rPr>
          <w:rStyle w:val="sbrace"/>
          <w:rFonts w:ascii="Consolas" w:hAnsi="Consolas"/>
          <w:color w:val="666666"/>
        </w:rPr>
        <w:t>",</w:t>
      </w:r>
    </w:p>
    <w:p w:rsidR="00DD25A4" w:rsidRPr="007A4509" w:rsidRDefault="00DD25A4" w:rsidP="00DD25A4">
      <w:pPr>
        <w:rPr>
          <w:rStyle w:val="sbrace"/>
          <w:rFonts w:ascii="Consolas" w:hAnsi="Consolas"/>
          <w:color w:val="666666"/>
        </w:rPr>
      </w:pPr>
      <w:r w:rsidRPr="007A4509">
        <w:rPr>
          <w:rStyle w:val="sbrace"/>
          <w:rFonts w:ascii="Consolas" w:hAnsi="Consolas"/>
          <w:color w:val="666666"/>
        </w:rPr>
        <w:t xml:space="preserve">        "Value": "Finance"</w:t>
      </w:r>
    </w:p>
    <w:p w:rsidR="00DD25A4" w:rsidRPr="007A4509" w:rsidRDefault="00DD25A4" w:rsidP="00DD25A4">
      <w:pPr>
        <w:rPr>
          <w:rStyle w:val="sbrace"/>
          <w:rFonts w:ascii="Consolas" w:hAnsi="Consolas"/>
          <w:color w:val="666666"/>
        </w:rPr>
      </w:pPr>
      <w:r w:rsidRPr="007A4509">
        <w:rPr>
          <w:rStyle w:val="sbrace"/>
          <w:rFonts w:ascii="Consolas" w:hAnsi="Consolas"/>
          <w:color w:val="666666"/>
        </w:rPr>
        <w:t xml:space="preserve">      },</w:t>
      </w:r>
    </w:p>
    <w:p w:rsidR="00DD25A4" w:rsidRPr="007A4509" w:rsidRDefault="00DD25A4" w:rsidP="00DD25A4">
      <w:pPr>
        <w:rPr>
          <w:rStyle w:val="sbrace"/>
          <w:rFonts w:ascii="Consolas" w:hAnsi="Consolas"/>
          <w:color w:val="666666"/>
        </w:rPr>
      </w:pPr>
      <w:r w:rsidRPr="007A4509">
        <w:rPr>
          <w:rStyle w:val="sbrace"/>
          <w:rFonts w:ascii="Consolas" w:hAnsi="Consolas"/>
          <w:color w:val="666666"/>
        </w:rPr>
        <w:t xml:space="preserve">      {</w:t>
      </w:r>
    </w:p>
    <w:p w:rsidR="00DD25A4" w:rsidRPr="007A4509" w:rsidRDefault="00DD25A4" w:rsidP="00DD25A4">
      <w:pPr>
        <w:rPr>
          <w:rStyle w:val="sbrace"/>
          <w:rFonts w:ascii="Consolas" w:hAnsi="Consolas"/>
          <w:color w:val="666666"/>
        </w:rPr>
      </w:pPr>
      <w:r w:rsidRPr="007A4509">
        <w:rPr>
          <w:rStyle w:val="sbrace"/>
          <w:rFonts w:ascii="Consolas" w:hAnsi="Consolas"/>
          <w:color w:val="666666"/>
        </w:rPr>
        <w:t xml:space="preserve">        "Key": "Application",</w:t>
      </w:r>
    </w:p>
    <w:p w:rsidR="00DD25A4" w:rsidRPr="007A4509" w:rsidRDefault="00DD25A4" w:rsidP="00DD25A4">
      <w:pPr>
        <w:rPr>
          <w:rStyle w:val="sbrace"/>
          <w:rFonts w:ascii="Consolas" w:hAnsi="Consolas"/>
          <w:color w:val="666666"/>
        </w:rPr>
      </w:pPr>
      <w:r w:rsidRPr="007A4509">
        <w:rPr>
          <w:rStyle w:val="sbrace"/>
          <w:rFonts w:ascii="Consolas" w:hAnsi="Consolas"/>
          <w:color w:val="666666"/>
        </w:rPr>
        <w:t xml:space="preserve">        "Value": "apache </w:t>
      </w:r>
      <w:proofErr w:type="spellStart"/>
      <w:r w:rsidRPr="007A4509">
        <w:rPr>
          <w:rStyle w:val="sbrace"/>
          <w:rFonts w:ascii="Consolas" w:hAnsi="Consolas"/>
          <w:color w:val="666666"/>
        </w:rPr>
        <w:t>linux</w:t>
      </w:r>
      <w:proofErr w:type="spellEnd"/>
      <w:r w:rsidRPr="007A4509">
        <w:rPr>
          <w:rStyle w:val="sbrace"/>
          <w:rFonts w:ascii="Consolas" w:hAnsi="Consolas"/>
          <w:color w:val="666666"/>
        </w:rPr>
        <w:t xml:space="preserve"> den 200"</w:t>
      </w:r>
    </w:p>
    <w:p w:rsidR="00DD25A4" w:rsidRPr="007A4509" w:rsidRDefault="00DD25A4" w:rsidP="00DD25A4">
      <w:pPr>
        <w:rPr>
          <w:rStyle w:val="sbrace"/>
          <w:rFonts w:ascii="Consolas" w:hAnsi="Consolas"/>
          <w:color w:val="666666"/>
        </w:rPr>
      </w:pPr>
      <w:r w:rsidRPr="007A4509">
        <w:rPr>
          <w:rStyle w:val="sbrace"/>
          <w:rFonts w:ascii="Consolas" w:hAnsi="Consolas"/>
          <w:color w:val="666666"/>
        </w:rPr>
        <w:t xml:space="preserve">      },</w:t>
      </w:r>
    </w:p>
    <w:p w:rsidR="00DD25A4" w:rsidRPr="007A4509" w:rsidRDefault="00DD25A4" w:rsidP="00DD25A4">
      <w:pPr>
        <w:rPr>
          <w:rStyle w:val="sbrace"/>
          <w:rFonts w:ascii="Consolas" w:hAnsi="Consolas"/>
          <w:color w:val="666666"/>
        </w:rPr>
      </w:pPr>
      <w:r w:rsidRPr="007A4509">
        <w:rPr>
          <w:rStyle w:val="sbrace"/>
          <w:rFonts w:ascii="Consolas" w:hAnsi="Consolas"/>
          <w:color w:val="666666"/>
        </w:rPr>
        <w:t xml:space="preserve">      {</w:t>
      </w:r>
    </w:p>
    <w:p w:rsidR="00DD25A4" w:rsidRPr="007A4509" w:rsidRDefault="00DD25A4" w:rsidP="00DD25A4">
      <w:pPr>
        <w:rPr>
          <w:rStyle w:val="sbrace"/>
          <w:rFonts w:ascii="Consolas" w:hAnsi="Consolas"/>
          <w:color w:val="666666"/>
        </w:rPr>
      </w:pPr>
      <w:r w:rsidRPr="007A4509">
        <w:rPr>
          <w:rStyle w:val="sbrace"/>
          <w:rFonts w:ascii="Consolas" w:hAnsi="Consolas"/>
          <w:color w:val="666666"/>
        </w:rPr>
        <w:t xml:space="preserve">        "Key": "Environment",</w:t>
      </w:r>
    </w:p>
    <w:p w:rsidR="00DD25A4" w:rsidRPr="007A4509" w:rsidRDefault="00DD25A4" w:rsidP="00DD25A4">
      <w:pPr>
        <w:rPr>
          <w:rStyle w:val="sbrace"/>
          <w:rFonts w:ascii="Consolas" w:hAnsi="Consolas"/>
          <w:color w:val="666666"/>
        </w:rPr>
      </w:pPr>
      <w:r w:rsidRPr="007A4509">
        <w:rPr>
          <w:rStyle w:val="sbrace"/>
          <w:rFonts w:ascii="Consolas" w:hAnsi="Consolas"/>
          <w:color w:val="666666"/>
        </w:rPr>
        <w:t xml:space="preserve">        "Value": "Development"</w:t>
      </w:r>
    </w:p>
    <w:p w:rsidR="00DD25A4" w:rsidRPr="007A4509" w:rsidRDefault="00DD25A4" w:rsidP="00DD25A4">
      <w:pPr>
        <w:rPr>
          <w:rStyle w:val="sbrace"/>
          <w:rFonts w:ascii="Consolas" w:hAnsi="Consolas"/>
          <w:color w:val="666666"/>
        </w:rPr>
      </w:pPr>
      <w:r w:rsidRPr="007A4509">
        <w:rPr>
          <w:rStyle w:val="sbrace"/>
          <w:rFonts w:ascii="Consolas" w:hAnsi="Consolas"/>
          <w:color w:val="666666"/>
        </w:rPr>
        <w:t xml:space="preserve">      },</w:t>
      </w:r>
    </w:p>
    <w:p w:rsidR="00DD25A4" w:rsidRPr="007A4509" w:rsidRDefault="00DD25A4" w:rsidP="00DD25A4">
      <w:pPr>
        <w:rPr>
          <w:rStyle w:val="sbrace"/>
          <w:rFonts w:ascii="Consolas" w:hAnsi="Consolas"/>
          <w:color w:val="666666"/>
        </w:rPr>
      </w:pPr>
      <w:r w:rsidRPr="007A4509">
        <w:rPr>
          <w:rStyle w:val="sbrace"/>
          <w:rFonts w:ascii="Consolas" w:hAnsi="Consolas"/>
          <w:color w:val="666666"/>
        </w:rPr>
        <w:t xml:space="preserve">      {</w:t>
      </w:r>
    </w:p>
    <w:p w:rsidR="00DD25A4" w:rsidRPr="007A4509" w:rsidRDefault="00DD25A4" w:rsidP="00DD25A4">
      <w:pPr>
        <w:rPr>
          <w:rStyle w:val="sbrace"/>
          <w:rFonts w:ascii="Consolas" w:hAnsi="Consolas"/>
          <w:color w:val="666666"/>
        </w:rPr>
      </w:pPr>
      <w:r w:rsidRPr="007A4509">
        <w:rPr>
          <w:rStyle w:val="sbrace"/>
          <w:rFonts w:ascii="Consolas" w:hAnsi="Consolas"/>
          <w:color w:val="666666"/>
        </w:rPr>
        <w:t xml:space="preserve">        "Key": "</w:t>
      </w:r>
      <w:proofErr w:type="spellStart"/>
      <w:r w:rsidRPr="007A4509">
        <w:rPr>
          <w:rStyle w:val="sbrace"/>
          <w:rFonts w:ascii="Consolas" w:hAnsi="Consolas"/>
          <w:color w:val="666666"/>
        </w:rPr>
        <w:t>CreatedBy</w:t>
      </w:r>
      <w:proofErr w:type="spellEnd"/>
      <w:r w:rsidRPr="007A4509">
        <w:rPr>
          <w:rStyle w:val="sbrace"/>
          <w:rFonts w:ascii="Consolas" w:hAnsi="Consolas"/>
          <w:color w:val="666666"/>
        </w:rPr>
        <w:t>",</w:t>
      </w:r>
    </w:p>
    <w:p w:rsidR="00DD25A4" w:rsidRPr="007A4509" w:rsidRDefault="00DD25A4" w:rsidP="00DD25A4">
      <w:pPr>
        <w:rPr>
          <w:rStyle w:val="sbrace"/>
          <w:rFonts w:ascii="Consolas" w:hAnsi="Consolas"/>
          <w:color w:val="666666"/>
        </w:rPr>
      </w:pPr>
      <w:r w:rsidRPr="007A4509">
        <w:rPr>
          <w:rStyle w:val="sbrace"/>
          <w:rFonts w:ascii="Consolas" w:hAnsi="Consolas"/>
          <w:color w:val="666666"/>
        </w:rPr>
        <w:t xml:space="preserve">        "Value": "</w:t>
      </w:r>
      <w:proofErr w:type="spellStart"/>
      <w:r w:rsidRPr="007A4509">
        <w:rPr>
          <w:rStyle w:val="sbrace"/>
          <w:rFonts w:ascii="Consolas" w:hAnsi="Consolas"/>
          <w:color w:val="666666"/>
        </w:rPr>
        <w:t>CloudExponence</w:t>
      </w:r>
      <w:proofErr w:type="spellEnd"/>
      <w:r w:rsidRPr="007A4509">
        <w:rPr>
          <w:rStyle w:val="sbrace"/>
          <w:rFonts w:ascii="Consolas" w:hAnsi="Consolas"/>
          <w:color w:val="666666"/>
        </w:rPr>
        <w:t>"</w:t>
      </w:r>
    </w:p>
    <w:p w:rsidR="00DD25A4" w:rsidRPr="007A4509" w:rsidRDefault="00DD25A4" w:rsidP="00DD25A4">
      <w:pPr>
        <w:rPr>
          <w:rStyle w:val="sbrace"/>
          <w:rFonts w:ascii="Consolas" w:hAnsi="Consolas"/>
          <w:color w:val="666666"/>
        </w:rPr>
      </w:pPr>
      <w:r w:rsidRPr="007A4509">
        <w:rPr>
          <w:rStyle w:val="sbrace"/>
          <w:rFonts w:ascii="Consolas" w:hAnsi="Consolas"/>
          <w:color w:val="666666"/>
        </w:rPr>
        <w:t xml:space="preserve">      },</w:t>
      </w:r>
    </w:p>
    <w:p w:rsidR="00DD25A4" w:rsidRPr="007A4509" w:rsidRDefault="00DD25A4" w:rsidP="00DD25A4">
      <w:pPr>
        <w:rPr>
          <w:rStyle w:val="sbrace"/>
          <w:rFonts w:ascii="Consolas" w:hAnsi="Consolas"/>
          <w:color w:val="666666"/>
        </w:rPr>
      </w:pPr>
      <w:r w:rsidRPr="007A4509">
        <w:rPr>
          <w:rStyle w:val="sbrace"/>
          <w:rFonts w:ascii="Consolas" w:hAnsi="Consolas"/>
          <w:color w:val="666666"/>
        </w:rPr>
        <w:t xml:space="preserve">      {</w:t>
      </w:r>
    </w:p>
    <w:p w:rsidR="00DD25A4" w:rsidRPr="007A4509" w:rsidRDefault="00DD25A4" w:rsidP="00DD25A4">
      <w:pPr>
        <w:rPr>
          <w:rStyle w:val="sbrace"/>
          <w:rFonts w:ascii="Consolas" w:hAnsi="Consolas"/>
          <w:color w:val="666666"/>
        </w:rPr>
      </w:pPr>
      <w:r w:rsidRPr="007A4509">
        <w:rPr>
          <w:rStyle w:val="sbrace"/>
          <w:rFonts w:ascii="Consolas" w:hAnsi="Consolas"/>
          <w:color w:val="666666"/>
        </w:rPr>
        <w:t xml:space="preserve">        "Key": "</w:t>
      </w:r>
      <w:proofErr w:type="spellStart"/>
      <w:r w:rsidRPr="007A4509">
        <w:rPr>
          <w:rStyle w:val="sbrace"/>
          <w:rFonts w:ascii="Consolas" w:hAnsi="Consolas"/>
          <w:color w:val="666666"/>
        </w:rPr>
        <w:t>RequestID</w:t>
      </w:r>
      <w:proofErr w:type="spellEnd"/>
      <w:r w:rsidRPr="007A4509">
        <w:rPr>
          <w:rStyle w:val="sbrace"/>
          <w:rFonts w:ascii="Consolas" w:hAnsi="Consolas"/>
          <w:color w:val="666666"/>
        </w:rPr>
        <w:t>",</w:t>
      </w:r>
    </w:p>
    <w:p w:rsidR="00DD25A4" w:rsidRPr="007A4509" w:rsidRDefault="00DD25A4" w:rsidP="00DD25A4">
      <w:pPr>
        <w:rPr>
          <w:rStyle w:val="sbrace"/>
          <w:rFonts w:ascii="Consolas" w:hAnsi="Consolas"/>
          <w:color w:val="666666"/>
        </w:rPr>
      </w:pPr>
      <w:r w:rsidRPr="007A4509">
        <w:rPr>
          <w:rStyle w:val="sbrace"/>
          <w:rFonts w:ascii="Consolas" w:hAnsi="Consolas"/>
          <w:color w:val="666666"/>
        </w:rPr>
        <w:t xml:space="preserve">        "Value": "RITM0010787"</w:t>
      </w:r>
    </w:p>
    <w:p w:rsidR="00DD25A4" w:rsidRPr="007A4509" w:rsidRDefault="00DD25A4" w:rsidP="00DD25A4">
      <w:pPr>
        <w:rPr>
          <w:rStyle w:val="sbrace"/>
          <w:rFonts w:ascii="Consolas" w:hAnsi="Consolas"/>
          <w:color w:val="666666"/>
        </w:rPr>
      </w:pPr>
      <w:r w:rsidRPr="007A4509">
        <w:rPr>
          <w:rStyle w:val="sbrace"/>
          <w:rFonts w:ascii="Consolas" w:hAnsi="Consolas"/>
          <w:color w:val="666666"/>
        </w:rPr>
        <w:lastRenderedPageBreak/>
        <w:t xml:space="preserve">      }</w:t>
      </w:r>
    </w:p>
    <w:p w:rsidR="00DD25A4" w:rsidRPr="007A4509" w:rsidRDefault="00DD25A4" w:rsidP="00DD25A4">
      <w:pPr>
        <w:rPr>
          <w:rStyle w:val="sbrace"/>
          <w:rFonts w:ascii="Consolas" w:hAnsi="Consolas"/>
          <w:color w:val="666666"/>
        </w:rPr>
      </w:pPr>
      <w:r w:rsidRPr="007A4509">
        <w:rPr>
          <w:rStyle w:val="sbrace"/>
          <w:rFonts w:ascii="Consolas" w:hAnsi="Consolas"/>
          <w:color w:val="666666"/>
        </w:rPr>
        <w:t xml:space="preserve">    ]</w:t>
      </w:r>
    </w:p>
    <w:p w:rsidR="00DD25A4" w:rsidRPr="007A4509" w:rsidRDefault="00DD25A4" w:rsidP="00DD25A4">
      <w:pPr>
        <w:rPr>
          <w:rStyle w:val="sbrace"/>
          <w:rFonts w:ascii="Consolas" w:hAnsi="Consolas"/>
          <w:color w:val="666666"/>
        </w:rPr>
      </w:pPr>
      <w:r w:rsidRPr="007A4509">
        <w:rPr>
          <w:rStyle w:val="sbrace"/>
          <w:rFonts w:ascii="Consolas" w:hAnsi="Consolas"/>
          <w:color w:val="666666"/>
        </w:rPr>
        <w:t xml:space="preserve">  }</w:t>
      </w:r>
    </w:p>
    <w:p w:rsidR="00DD25A4" w:rsidRDefault="00DD25A4" w:rsidP="00DD25A4">
      <w:pPr>
        <w:rPr>
          <w:rStyle w:val="sbrace"/>
          <w:rFonts w:ascii="Consolas" w:hAnsi="Consolas"/>
          <w:color w:val="666666"/>
        </w:rPr>
      </w:pPr>
      <w:r w:rsidRPr="007A4509">
        <w:rPr>
          <w:rStyle w:val="sbrace"/>
          <w:rFonts w:ascii="Consolas" w:hAnsi="Consolas"/>
          <w:color w:val="666666"/>
        </w:rPr>
        <w:t>}</w:t>
      </w:r>
    </w:p>
    <w:p w:rsidR="00B550CD" w:rsidRDefault="00B550CD">
      <w:pPr>
        <w:pStyle w:val="NormalWeb"/>
        <w:spacing w:before="0" w:after="0"/>
        <w:rPr>
          <w:rFonts w:ascii="Calibri Light" w:hAnsi="Calibri Light" w:cs="font278"/>
          <w:color w:val="2E74B5"/>
          <w:sz w:val="26"/>
          <w:szCs w:val="26"/>
        </w:rPr>
      </w:pPr>
    </w:p>
    <w:p w:rsidR="00B550CD" w:rsidRDefault="00B550CD">
      <w:pPr>
        <w:rPr>
          <w:rFonts w:ascii="Calibri Light" w:hAnsi="Calibri Light"/>
          <w:color w:val="2E74B5"/>
          <w:sz w:val="26"/>
          <w:szCs w:val="26"/>
        </w:rPr>
      </w:pPr>
    </w:p>
    <w:p w:rsidR="00B550CD" w:rsidRDefault="00632315">
      <w:pPr>
        <w:pStyle w:val="Heading3"/>
        <w:rPr>
          <w:sz w:val="26"/>
          <w:szCs w:val="26"/>
        </w:rPr>
      </w:pPr>
      <w:r w:rsidRPr="008061A4">
        <w:rPr>
          <w:sz w:val="26"/>
          <w:szCs w:val="26"/>
        </w:rPr>
        <w:t>Developer Notes:</w:t>
      </w:r>
    </w:p>
    <w:p w:rsidR="008061A4" w:rsidRPr="008061A4" w:rsidRDefault="008061A4" w:rsidP="008061A4">
      <w:pPr>
        <w:pStyle w:val="BodyText"/>
      </w:pPr>
    </w:p>
    <w:p w:rsidR="00B550CD" w:rsidRPr="008061A4" w:rsidRDefault="00C500AA">
      <w:pPr>
        <w:rPr>
          <w:rFonts w:ascii="Consolas" w:hAnsi="Consolas" w:cs="Calibri"/>
          <w:color w:val="000000"/>
          <w:sz w:val="26"/>
          <w:szCs w:val="26"/>
        </w:rPr>
      </w:pPr>
      <w:r w:rsidRPr="008061A4">
        <w:rPr>
          <w:rFonts w:ascii="Calibri Light" w:hAnsi="Calibri Light"/>
          <w:color w:val="2E74B5"/>
          <w:sz w:val="26"/>
          <w:szCs w:val="26"/>
        </w:rPr>
        <w:t xml:space="preserve">IAM User </w:t>
      </w:r>
      <w:r w:rsidR="00632315" w:rsidRPr="008061A4">
        <w:rPr>
          <w:rFonts w:ascii="Calibri Light" w:hAnsi="Calibri Light"/>
          <w:color w:val="2E74B5"/>
          <w:sz w:val="26"/>
          <w:szCs w:val="26"/>
        </w:rPr>
        <w:t>Creation –</w:t>
      </w:r>
      <w:r w:rsidRPr="008061A4">
        <w:rPr>
          <w:rFonts w:ascii="Calibri Light" w:hAnsi="Calibri Light"/>
          <w:color w:val="2E74B5"/>
          <w:sz w:val="26"/>
          <w:szCs w:val="26"/>
        </w:rPr>
        <w:t xml:space="preserve"> Form Design 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/>
      </w:tblPr>
      <w:tblGrid>
        <w:gridCol w:w="2146"/>
        <w:gridCol w:w="2052"/>
        <w:gridCol w:w="2950"/>
        <w:gridCol w:w="2428"/>
      </w:tblGrid>
      <w:tr w:rsidR="00663BF1" w:rsidRPr="00C500AA" w:rsidTr="00663BF1">
        <w:tc>
          <w:tcPr>
            <w:tcW w:w="2146" w:type="dxa"/>
            <w:shd w:val="clear" w:color="auto" w:fill="00B0F0"/>
          </w:tcPr>
          <w:p w:rsidR="00663BF1" w:rsidRPr="00663BF1" w:rsidRDefault="00663BF1" w:rsidP="006E0501">
            <w:pPr>
              <w:rPr>
                <w:b/>
                <w:sz w:val="24"/>
                <w:szCs w:val="24"/>
              </w:rPr>
            </w:pPr>
            <w:r w:rsidRPr="00663BF1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052" w:type="dxa"/>
            <w:shd w:val="clear" w:color="auto" w:fill="00B0F0"/>
          </w:tcPr>
          <w:p w:rsidR="00663BF1" w:rsidRPr="00663BF1" w:rsidRDefault="00663BF1" w:rsidP="006E0501">
            <w:pPr>
              <w:rPr>
                <w:b/>
                <w:sz w:val="24"/>
                <w:szCs w:val="24"/>
              </w:rPr>
            </w:pPr>
            <w:r w:rsidRPr="00663BF1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2950" w:type="dxa"/>
            <w:shd w:val="clear" w:color="auto" w:fill="00B0F0"/>
          </w:tcPr>
          <w:p w:rsidR="00663BF1" w:rsidRPr="00663BF1" w:rsidRDefault="00663BF1" w:rsidP="006E0501">
            <w:pPr>
              <w:rPr>
                <w:b/>
                <w:sz w:val="24"/>
                <w:szCs w:val="24"/>
              </w:rPr>
            </w:pPr>
            <w:r w:rsidRPr="00663BF1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428" w:type="dxa"/>
            <w:shd w:val="clear" w:color="auto" w:fill="00B0F0"/>
          </w:tcPr>
          <w:p w:rsidR="00663BF1" w:rsidRPr="00663BF1" w:rsidRDefault="00663BF1" w:rsidP="006E0501">
            <w:pPr>
              <w:rPr>
                <w:b/>
                <w:sz w:val="24"/>
                <w:szCs w:val="24"/>
              </w:rPr>
            </w:pPr>
            <w:r w:rsidRPr="00663BF1">
              <w:rPr>
                <w:b/>
                <w:sz w:val="24"/>
                <w:szCs w:val="24"/>
              </w:rPr>
              <w:t>Validation if any</w:t>
            </w:r>
          </w:p>
        </w:tc>
      </w:tr>
      <w:tr w:rsidR="00663BF1" w:rsidRPr="00C500AA" w:rsidTr="00663BF1">
        <w:tc>
          <w:tcPr>
            <w:tcW w:w="2146" w:type="dxa"/>
          </w:tcPr>
          <w:p w:rsidR="00663BF1" w:rsidRPr="00663BF1" w:rsidRDefault="00663BF1" w:rsidP="006E0501">
            <w:r w:rsidRPr="00663BF1">
              <w:t>VPC CIDR</w:t>
            </w:r>
          </w:p>
        </w:tc>
        <w:tc>
          <w:tcPr>
            <w:tcW w:w="2052" w:type="dxa"/>
          </w:tcPr>
          <w:p w:rsidR="00663BF1" w:rsidRPr="00663BF1" w:rsidRDefault="00663BF1" w:rsidP="006E0501">
            <w:r w:rsidRPr="00663BF1">
              <w:t>Single Line text</w:t>
            </w:r>
          </w:p>
        </w:tc>
        <w:tc>
          <w:tcPr>
            <w:tcW w:w="2950" w:type="dxa"/>
          </w:tcPr>
          <w:p w:rsidR="00663BF1" w:rsidRPr="00663BF1" w:rsidRDefault="00663BF1" w:rsidP="006E0501">
            <w:r w:rsidRPr="00663BF1">
              <w:t>To input VPC CIDR block</w:t>
            </w:r>
          </w:p>
        </w:tc>
        <w:tc>
          <w:tcPr>
            <w:tcW w:w="2428" w:type="dxa"/>
          </w:tcPr>
          <w:p w:rsidR="00663BF1" w:rsidRPr="00663BF1" w:rsidRDefault="00663BF1" w:rsidP="006E0501">
            <w:r w:rsidRPr="00663BF1">
              <w:t>CIDR type validation</w:t>
            </w:r>
            <w:r w:rsidR="004F5291">
              <w:t xml:space="preserve">(The format should be in </w:t>
            </w:r>
            <w:proofErr w:type="spellStart"/>
            <w:r w:rsidR="004F5291">
              <w:t>n.n.n.n</w:t>
            </w:r>
            <w:proofErr w:type="spellEnd"/>
            <w:r w:rsidR="004F5291">
              <w:t>)</w:t>
            </w:r>
          </w:p>
        </w:tc>
      </w:tr>
      <w:tr w:rsidR="00663BF1" w:rsidRPr="00C500AA" w:rsidTr="00663BF1">
        <w:tc>
          <w:tcPr>
            <w:tcW w:w="2146" w:type="dxa"/>
          </w:tcPr>
          <w:p w:rsidR="00663BF1" w:rsidRPr="00663BF1" w:rsidRDefault="00663BF1" w:rsidP="006E0501">
            <w:r w:rsidRPr="00663BF1">
              <w:t>Tenancy</w:t>
            </w:r>
          </w:p>
        </w:tc>
        <w:tc>
          <w:tcPr>
            <w:tcW w:w="2052" w:type="dxa"/>
          </w:tcPr>
          <w:p w:rsidR="00663BF1" w:rsidRPr="00663BF1" w:rsidRDefault="00663BF1" w:rsidP="006E0501">
            <w:r w:rsidRPr="00663BF1">
              <w:t>Select Box</w:t>
            </w:r>
          </w:p>
        </w:tc>
        <w:tc>
          <w:tcPr>
            <w:tcW w:w="2950" w:type="dxa"/>
          </w:tcPr>
          <w:p w:rsidR="00663BF1" w:rsidRPr="00663BF1" w:rsidRDefault="00663BF1" w:rsidP="006E0501">
            <w:r w:rsidRPr="00663BF1">
              <w:t>Default/Dedicated/Host</w:t>
            </w:r>
          </w:p>
        </w:tc>
        <w:tc>
          <w:tcPr>
            <w:tcW w:w="2428" w:type="dxa"/>
          </w:tcPr>
          <w:p w:rsidR="00663BF1" w:rsidRPr="00663BF1" w:rsidRDefault="00663BF1" w:rsidP="006E0501">
            <w:r w:rsidRPr="00663BF1">
              <w:t>None</w:t>
            </w:r>
          </w:p>
        </w:tc>
      </w:tr>
      <w:tr w:rsidR="00663BF1" w:rsidRPr="00C500AA" w:rsidTr="00663BF1">
        <w:tc>
          <w:tcPr>
            <w:tcW w:w="2146" w:type="dxa"/>
          </w:tcPr>
          <w:p w:rsidR="00663BF1" w:rsidRPr="00663BF1" w:rsidRDefault="00663BF1" w:rsidP="006E0501">
            <w:r w:rsidRPr="00663BF1">
              <w:t>Enable DNS hostnames</w:t>
            </w:r>
          </w:p>
        </w:tc>
        <w:tc>
          <w:tcPr>
            <w:tcW w:w="2052" w:type="dxa"/>
          </w:tcPr>
          <w:p w:rsidR="00663BF1" w:rsidRPr="00663BF1" w:rsidRDefault="00663BF1" w:rsidP="006E0501">
            <w:r w:rsidRPr="00663BF1">
              <w:t>Check box</w:t>
            </w:r>
          </w:p>
        </w:tc>
        <w:tc>
          <w:tcPr>
            <w:tcW w:w="2950" w:type="dxa"/>
          </w:tcPr>
          <w:p w:rsidR="00663BF1" w:rsidRPr="00663BF1" w:rsidRDefault="00663BF1" w:rsidP="006E0501">
            <w:r w:rsidRPr="00663BF1">
              <w:t>If to enable DNS host name for the VPC</w:t>
            </w:r>
          </w:p>
        </w:tc>
        <w:tc>
          <w:tcPr>
            <w:tcW w:w="2428" w:type="dxa"/>
          </w:tcPr>
          <w:p w:rsidR="00663BF1" w:rsidRPr="00663BF1" w:rsidRDefault="00663BF1" w:rsidP="006E0501">
            <w:r w:rsidRPr="00663BF1">
              <w:t>None</w:t>
            </w:r>
          </w:p>
        </w:tc>
      </w:tr>
      <w:tr w:rsidR="00663BF1" w:rsidRPr="00C500AA" w:rsidTr="00663BF1">
        <w:tc>
          <w:tcPr>
            <w:tcW w:w="2146" w:type="dxa"/>
          </w:tcPr>
          <w:p w:rsidR="00663BF1" w:rsidRPr="00663BF1" w:rsidRDefault="00663BF1" w:rsidP="006E0501">
            <w:r w:rsidRPr="00663BF1">
              <w:t>Enable DNS Support</w:t>
            </w:r>
          </w:p>
        </w:tc>
        <w:tc>
          <w:tcPr>
            <w:tcW w:w="2052" w:type="dxa"/>
          </w:tcPr>
          <w:p w:rsidR="00663BF1" w:rsidRPr="00663BF1" w:rsidRDefault="00663BF1" w:rsidP="006E0501">
            <w:r w:rsidRPr="00663BF1">
              <w:t>Check box</w:t>
            </w:r>
          </w:p>
        </w:tc>
        <w:tc>
          <w:tcPr>
            <w:tcW w:w="2950" w:type="dxa"/>
          </w:tcPr>
          <w:p w:rsidR="00663BF1" w:rsidRPr="00663BF1" w:rsidRDefault="00663BF1" w:rsidP="006E0501">
            <w:r w:rsidRPr="00663BF1">
              <w:t>If to enable DNS Support for the VPC</w:t>
            </w:r>
          </w:p>
        </w:tc>
        <w:tc>
          <w:tcPr>
            <w:tcW w:w="2428" w:type="dxa"/>
          </w:tcPr>
          <w:p w:rsidR="00663BF1" w:rsidRPr="00663BF1" w:rsidRDefault="00663BF1" w:rsidP="006E0501">
            <w:r w:rsidRPr="00663BF1">
              <w:t>None</w:t>
            </w:r>
          </w:p>
        </w:tc>
      </w:tr>
    </w:tbl>
    <w:p w:rsidR="00B550CD" w:rsidRDefault="00B550CD">
      <w:pPr>
        <w:pStyle w:val="NormalWeb"/>
        <w:spacing w:before="0" w:after="0"/>
        <w:rPr>
          <w:rFonts w:ascii="Consolas" w:hAnsi="Consolas" w:cs="Calibri"/>
          <w:i/>
          <w:color w:val="000000"/>
          <w:sz w:val="18"/>
          <w:szCs w:val="18"/>
        </w:rPr>
      </w:pPr>
    </w:p>
    <w:p w:rsidR="00CE2563" w:rsidRDefault="00CE2563">
      <w:pPr>
        <w:rPr>
          <w:rFonts w:ascii="Calibri Light" w:hAnsi="Calibri Light"/>
          <w:color w:val="2E74B5"/>
          <w:sz w:val="26"/>
          <w:szCs w:val="26"/>
        </w:rPr>
      </w:pPr>
      <w:bookmarkStart w:id="0" w:name="_GoBack"/>
      <w:bookmarkEnd w:id="0"/>
    </w:p>
    <w:p w:rsidR="00CE2563" w:rsidRDefault="00CE2563">
      <w:pPr>
        <w:rPr>
          <w:rFonts w:ascii="Calibri Light" w:hAnsi="Calibri Light"/>
          <w:color w:val="2E74B5"/>
          <w:sz w:val="26"/>
          <w:szCs w:val="26"/>
        </w:rPr>
      </w:pPr>
      <w:r>
        <w:rPr>
          <w:rFonts w:ascii="Calibri Light" w:hAnsi="Calibri Light"/>
          <w:color w:val="2E74B5"/>
          <w:sz w:val="26"/>
          <w:szCs w:val="26"/>
        </w:rPr>
        <w:t>Internal Mapping in Form</w:t>
      </w:r>
    </w:p>
    <w:tbl>
      <w:tblPr>
        <w:tblW w:w="0" w:type="auto"/>
        <w:tblLayout w:type="fixed"/>
        <w:tblLook w:val="0000"/>
      </w:tblPr>
      <w:tblGrid>
        <w:gridCol w:w="2492"/>
        <w:gridCol w:w="2340"/>
        <w:gridCol w:w="2341"/>
        <w:gridCol w:w="2341"/>
      </w:tblGrid>
      <w:tr w:rsidR="00663BF1" w:rsidTr="00C1530E">
        <w:tc>
          <w:tcPr>
            <w:tcW w:w="2492" w:type="dxa"/>
            <w:tcBorders>
              <w:top w:val="single" w:sz="4" w:space="0" w:color="008080"/>
              <w:bottom w:val="single" w:sz="4" w:space="0" w:color="008080"/>
            </w:tcBorders>
            <w:shd w:val="clear" w:color="auto" w:fill="00B0F0"/>
          </w:tcPr>
          <w:p w:rsidR="00663BF1" w:rsidRPr="00663BF1" w:rsidRDefault="00663BF1" w:rsidP="006E0501">
            <w:pPr>
              <w:rPr>
                <w:b/>
                <w:sz w:val="24"/>
                <w:szCs w:val="24"/>
              </w:rPr>
            </w:pPr>
            <w:r w:rsidRPr="00663BF1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340" w:type="dxa"/>
            <w:tcBorders>
              <w:top w:val="single" w:sz="4" w:space="0" w:color="008080"/>
              <w:bottom w:val="single" w:sz="4" w:space="0" w:color="008080"/>
            </w:tcBorders>
            <w:shd w:val="clear" w:color="auto" w:fill="00B0F0"/>
          </w:tcPr>
          <w:p w:rsidR="00663BF1" w:rsidRPr="00663BF1" w:rsidRDefault="00663BF1" w:rsidP="006E0501">
            <w:pPr>
              <w:rPr>
                <w:b/>
                <w:sz w:val="24"/>
                <w:szCs w:val="24"/>
              </w:rPr>
            </w:pPr>
            <w:r w:rsidRPr="00663BF1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2341" w:type="dxa"/>
            <w:tcBorders>
              <w:top w:val="single" w:sz="4" w:space="0" w:color="008080"/>
              <w:bottom w:val="single" w:sz="4" w:space="0" w:color="008080"/>
            </w:tcBorders>
            <w:shd w:val="clear" w:color="auto" w:fill="00B0F0"/>
          </w:tcPr>
          <w:p w:rsidR="00663BF1" w:rsidRPr="00663BF1" w:rsidRDefault="00663BF1" w:rsidP="006E0501">
            <w:pPr>
              <w:rPr>
                <w:b/>
                <w:sz w:val="24"/>
                <w:szCs w:val="24"/>
              </w:rPr>
            </w:pPr>
            <w:r w:rsidRPr="00663BF1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41" w:type="dxa"/>
            <w:tcBorders>
              <w:top w:val="single" w:sz="4" w:space="0" w:color="008080"/>
              <w:bottom w:val="single" w:sz="4" w:space="0" w:color="008080"/>
            </w:tcBorders>
            <w:shd w:val="clear" w:color="auto" w:fill="00B0F0"/>
          </w:tcPr>
          <w:p w:rsidR="00663BF1" w:rsidRPr="00663BF1" w:rsidRDefault="00663BF1" w:rsidP="00BD6F74">
            <w:pPr>
              <w:pStyle w:val="NormalWeb"/>
              <w:spacing w:before="0" w:after="0"/>
              <w:rPr>
                <w:rFonts w:asciiTheme="minorHAnsi" w:hAnsiTheme="minorHAnsi" w:cstheme="minorHAnsi"/>
                <w:b/>
              </w:rPr>
            </w:pPr>
            <w:r w:rsidRPr="00663BF1">
              <w:rPr>
                <w:rFonts w:asciiTheme="minorHAnsi" w:hAnsiTheme="minorHAnsi" w:cstheme="minorHAnsi"/>
                <w:b/>
              </w:rPr>
              <w:t>Mapping</w:t>
            </w:r>
          </w:p>
        </w:tc>
      </w:tr>
      <w:tr w:rsidR="00663BF1" w:rsidTr="00C1530E">
        <w:tc>
          <w:tcPr>
            <w:tcW w:w="2492" w:type="dxa"/>
            <w:tcBorders>
              <w:top w:val="single" w:sz="4" w:space="0" w:color="008080"/>
              <w:bottom w:val="single" w:sz="4" w:space="0" w:color="008080"/>
            </w:tcBorders>
            <w:shd w:val="clear" w:color="auto" w:fill="auto"/>
          </w:tcPr>
          <w:p w:rsidR="00663BF1" w:rsidRPr="00663BF1" w:rsidRDefault="00663BF1" w:rsidP="006E0501">
            <w:r w:rsidRPr="00663BF1">
              <w:t>VPC name</w:t>
            </w:r>
          </w:p>
        </w:tc>
        <w:tc>
          <w:tcPr>
            <w:tcW w:w="2340" w:type="dxa"/>
            <w:tcBorders>
              <w:top w:val="single" w:sz="4" w:space="0" w:color="008080"/>
              <w:bottom w:val="single" w:sz="4" w:space="0" w:color="008080"/>
            </w:tcBorders>
            <w:shd w:val="clear" w:color="auto" w:fill="auto"/>
          </w:tcPr>
          <w:p w:rsidR="00663BF1" w:rsidRPr="00663BF1" w:rsidRDefault="00663BF1" w:rsidP="006E0501">
            <w:r w:rsidRPr="00663BF1">
              <w:t>String</w:t>
            </w:r>
          </w:p>
        </w:tc>
        <w:tc>
          <w:tcPr>
            <w:tcW w:w="2341" w:type="dxa"/>
            <w:tcBorders>
              <w:top w:val="single" w:sz="4" w:space="0" w:color="008080"/>
              <w:bottom w:val="single" w:sz="4" w:space="0" w:color="008080"/>
            </w:tcBorders>
            <w:shd w:val="clear" w:color="auto" w:fill="auto"/>
          </w:tcPr>
          <w:p w:rsidR="00663BF1" w:rsidRPr="00663BF1" w:rsidRDefault="00663BF1" w:rsidP="006E0501">
            <w:r w:rsidRPr="00663BF1">
              <w:t>Name of VPC</w:t>
            </w:r>
          </w:p>
        </w:tc>
        <w:tc>
          <w:tcPr>
            <w:tcW w:w="2341" w:type="dxa"/>
            <w:tcBorders>
              <w:top w:val="single" w:sz="4" w:space="0" w:color="008080"/>
              <w:bottom w:val="single" w:sz="4" w:space="0" w:color="008080"/>
            </w:tcBorders>
          </w:tcPr>
          <w:p w:rsidR="00663BF1" w:rsidRPr="002139B7" w:rsidRDefault="00663BF1" w:rsidP="00BD6F74">
            <w:pPr>
              <w:pStyle w:val="NormalWeb"/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139B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Got Name from Name Pattern Table</w:t>
            </w:r>
          </w:p>
        </w:tc>
      </w:tr>
    </w:tbl>
    <w:p w:rsidR="00CE2563" w:rsidRDefault="00CE2563">
      <w:pPr>
        <w:rPr>
          <w:rFonts w:ascii="Calibri Light" w:hAnsi="Calibri Light"/>
          <w:color w:val="2E74B5"/>
          <w:sz w:val="26"/>
          <w:szCs w:val="26"/>
        </w:rPr>
      </w:pPr>
    </w:p>
    <w:p w:rsidR="00B550CD" w:rsidRDefault="00632315">
      <w:pPr>
        <w:rPr>
          <w:rFonts w:ascii="Calibri Light" w:hAnsi="Calibri Light"/>
          <w:color w:val="2E74B5"/>
          <w:sz w:val="26"/>
          <w:szCs w:val="26"/>
        </w:rPr>
      </w:pPr>
      <w:r>
        <w:rPr>
          <w:rFonts w:ascii="Calibri Light" w:hAnsi="Calibri Light"/>
          <w:color w:val="2E74B5"/>
          <w:sz w:val="26"/>
          <w:szCs w:val="26"/>
        </w:rPr>
        <w:t>Automation Workflow:</w:t>
      </w:r>
    </w:p>
    <w:p w:rsidR="00412931" w:rsidRPr="008061A4" w:rsidRDefault="00412931" w:rsidP="00412931">
      <w:pPr>
        <w:rPr>
          <w:rFonts w:asciiTheme="minorHAnsi" w:hAnsiTheme="minorHAnsi" w:cstheme="minorHAnsi"/>
        </w:rPr>
      </w:pPr>
      <w:r w:rsidRPr="008061A4">
        <w:rPr>
          <w:rFonts w:asciiTheme="minorHAnsi" w:hAnsiTheme="minorHAnsi" w:cstheme="minorHAnsi"/>
        </w:rPr>
        <w:t>The “</w:t>
      </w:r>
      <w:proofErr w:type="spellStart"/>
      <w:r w:rsidRPr="008061A4">
        <w:rPr>
          <w:rFonts w:asciiTheme="minorHAnsi" w:hAnsiTheme="minorHAnsi" w:cstheme="minorHAnsi"/>
        </w:rPr>
        <w:t>ScriptFiles</w:t>
      </w:r>
      <w:proofErr w:type="spellEnd"/>
      <w:r w:rsidRPr="008061A4">
        <w:rPr>
          <w:rFonts w:asciiTheme="minorHAnsi" w:hAnsiTheme="minorHAnsi" w:cstheme="minorHAnsi"/>
        </w:rPr>
        <w:t xml:space="preserve">” section contains the scripts location in the </w:t>
      </w:r>
      <w:proofErr w:type="spellStart"/>
      <w:r w:rsidRPr="008061A4">
        <w:rPr>
          <w:rFonts w:asciiTheme="minorHAnsi" w:hAnsiTheme="minorHAnsi" w:cstheme="minorHAnsi"/>
        </w:rPr>
        <w:t>github</w:t>
      </w:r>
      <w:proofErr w:type="spellEnd"/>
      <w:r w:rsidRPr="008061A4">
        <w:rPr>
          <w:rFonts w:asciiTheme="minorHAnsi" w:hAnsiTheme="minorHAnsi" w:cstheme="minorHAnsi"/>
        </w:rPr>
        <w:t xml:space="preserve"> repo and </w:t>
      </w:r>
      <w:proofErr w:type="spellStart"/>
      <w:r w:rsidRPr="008061A4">
        <w:rPr>
          <w:rFonts w:asciiTheme="minorHAnsi" w:hAnsiTheme="minorHAnsi" w:cstheme="minorHAnsi"/>
        </w:rPr>
        <w:t>ScriptPayload</w:t>
      </w:r>
      <w:proofErr w:type="spellEnd"/>
      <w:r w:rsidRPr="008061A4">
        <w:rPr>
          <w:rFonts w:asciiTheme="minorHAnsi" w:hAnsiTheme="minorHAnsi" w:cstheme="minorHAnsi"/>
        </w:rPr>
        <w:t>” contains the list of inputs to be passed.</w:t>
      </w:r>
    </w:p>
    <w:p w:rsidR="00412931" w:rsidRPr="008061A4" w:rsidRDefault="00412931" w:rsidP="00412931">
      <w:pPr>
        <w:rPr>
          <w:rFonts w:asciiTheme="minorHAnsi" w:hAnsiTheme="minorHAnsi" w:cstheme="minorHAnsi"/>
        </w:rPr>
      </w:pPr>
    </w:p>
    <w:p w:rsidR="00412931" w:rsidRPr="008061A4" w:rsidRDefault="00412931" w:rsidP="00412931">
      <w:pPr>
        <w:rPr>
          <w:rFonts w:asciiTheme="minorHAnsi" w:hAnsiTheme="minorHAnsi" w:cstheme="minorHAnsi"/>
        </w:rPr>
      </w:pPr>
      <w:r w:rsidRPr="008061A4">
        <w:rPr>
          <w:rFonts w:asciiTheme="minorHAnsi" w:hAnsiTheme="minorHAnsi" w:cstheme="minorHAnsi"/>
        </w:rPr>
        <w:t xml:space="preserve">The </w:t>
      </w:r>
      <w:proofErr w:type="spellStart"/>
      <w:r w:rsidRPr="008061A4">
        <w:rPr>
          <w:rFonts w:asciiTheme="minorHAnsi" w:hAnsiTheme="minorHAnsi" w:cstheme="minorHAnsi"/>
        </w:rPr>
        <w:t>ResourceDeploymentStepapigateway</w:t>
      </w:r>
      <w:proofErr w:type="spellEnd"/>
      <w:r w:rsidRPr="008061A4">
        <w:rPr>
          <w:rFonts w:asciiTheme="minorHAnsi" w:hAnsiTheme="minorHAnsi" w:cstheme="minorHAnsi"/>
        </w:rPr>
        <w:t xml:space="preserve"> invokes </w:t>
      </w:r>
      <w:proofErr w:type="spellStart"/>
      <w:r w:rsidRPr="008061A4">
        <w:rPr>
          <w:rFonts w:asciiTheme="minorHAnsi" w:hAnsiTheme="minorHAnsi" w:cstheme="minorHAnsi"/>
        </w:rPr>
        <w:t>ResourceDeploymentSingleStepFunction</w:t>
      </w:r>
      <w:proofErr w:type="spellEnd"/>
      <w:r w:rsidRPr="008061A4">
        <w:rPr>
          <w:rFonts w:asciiTheme="minorHAnsi" w:hAnsiTheme="minorHAnsi" w:cstheme="minorHAnsi"/>
        </w:rPr>
        <w:t>.</w:t>
      </w:r>
    </w:p>
    <w:p w:rsidR="00412931" w:rsidRPr="008061A4" w:rsidRDefault="00412931" w:rsidP="00412931">
      <w:pPr>
        <w:rPr>
          <w:rFonts w:asciiTheme="minorHAnsi" w:hAnsiTheme="minorHAnsi" w:cstheme="minorHAnsi"/>
        </w:rPr>
      </w:pPr>
      <w:r w:rsidRPr="008061A4">
        <w:rPr>
          <w:rFonts w:asciiTheme="minorHAnsi" w:hAnsiTheme="minorHAnsi" w:cstheme="minorHAnsi"/>
        </w:rPr>
        <w:t>The following operations happen in the “</w:t>
      </w:r>
      <w:proofErr w:type="spellStart"/>
      <w:r w:rsidRPr="008061A4">
        <w:rPr>
          <w:rFonts w:asciiTheme="minorHAnsi" w:hAnsiTheme="minorHAnsi" w:cstheme="minorHAnsi"/>
        </w:rPr>
        <w:t>ResourceDeploymentSingle”stepfunction</w:t>
      </w:r>
      <w:proofErr w:type="spellEnd"/>
      <w:r w:rsidRPr="008061A4">
        <w:rPr>
          <w:rFonts w:asciiTheme="minorHAnsi" w:hAnsiTheme="minorHAnsi" w:cstheme="minorHAnsi"/>
        </w:rPr>
        <w:t>:</w:t>
      </w:r>
    </w:p>
    <w:p w:rsidR="00412931" w:rsidRPr="008061A4" w:rsidRDefault="00412931" w:rsidP="00412931">
      <w:pPr>
        <w:pStyle w:val="ListParagraph"/>
        <w:numPr>
          <w:ilvl w:val="0"/>
          <w:numId w:val="4"/>
        </w:numPr>
        <w:suppressAutoHyphens w:val="0"/>
        <w:spacing w:before="0" w:after="160" w:line="259" w:lineRule="auto"/>
        <w:ind w:left="360"/>
        <w:contextualSpacing/>
        <w:rPr>
          <w:rFonts w:asciiTheme="minorHAnsi" w:hAnsiTheme="minorHAnsi" w:cstheme="minorHAnsi"/>
        </w:rPr>
      </w:pPr>
      <w:r w:rsidRPr="008061A4">
        <w:rPr>
          <w:rFonts w:asciiTheme="minorHAnsi" w:hAnsiTheme="minorHAnsi" w:cstheme="minorHAnsi"/>
        </w:rPr>
        <w:t>The “</w:t>
      </w:r>
      <w:proofErr w:type="spellStart"/>
      <w:r w:rsidRPr="008061A4">
        <w:rPr>
          <w:rFonts w:asciiTheme="minorHAnsi" w:hAnsiTheme="minorHAnsi" w:cstheme="minorHAnsi"/>
        </w:rPr>
        <w:t>ResourceDeploymentStep</w:t>
      </w:r>
      <w:proofErr w:type="spellEnd"/>
      <w:r w:rsidRPr="008061A4">
        <w:rPr>
          <w:rFonts w:asciiTheme="minorHAnsi" w:hAnsiTheme="minorHAnsi" w:cstheme="minorHAnsi"/>
        </w:rPr>
        <w:t xml:space="preserve">” </w:t>
      </w:r>
      <w:proofErr w:type="gramStart"/>
      <w:r w:rsidRPr="008061A4">
        <w:rPr>
          <w:rFonts w:asciiTheme="minorHAnsi" w:hAnsiTheme="minorHAnsi" w:cstheme="minorHAnsi"/>
        </w:rPr>
        <w:t>lambda  is</w:t>
      </w:r>
      <w:proofErr w:type="gramEnd"/>
      <w:r w:rsidRPr="008061A4">
        <w:rPr>
          <w:rFonts w:asciiTheme="minorHAnsi" w:hAnsiTheme="minorHAnsi" w:cstheme="minorHAnsi"/>
        </w:rPr>
        <w:t xml:space="preserve"> invoked .</w:t>
      </w:r>
    </w:p>
    <w:p w:rsidR="00412931" w:rsidRPr="008061A4" w:rsidRDefault="00412931" w:rsidP="00412931">
      <w:pPr>
        <w:pStyle w:val="ListParagraph"/>
        <w:numPr>
          <w:ilvl w:val="0"/>
          <w:numId w:val="4"/>
        </w:numPr>
        <w:suppressAutoHyphens w:val="0"/>
        <w:spacing w:before="0" w:after="160" w:line="259" w:lineRule="auto"/>
        <w:ind w:left="360"/>
        <w:contextualSpacing/>
        <w:rPr>
          <w:rFonts w:asciiTheme="minorHAnsi" w:hAnsiTheme="minorHAnsi" w:cstheme="minorHAnsi"/>
        </w:rPr>
      </w:pPr>
      <w:r w:rsidRPr="008061A4">
        <w:rPr>
          <w:rFonts w:asciiTheme="minorHAnsi" w:hAnsiTheme="minorHAnsi" w:cstheme="minorHAnsi"/>
        </w:rPr>
        <w:lastRenderedPageBreak/>
        <w:t>Lambda will check the input format of payload and verifies it. It also get the credentials through the role associated to it for the below executions.</w:t>
      </w:r>
    </w:p>
    <w:p w:rsidR="00412931" w:rsidRPr="008061A4" w:rsidRDefault="00412931" w:rsidP="00412931">
      <w:pPr>
        <w:pStyle w:val="ListParagraph"/>
        <w:numPr>
          <w:ilvl w:val="0"/>
          <w:numId w:val="4"/>
        </w:numPr>
        <w:suppressAutoHyphens w:val="0"/>
        <w:spacing w:before="0" w:after="160" w:line="259" w:lineRule="auto"/>
        <w:ind w:left="360"/>
        <w:contextualSpacing/>
        <w:rPr>
          <w:rFonts w:asciiTheme="minorHAnsi" w:hAnsiTheme="minorHAnsi" w:cstheme="minorHAnsi"/>
        </w:rPr>
      </w:pPr>
      <w:r w:rsidRPr="008061A4">
        <w:rPr>
          <w:rFonts w:asciiTheme="minorHAnsi" w:hAnsiTheme="minorHAnsi" w:cstheme="minorHAnsi"/>
        </w:rPr>
        <w:t xml:space="preserve">It will get the </w:t>
      </w:r>
      <w:proofErr w:type="spellStart"/>
      <w:r w:rsidRPr="008061A4">
        <w:rPr>
          <w:rFonts w:asciiTheme="minorHAnsi" w:hAnsiTheme="minorHAnsi" w:cstheme="minorHAnsi"/>
        </w:rPr>
        <w:t>git</w:t>
      </w:r>
      <w:proofErr w:type="spellEnd"/>
      <w:r w:rsidRPr="008061A4">
        <w:rPr>
          <w:rFonts w:asciiTheme="minorHAnsi" w:hAnsiTheme="minorHAnsi" w:cstheme="minorHAnsi"/>
        </w:rPr>
        <w:t xml:space="preserve"> repo credentials from the SSM parameter store and then download the</w:t>
      </w:r>
      <w:r w:rsidR="004943C3" w:rsidRPr="004943C3">
        <w:rPr>
          <w:rStyle w:val="Heading1Char"/>
          <w:rFonts w:ascii="Consolas" w:hAnsi="Consolas"/>
          <w:color w:val="666666"/>
        </w:rPr>
        <w:t xml:space="preserve"> </w:t>
      </w:r>
      <w:r w:rsidR="004943C3" w:rsidRPr="004943C3">
        <w:rPr>
          <w:rStyle w:val="sbrace"/>
          <w:rFonts w:asciiTheme="minorHAnsi" w:hAnsiTheme="minorHAnsi" w:cstheme="minorHAnsi"/>
        </w:rPr>
        <w:t>VPCCreation</w:t>
      </w:r>
      <w:r w:rsidRPr="004943C3">
        <w:rPr>
          <w:rFonts w:asciiTheme="minorHAnsi" w:hAnsiTheme="minorHAnsi" w:cstheme="minorHAnsi"/>
        </w:rPr>
        <w:t>.py</w:t>
      </w:r>
      <w:r w:rsidRPr="008061A4">
        <w:rPr>
          <w:rFonts w:asciiTheme="minorHAnsi" w:hAnsiTheme="minorHAnsi" w:cstheme="minorHAnsi"/>
        </w:rPr>
        <w:t xml:space="preserve"> and </w:t>
      </w:r>
      <w:r w:rsidR="004943C3" w:rsidRPr="004943C3">
        <w:rPr>
          <w:rStyle w:val="sbrace"/>
          <w:rFonts w:asciiTheme="minorHAnsi" w:hAnsiTheme="minorHAnsi" w:cstheme="minorHAnsi"/>
        </w:rPr>
        <w:t>VPCCreation</w:t>
      </w:r>
      <w:r w:rsidRPr="008061A4">
        <w:rPr>
          <w:rFonts w:asciiTheme="minorHAnsi" w:hAnsiTheme="minorHAnsi" w:cstheme="minorHAnsi"/>
        </w:rPr>
        <w:t>.yml files in s3.</w:t>
      </w:r>
    </w:p>
    <w:p w:rsidR="00412931" w:rsidRPr="008061A4" w:rsidRDefault="00412931" w:rsidP="00412931">
      <w:pPr>
        <w:pStyle w:val="ListParagraph"/>
        <w:numPr>
          <w:ilvl w:val="0"/>
          <w:numId w:val="4"/>
        </w:numPr>
        <w:suppressAutoHyphens w:val="0"/>
        <w:spacing w:before="0" w:after="160" w:line="259" w:lineRule="auto"/>
        <w:ind w:left="360"/>
        <w:contextualSpacing/>
        <w:rPr>
          <w:rFonts w:asciiTheme="minorHAnsi" w:hAnsiTheme="minorHAnsi" w:cstheme="minorHAnsi"/>
        </w:rPr>
      </w:pPr>
      <w:r w:rsidRPr="008061A4">
        <w:rPr>
          <w:rFonts w:asciiTheme="minorHAnsi" w:hAnsiTheme="minorHAnsi" w:cstheme="minorHAnsi"/>
        </w:rPr>
        <w:t xml:space="preserve">Then the inputs will be passed to the python file where it will trigger the </w:t>
      </w:r>
      <w:proofErr w:type="spellStart"/>
      <w:r w:rsidRPr="008061A4">
        <w:rPr>
          <w:rFonts w:asciiTheme="minorHAnsi" w:hAnsiTheme="minorHAnsi" w:cstheme="minorHAnsi"/>
        </w:rPr>
        <w:t>CloudFormation</w:t>
      </w:r>
      <w:proofErr w:type="spellEnd"/>
      <w:r w:rsidRPr="008061A4">
        <w:rPr>
          <w:rFonts w:asciiTheme="minorHAnsi" w:hAnsiTheme="minorHAnsi" w:cstheme="minorHAnsi"/>
        </w:rPr>
        <w:t xml:space="preserve"> Template file from S3 bucket if the stack has to be created. If there is no stack creation, python file itself will do the required activity.</w:t>
      </w:r>
    </w:p>
    <w:p w:rsidR="00412931" w:rsidRPr="008061A4" w:rsidRDefault="00412931" w:rsidP="00412931">
      <w:pPr>
        <w:pStyle w:val="ListParagraph"/>
        <w:numPr>
          <w:ilvl w:val="0"/>
          <w:numId w:val="4"/>
        </w:numPr>
        <w:suppressAutoHyphens w:val="0"/>
        <w:spacing w:before="0" w:after="160" w:line="259" w:lineRule="auto"/>
        <w:ind w:left="360"/>
        <w:contextualSpacing/>
        <w:rPr>
          <w:rFonts w:asciiTheme="minorHAnsi" w:hAnsiTheme="minorHAnsi" w:cstheme="minorHAnsi"/>
        </w:rPr>
      </w:pPr>
      <w:r w:rsidRPr="008061A4">
        <w:rPr>
          <w:rFonts w:asciiTheme="minorHAnsi" w:hAnsiTheme="minorHAnsi" w:cstheme="minorHAnsi"/>
        </w:rPr>
        <w:t xml:space="preserve">The final activity of the step function is to notify success message to </w:t>
      </w:r>
      <w:proofErr w:type="spellStart"/>
      <w:r w:rsidRPr="008061A4">
        <w:rPr>
          <w:rFonts w:asciiTheme="minorHAnsi" w:hAnsiTheme="minorHAnsi" w:cstheme="minorHAnsi"/>
        </w:rPr>
        <w:t>servicenow</w:t>
      </w:r>
      <w:proofErr w:type="spellEnd"/>
      <w:r w:rsidRPr="008061A4">
        <w:rPr>
          <w:rFonts w:asciiTheme="minorHAnsi" w:hAnsiTheme="minorHAnsi" w:cstheme="minorHAnsi"/>
        </w:rPr>
        <w:t xml:space="preserve"> if the stack is successfully created.</w:t>
      </w:r>
    </w:p>
    <w:p w:rsidR="00412931" w:rsidRPr="008061A4" w:rsidRDefault="00412931" w:rsidP="00412931">
      <w:pPr>
        <w:pStyle w:val="ListParagraph"/>
        <w:numPr>
          <w:ilvl w:val="0"/>
          <w:numId w:val="4"/>
        </w:numPr>
        <w:suppressAutoHyphens w:val="0"/>
        <w:spacing w:before="0" w:after="160" w:line="259" w:lineRule="auto"/>
        <w:ind w:left="360"/>
        <w:contextualSpacing/>
        <w:rPr>
          <w:rFonts w:asciiTheme="minorHAnsi" w:hAnsiTheme="minorHAnsi" w:cstheme="minorHAnsi"/>
        </w:rPr>
      </w:pPr>
      <w:r w:rsidRPr="008061A4">
        <w:rPr>
          <w:rFonts w:asciiTheme="minorHAnsi" w:hAnsiTheme="minorHAnsi" w:cstheme="minorHAnsi"/>
        </w:rPr>
        <w:t xml:space="preserve">If there is no stack creation involved, it will directly notify the </w:t>
      </w:r>
      <w:proofErr w:type="spellStart"/>
      <w:r w:rsidRPr="008061A4">
        <w:rPr>
          <w:rFonts w:asciiTheme="minorHAnsi" w:hAnsiTheme="minorHAnsi" w:cstheme="minorHAnsi"/>
        </w:rPr>
        <w:t>servicenow</w:t>
      </w:r>
      <w:proofErr w:type="spellEnd"/>
      <w:r w:rsidRPr="008061A4">
        <w:rPr>
          <w:rFonts w:asciiTheme="minorHAnsi" w:hAnsiTheme="minorHAnsi" w:cstheme="minorHAnsi"/>
        </w:rPr>
        <w:t xml:space="preserve"> after the python scripts successfully executes</w:t>
      </w:r>
    </w:p>
    <w:p w:rsidR="00412931" w:rsidRPr="00412931" w:rsidRDefault="00412931" w:rsidP="00412931">
      <w:r>
        <w:rPr>
          <w:rFonts w:ascii="Calibri Light" w:hAnsi="Calibri Light"/>
          <w:color w:val="2E74B5"/>
          <w:sz w:val="26"/>
          <w:szCs w:val="26"/>
        </w:rPr>
        <w:t>Error Handling:</w:t>
      </w:r>
    </w:p>
    <w:p w:rsidR="00412931" w:rsidRPr="006E0487" w:rsidRDefault="00412931" w:rsidP="00412931">
      <w:pPr>
        <w:pStyle w:val="ListParagraph"/>
        <w:numPr>
          <w:ilvl w:val="0"/>
          <w:numId w:val="5"/>
        </w:numPr>
        <w:suppressAutoHyphens w:val="0"/>
        <w:spacing w:before="0" w:after="160" w:line="259" w:lineRule="auto"/>
        <w:ind w:left="360"/>
        <w:contextualSpacing/>
        <w:rPr>
          <w:rFonts w:asciiTheme="minorHAnsi" w:eastAsiaTheme="minorEastAsia" w:hAnsiTheme="minorHAnsi" w:cstheme="minorHAnsi"/>
        </w:rPr>
      </w:pPr>
      <w:r w:rsidRPr="006E0487">
        <w:rPr>
          <w:rFonts w:asciiTheme="minorHAnsi" w:hAnsiTheme="minorHAnsi" w:cstheme="minorHAnsi"/>
        </w:rPr>
        <w:t>Step function will check if the stack is successfully created. It will notify service now of the status of stack creation if error</w:t>
      </w:r>
    </w:p>
    <w:p w:rsidR="00412931" w:rsidRPr="006E0487" w:rsidRDefault="00412931" w:rsidP="00412931">
      <w:pPr>
        <w:pStyle w:val="ListParagraph"/>
        <w:numPr>
          <w:ilvl w:val="0"/>
          <w:numId w:val="5"/>
        </w:numPr>
        <w:suppressAutoHyphens w:val="0"/>
        <w:spacing w:before="0" w:after="160" w:line="259" w:lineRule="auto"/>
        <w:ind w:left="360"/>
        <w:contextualSpacing/>
        <w:rPr>
          <w:rFonts w:asciiTheme="minorHAnsi" w:hAnsiTheme="minorHAnsi" w:cstheme="minorHAnsi"/>
        </w:rPr>
      </w:pPr>
      <w:r w:rsidRPr="006E0487">
        <w:rPr>
          <w:rFonts w:asciiTheme="minorHAnsi" w:hAnsiTheme="minorHAnsi" w:cstheme="minorHAnsi"/>
        </w:rPr>
        <w:t xml:space="preserve">If there is no stack creation, it will notify </w:t>
      </w:r>
      <w:proofErr w:type="spellStart"/>
      <w:r w:rsidRPr="006E0487">
        <w:rPr>
          <w:rFonts w:asciiTheme="minorHAnsi" w:hAnsiTheme="minorHAnsi" w:cstheme="minorHAnsi"/>
        </w:rPr>
        <w:t>servicenow</w:t>
      </w:r>
      <w:proofErr w:type="spellEnd"/>
      <w:r w:rsidRPr="006E0487">
        <w:rPr>
          <w:rFonts w:asciiTheme="minorHAnsi" w:hAnsiTheme="minorHAnsi" w:cstheme="minorHAnsi"/>
        </w:rPr>
        <w:t xml:space="preserve"> if there </w:t>
      </w:r>
      <w:proofErr w:type="gramStart"/>
      <w:r w:rsidRPr="006E0487">
        <w:rPr>
          <w:rFonts w:asciiTheme="minorHAnsi" w:hAnsiTheme="minorHAnsi" w:cstheme="minorHAnsi"/>
        </w:rPr>
        <w:t>are any error</w:t>
      </w:r>
      <w:proofErr w:type="gramEnd"/>
      <w:r w:rsidRPr="006E0487">
        <w:rPr>
          <w:rFonts w:asciiTheme="minorHAnsi" w:hAnsiTheme="minorHAnsi" w:cstheme="minorHAnsi"/>
        </w:rPr>
        <w:t xml:space="preserve"> from python scripts.</w:t>
      </w:r>
    </w:p>
    <w:p w:rsidR="00412931" w:rsidRPr="006E0487" w:rsidRDefault="00412931" w:rsidP="00412931">
      <w:pPr>
        <w:pStyle w:val="ListParagraph"/>
        <w:numPr>
          <w:ilvl w:val="0"/>
          <w:numId w:val="5"/>
        </w:numPr>
        <w:suppressAutoHyphens w:val="0"/>
        <w:spacing w:before="0" w:after="160" w:line="259" w:lineRule="auto"/>
        <w:ind w:left="360"/>
        <w:contextualSpacing/>
        <w:rPr>
          <w:rFonts w:asciiTheme="minorHAnsi" w:hAnsiTheme="minorHAnsi" w:cstheme="minorHAnsi"/>
        </w:rPr>
      </w:pPr>
      <w:r w:rsidRPr="006E0487">
        <w:rPr>
          <w:rFonts w:asciiTheme="minorHAnsi" w:hAnsiTheme="minorHAnsi" w:cstheme="minorHAnsi"/>
        </w:rPr>
        <w:t xml:space="preserve">Any other runtime error from step function /lambda is also notified to </w:t>
      </w:r>
      <w:proofErr w:type="spellStart"/>
      <w:r w:rsidRPr="006E0487">
        <w:rPr>
          <w:rFonts w:asciiTheme="minorHAnsi" w:hAnsiTheme="minorHAnsi" w:cstheme="minorHAnsi"/>
        </w:rPr>
        <w:t>servicenow</w:t>
      </w:r>
      <w:proofErr w:type="spellEnd"/>
      <w:r w:rsidRPr="006E0487">
        <w:rPr>
          <w:rFonts w:asciiTheme="minorHAnsi" w:hAnsiTheme="minorHAnsi" w:cstheme="minorHAnsi"/>
        </w:rPr>
        <w:t>.</w:t>
      </w:r>
    </w:p>
    <w:p w:rsidR="00632315" w:rsidRDefault="00632315"/>
    <w:sectPr w:rsidR="00632315" w:rsidSect="00B550CD">
      <w:pgSz w:w="12240" w:h="15840"/>
      <w:pgMar w:top="1440" w:right="1440" w:bottom="1440" w:left="1440" w:header="720" w:footer="720" w:gutter="0"/>
      <w:cols w:space="72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78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WW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>
    <w:nsid w:val="21903A85"/>
    <w:multiLevelType w:val="hybridMultilevel"/>
    <w:tmpl w:val="60864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8A48AF"/>
    <w:multiLevelType w:val="hybridMultilevel"/>
    <w:tmpl w:val="699E3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5C783B"/>
    <w:multiLevelType w:val="hybridMultilevel"/>
    <w:tmpl w:val="92DCA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546247"/>
    <w:multiLevelType w:val="hybridMultilevel"/>
    <w:tmpl w:val="284AE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6D2000"/>
    <w:rsid w:val="002139B7"/>
    <w:rsid w:val="002A5165"/>
    <w:rsid w:val="00412931"/>
    <w:rsid w:val="004565C2"/>
    <w:rsid w:val="004943C3"/>
    <w:rsid w:val="004A48DA"/>
    <w:rsid w:val="004F5291"/>
    <w:rsid w:val="00607209"/>
    <w:rsid w:val="00632315"/>
    <w:rsid w:val="00663BF1"/>
    <w:rsid w:val="006A3979"/>
    <w:rsid w:val="006D2000"/>
    <w:rsid w:val="006E0487"/>
    <w:rsid w:val="008061A4"/>
    <w:rsid w:val="00880ECE"/>
    <w:rsid w:val="00B550CD"/>
    <w:rsid w:val="00BE584F"/>
    <w:rsid w:val="00C500AA"/>
    <w:rsid w:val="00CE2563"/>
    <w:rsid w:val="00DD2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563"/>
    <w:pPr>
      <w:suppressAutoHyphens/>
      <w:spacing w:after="160" w:line="259" w:lineRule="auto"/>
    </w:pPr>
    <w:rPr>
      <w:rFonts w:ascii="Calibri" w:eastAsia="SimSun" w:hAnsi="Calibri" w:cs="font278"/>
      <w:sz w:val="22"/>
      <w:szCs w:val="22"/>
      <w:lang w:eastAsia="ar-SA"/>
    </w:rPr>
  </w:style>
  <w:style w:type="paragraph" w:styleId="Heading1">
    <w:name w:val="heading 1"/>
    <w:basedOn w:val="Normal"/>
    <w:next w:val="BodyText"/>
    <w:qFormat/>
    <w:rsid w:val="00B550CD"/>
    <w:pPr>
      <w:keepNext/>
      <w:keepLines/>
      <w:tabs>
        <w:tab w:val="num" w:pos="432"/>
      </w:tabs>
      <w:spacing w:before="240" w:after="0"/>
      <w:ind w:left="432" w:hanging="432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next w:val="BodyText"/>
    <w:qFormat/>
    <w:rsid w:val="00B550CD"/>
    <w:pPr>
      <w:keepNext/>
      <w:keepLines/>
      <w:tabs>
        <w:tab w:val="num" w:pos="576"/>
      </w:tabs>
      <w:spacing w:before="40" w:after="0"/>
      <w:ind w:left="576" w:hanging="576"/>
      <w:outlineLvl w:val="1"/>
    </w:pPr>
    <w:rPr>
      <w:rFonts w:ascii="Calibri Light" w:hAnsi="Calibri Light"/>
      <w:color w:val="2E74B5"/>
      <w:sz w:val="26"/>
      <w:szCs w:val="26"/>
    </w:rPr>
  </w:style>
  <w:style w:type="paragraph" w:styleId="Heading3">
    <w:name w:val="heading 3"/>
    <w:basedOn w:val="Normal"/>
    <w:next w:val="BodyText"/>
    <w:qFormat/>
    <w:rsid w:val="00B550CD"/>
    <w:pPr>
      <w:keepNext/>
      <w:keepLines/>
      <w:tabs>
        <w:tab w:val="num" w:pos="720"/>
      </w:tabs>
      <w:spacing w:before="40" w:after="0"/>
      <w:ind w:left="720" w:hanging="720"/>
      <w:outlineLvl w:val="2"/>
    </w:pPr>
    <w:rPr>
      <w:rFonts w:ascii="Calibri Light" w:hAnsi="Calibri Light"/>
      <w:color w:val="1F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sid w:val="00B550CD"/>
    <w:rPr>
      <w:rFonts w:ascii="Calibri Light" w:hAnsi="Calibri Light" w:cs="font278"/>
      <w:color w:val="2E74B5"/>
      <w:sz w:val="32"/>
      <w:szCs w:val="32"/>
    </w:rPr>
  </w:style>
  <w:style w:type="character" w:styleId="Strong">
    <w:name w:val="Strong"/>
    <w:basedOn w:val="DefaultParagraphFont"/>
    <w:qFormat/>
    <w:rsid w:val="00B550CD"/>
    <w:rPr>
      <w:b/>
      <w:bCs/>
    </w:rPr>
  </w:style>
  <w:style w:type="character" w:customStyle="1" w:styleId="CommentReference1">
    <w:name w:val="Comment Reference1"/>
    <w:basedOn w:val="DefaultParagraphFont"/>
    <w:rsid w:val="00B550CD"/>
    <w:rPr>
      <w:sz w:val="16"/>
      <w:szCs w:val="16"/>
    </w:rPr>
  </w:style>
  <w:style w:type="character" w:customStyle="1" w:styleId="CommentTextChar">
    <w:name w:val="Comment Text Char"/>
    <w:basedOn w:val="DefaultParagraphFont"/>
    <w:rsid w:val="00B550CD"/>
    <w:rPr>
      <w:rFonts w:ascii="Segoe UI" w:hAnsi="Segoe UI" w:cs="font278"/>
      <w:sz w:val="20"/>
      <w:szCs w:val="20"/>
    </w:rPr>
  </w:style>
  <w:style w:type="character" w:customStyle="1" w:styleId="ListParagraphChar">
    <w:name w:val="List Paragraph Char"/>
    <w:basedOn w:val="DefaultParagraphFont"/>
    <w:rsid w:val="00B550CD"/>
    <w:rPr>
      <w:rFonts w:ascii="Segoe UI" w:hAnsi="Segoe UI" w:cs="font278"/>
    </w:rPr>
  </w:style>
  <w:style w:type="character" w:customStyle="1" w:styleId="BalloonTextChar">
    <w:name w:val="Balloon Text Char"/>
    <w:basedOn w:val="DefaultParagraphFont"/>
    <w:rsid w:val="00B550C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rsid w:val="00B550CD"/>
    <w:rPr>
      <w:rFonts w:ascii="Segoe UI" w:hAnsi="Segoe UI"/>
      <w:color w:val="0563C1"/>
      <w:sz w:val="22"/>
      <w:u w:val="single"/>
    </w:rPr>
  </w:style>
  <w:style w:type="character" w:styleId="HTMLCode">
    <w:name w:val="HTML Code"/>
    <w:basedOn w:val="DefaultParagraphFont"/>
    <w:rsid w:val="00B550C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rsid w:val="00B550CD"/>
    <w:rPr>
      <w:rFonts w:ascii="Calibri Light" w:hAnsi="Calibri Light" w:cs="font278"/>
      <w:color w:val="2E74B5"/>
      <w:sz w:val="26"/>
      <w:szCs w:val="26"/>
    </w:rPr>
  </w:style>
  <w:style w:type="character" w:customStyle="1" w:styleId="Heading3Char">
    <w:name w:val="Heading 3 Char"/>
    <w:basedOn w:val="DefaultParagraphFont"/>
    <w:rsid w:val="00B550CD"/>
    <w:rPr>
      <w:rFonts w:ascii="Calibri Light" w:hAnsi="Calibri Light" w:cs="font278"/>
      <w:color w:val="1F4D78"/>
      <w:sz w:val="24"/>
      <w:szCs w:val="24"/>
    </w:rPr>
  </w:style>
  <w:style w:type="character" w:customStyle="1" w:styleId="ListLabel1">
    <w:name w:val="ListLabel 1"/>
    <w:rsid w:val="00B550CD"/>
    <w:rPr>
      <w:sz w:val="20"/>
    </w:rPr>
  </w:style>
  <w:style w:type="character" w:customStyle="1" w:styleId="ListLabel2">
    <w:name w:val="ListLabel 2"/>
    <w:rsid w:val="00B550CD"/>
    <w:rPr>
      <w:color w:val="008AC8"/>
      <w:sz w:val="22"/>
    </w:rPr>
  </w:style>
  <w:style w:type="character" w:customStyle="1" w:styleId="ListLabel3">
    <w:name w:val="ListLabel 3"/>
    <w:rsid w:val="00B550CD"/>
    <w:rPr>
      <w:rFonts w:cs="Courier New"/>
    </w:rPr>
  </w:style>
  <w:style w:type="paragraph" w:customStyle="1" w:styleId="Heading">
    <w:name w:val="Heading"/>
    <w:basedOn w:val="Normal"/>
    <w:next w:val="BodyText"/>
    <w:rsid w:val="00B550CD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rsid w:val="00B550CD"/>
    <w:pPr>
      <w:spacing w:after="120"/>
    </w:pPr>
  </w:style>
  <w:style w:type="paragraph" w:styleId="List">
    <w:name w:val="List"/>
    <w:basedOn w:val="BodyText"/>
    <w:rsid w:val="00B550CD"/>
    <w:rPr>
      <w:rFonts w:cs="Arial"/>
    </w:rPr>
  </w:style>
  <w:style w:type="paragraph" w:styleId="Caption">
    <w:name w:val="caption"/>
    <w:basedOn w:val="Normal"/>
    <w:qFormat/>
    <w:rsid w:val="00B550C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rsid w:val="00B550CD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B550CD"/>
    <w:pPr>
      <w:spacing w:before="120" w:after="120" w:line="276" w:lineRule="auto"/>
    </w:pPr>
    <w:rPr>
      <w:rFonts w:ascii="Segoe UI" w:hAnsi="Segoe UI"/>
    </w:rPr>
  </w:style>
  <w:style w:type="paragraph" w:customStyle="1" w:styleId="CommentText1">
    <w:name w:val="Comment Text1"/>
    <w:basedOn w:val="Normal"/>
    <w:rsid w:val="00B550CD"/>
    <w:pPr>
      <w:spacing w:before="120" w:after="120" w:line="100" w:lineRule="atLeast"/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rsid w:val="00B550CD"/>
    <w:pPr>
      <w:spacing w:after="0" w:line="100" w:lineRule="atLeast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rsid w:val="00B550CD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brace">
    <w:name w:val="sbrace"/>
    <w:basedOn w:val="DefaultParagraphFont"/>
    <w:rsid w:val="00412931"/>
  </w:style>
  <w:style w:type="table" w:styleId="TableGrid">
    <w:name w:val="Table Grid"/>
    <w:basedOn w:val="TableNormal"/>
    <w:uiPriority w:val="39"/>
    <w:rsid w:val="00C500AA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Siara  Jeyaraj</dc:creator>
  <cp:lastModifiedBy>user</cp:lastModifiedBy>
  <cp:revision>5</cp:revision>
  <cp:lastPrinted>1601-01-01T00:00:00Z</cp:lastPrinted>
  <dcterms:created xsi:type="dcterms:W3CDTF">2020-10-20T05:55:00Z</dcterms:created>
  <dcterms:modified xsi:type="dcterms:W3CDTF">2020-10-20T06:16:00Z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TCS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