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7DE89D" w14:textId="38C520FC" w:rsidR="00C10C8A" w:rsidRDefault="00C10C8A" w:rsidP="00C10C8A">
      <w:pPr>
        <w:jc w:val="right"/>
        <w:rPr>
          <w:b/>
          <w:bCs/>
          <w:sz w:val="24"/>
          <w:szCs w:val="24"/>
        </w:rPr>
      </w:pPr>
      <w:r>
        <w:rPr>
          <w:b/>
          <w:bCs/>
          <w:sz w:val="24"/>
          <w:szCs w:val="24"/>
        </w:rPr>
        <w:t xml:space="preserve">Author: </w:t>
      </w:r>
      <w:r w:rsidRPr="00C10C8A">
        <w:rPr>
          <w:sz w:val="24"/>
          <w:szCs w:val="24"/>
        </w:rPr>
        <w:t>Divya Pardeshi</w:t>
      </w:r>
    </w:p>
    <w:p w14:paraId="794466E1" w14:textId="0B799A79" w:rsidR="00C10C8A" w:rsidRDefault="00C10C8A" w:rsidP="00C10C8A">
      <w:pPr>
        <w:jc w:val="right"/>
        <w:rPr>
          <w:b/>
          <w:bCs/>
          <w:sz w:val="44"/>
          <w:szCs w:val="44"/>
        </w:rPr>
      </w:pPr>
      <w:r>
        <w:rPr>
          <w:b/>
          <w:bCs/>
          <w:sz w:val="24"/>
          <w:szCs w:val="24"/>
        </w:rPr>
        <w:t xml:space="preserve">Date: </w:t>
      </w:r>
      <w:r w:rsidRPr="00C10C8A">
        <w:rPr>
          <w:sz w:val="24"/>
          <w:szCs w:val="24"/>
        </w:rPr>
        <w:t>15-11-2023</w:t>
      </w:r>
    </w:p>
    <w:p w14:paraId="4A8831C8" w14:textId="1AF288FC" w:rsidR="00BC4A33" w:rsidRPr="00C10C8A" w:rsidRDefault="00BC4A33" w:rsidP="00BC4A33">
      <w:pPr>
        <w:jc w:val="center"/>
        <w:rPr>
          <w:b/>
          <w:bCs/>
          <w:sz w:val="44"/>
          <w:szCs w:val="44"/>
        </w:rPr>
      </w:pPr>
      <w:r w:rsidRPr="00C10C8A">
        <w:rPr>
          <w:b/>
          <w:bCs/>
          <w:sz w:val="44"/>
          <w:szCs w:val="44"/>
        </w:rPr>
        <w:t xml:space="preserve">Comparison of Region Based on Sales - Project </w:t>
      </w:r>
    </w:p>
    <w:p w14:paraId="65EAA8B6" w14:textId="77777777" w:rsidR="00BC4A33" w:rsidRPr="00C10C8A" w:rsidRDefault="00BC4A33" w:rsidP="00BC4A33">
      <w:pPr>
        <w:rPr>
          <w:sz w:val="24"/>
          <w:szCs w:val="24"/>
        </w:rPr>
      </w:pPr>
      <w:r w:rsidRPr="00C10C8A">
        <w:rPr>
          <w:sz w:val="24"/>
          <w:szCs w:val="24"/>
        </w:rPr>
        <w:t>The project aimed to facilitate a comparative analysis of sales data between two distinct regions within an organization using the Sample Superstore dataset. The objective was to create an informative dashboard that visualizes and contrasts the sales performance across these regions, enabling effective decision-making and identifying areas for improvement.</w:t>
      </w:r>
    </w:p>
    <w:p w14:paraId="76572CE6" w14:textId="77777777" w:rsidR="00BC4A33" w:rsidRPr="00C10C8A" w:rsidRDefault="00BC4A33" w:rsidP="00BC4A33">
      <w:pPr>
        <w:rPr>
          <w:b/>
          <w:bCs/>
          <w:sz w:val="24"/>
          <w:szCs w:val="24"/>
        </w:rPr>
      </w:pPr>
      <w:r w:rsidRPr="00C10C8A">
        <w:rPr>
          <w:b/>
          <w:bCs/>
          <w:sz w:val="24"/>
          <w:szCs w:val="24"/>
        </w:rPr>
        <w:t>Dataset Used: Sample Superstore</w:t>
      </w:r>
    </w:p>
    <w:p w14:paraId="09626B25" w14:textId="77777777" w:rsidR="00BC4A33" w:rsidRPr="00C10C8A" w:rsidRDefault="00BC4A33" w:rsidP="00BC4A33">
      <w:pPr>
        <w:rPr>
          <w:sz w:val="24"/>
          <w:szCs w:val="24"/>
        </w:rPr>
      </w:pPr>
      <w:r w:rsidRPr="00C10C8A">
        <w:rPr>
          <w:b/>
          <w:bCs/>
          <w:sz w:val="24"/>
          <w:szCs w:val="24"/>
        </w:rPr>
        <w:t>Key Steps Performed:</w:t>
      </w:r>
    </w:p>
    <w:p w14:paraId="1FB51A06" w14:textId="10804228" w:rsidR="00BC4A33" w:rsidRPr="00C10C8A" w:rsidRDefault="00BC4A33" w:rsidP="00BC4A33">
      <w:pPr>
        <w:numPr>
          <w:ilvl w:val="0"/>
          <w:numId w:val="1"/>
        </w:numPr>
        <w:rPr>
          <w:sz w:val="24"/>
          <w:szCs w:val="24"/>
        </w:rPr>
      </w:pPr>
      <w:r w:rsidRPr="00C10C8A">
        <w:rPr>
          <w:b/>
          <w:bCs/>
          <w:sz w:val="24"/>
          <w:szCs w:val="24"/>
        </w:rPr>
        <w:t>Data Selection and Segregation:</w:t>
      </w:r>
      <w:r w:rsidRPr="00C10C8A">
        <w:rPr>
          <w:sz w:val="24"/>
          <w:szCs w:val="24"/>
        </w:rPr>
        <w:t xml:space="preserve"> Utilized the Sample Superstore dataset, segregating relevant data by Customer Na</w:t>
      </w:r>
      <w:r w:rsidR="00A13E64" w:rsidRPr="00C10C8A">
        <w:rPr>
          <w:sz w:val="24"/>
          <w:szCs w:val="24"/>
        </w:rPr>
        <w:t>me and Order ID for analysis</w:t>
      </w:r>
      <w:r w:rsidR="00A13E64" w:rsidRPr="00C10C8A">
        <w:rPr>
          <w:noProof/>
          <w:sz w:val="24"/>
          <w:szCs w:val="24"/>
        </w:rPr>
        <w:drawing>
          <wp:inline distT="0" distB="0" distL="0" distR="0" wp14:anchorId="54A6D1FD" wp14:editId="3BB54B5F">
            <wp:extent cx="5167630" cy="1912620"/>
            <wp:effectExtent l="0" t="0" r="0" b="0"/>
            <wp:docPr id="50534531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345319" name="Picture 3"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174958" cy="1915332"/>
                    </a:xfrm>
                    <a:prstGeom prst="rect">
                      <a:avLst/>
                    </a:prstGeom>
                  </pic:spPr>
                </pic:pic>
              </a:graphicData>
            </a:graphic>
          </wp:inline>
        </w:drawing>
      </w:r>
      <w:r w:rsidR="00A13E64" w:rsidRPr="00C10C8A">
        <w:rPr>
          <w:noProof/>
          <w:sz w:val="24"/>
          <w:szCs w:val="24"/>
        </w:rPr>
        <w:drawing>
          <wp:inline distT="0" distB="0" distL="0" distR="0" wp14:anchorId="63416206" wp14:editId="4395E779">
            <wp:extent cx="1539240" cy="2773680"/>
            <wp:effectExtent l="0" t="0" r="3810" b="7620"/>
            <wp:docPr id="78907363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073633" name="Picture 4"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549793" cy="2792696"/>
                    </a:xfrm>
                    <a:prstGeom prst="rect">
                      <a:avLst/>
                    </a:prstGeom>
                  </pic:spPr>
                </pic:pic>
              </a:graphicData>
            </a:graphic>
          </wp:inline>
        </w:drawing>
      </w:r>
    </w:p>
    <w:p w14:paraId="1C890531" w14:textId="3B2678A4" w:rsidR="00A13E64" w:rsidRPr="00C10C8A" w:rsidRDefault="00A13E64" w:rsidP="00A13E64">
      <w:pPr>
        <w:ind w:left="720"/>
        <w:rPr>
          <w:sz w:val="24"/>
          <w:szCs w:val="24"/>
        </w:rPr>
      </w:pPr>
    </w:p>
    <w:p w14:paraId="4DDB21A7" w14:textId="716A178F" w:rsidR="00A13E64" w:rsidRPr="00C10C8A" w:rsidRDefault="00A13E64" w:rsidP="00A13E64">
      <w:pPr>
        <w:ind w:left="720"/>
        <w:rPr>
          <w:sz w:val="24"/>
          <w:szCs w:val="24"/>
        </w:rPr>
      </w:pPr>
    </w:p>
    <w:p w14:paraId="01B418C6" w14:textId="77777777" w:rsidR="00BC4A33" w:rsidRPr="00C10C8A" w:rsidRDefault="00BC4A33" w:rsidP="00BC4A33">
      <w:pPr>
        <w:numPr>
          <w:ilvl w:val="0"/>
          <w:numId w:val="1"/>
        </w:numPr>
        <w:rPr>
          <w:sz w:val="24"/>
          <w:szCs w:val="24"/>
        </w:rPr>
      </w:pPr>
      <w:r w:rsidRPr="00C10C8A">
        <w:rPr>
          <w:b/>
          <w:bCs/>
          <w:sz w:val="24"/>
          <w:szCs w:val="24"/>
        </w:rPr>
        <w:t>Location Hierarchy Creation:</w:t>
      </w:r>
      <w:r w:rsidRPr="00C10C8A">
        <w:rPr>
          <w:sz w:val="24"/>
          <w:szCs w:val="24"/>
        </w:rPr>
        <w:t xml:space="preserve"> Implemented a hierarchy named 'Location' to categorize data based on the 'Country' variable.</w:t>
      </w:r>
    </w:p>
    <w:p w14:paraId="0B46F91B" w14:textId="77777777" w:rsidR="00A13E64" w:rsidRPr="00C10C8A" w:rsidRDefault="00A13E64" w:rsidP="00A13E64">
      <w:pPr>
        <w:pStyle w:val="ListParagraph"/>
        <w:rPr>
          <w:sz w:val="24"/>
          <w:szCs w:val="24"/>
        </w:rPr>
      </w:pPr>
    </w:p>
    <w:p w14:paraId="5C1C1CAA" w14:textId="09883895" w:rsidR="00A13E64" w:rsidRPr="00C10C8A" w:rsidRDefault="00A13E64" w:rsidP="00A13E64">
      <w:pPr>
        <w:ind w:left="720"/>
        <w:rPr>
          <w:sz w:val="24"/>
          <w:szCs w:val="24"/>
        </w:rPr>
      </w:pPr>
      <w:r w:rsidRPr="00C10C8A">
        <w:rPr>
          <w:noProof/>
          <w:sz w:val="24"/>
          <w:szCs w:val="24"/>
        </w:rPr>
        <w:drawing>
          <wp:inline distT="0" distB="0" distL="0" distR="0" wp14:anchorId="6D480D66" wp14:editId="57B182FF">
            <wp:extent cx="3596640" cy="5067300"/>
            <wp:effectExtent l="0" t="0" r="3810" b="0"/>
            <wp:docPr id="79797540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75400" name="Picture 5"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596955" cy="5067744"/>
                    </a:xfrm>
                    <a:prstGeom prst="rect">
                      <a:avLst/>
                    </a:prstGeom>
                  </pic:spPr>
                </pic:pic>
              </a:graphicData>
            </a:graphic>
          </wp:inline>
        </w:drawing>
      </w:r>
    </w:p>
    <w:p w14:paraId="75270711" w14:textId="77777777" w:rsidR="00BC4A33" w:rsidRPr="00C10C8A" w:rsidRDefault="00BC4A33" w:rsidP="00BC4A33">
      <w:pPr>
        <w:numPr>
          <w:ilvl w:val="0"/>
          <w:numId w:val="1"/>
        </w:numPr>
        <w:rPr>
          <w:sz w:val="24"/>
          <w:szCs w:val="24"/>
        </w:rPr>
      </w:pPr>
      <w:r w:rsidRPr="00C10C8A">
        <w:rPr>
          <w:b/>
          <w:bCs/>
          <w:sz w:val="24"/>
          <w:szCs w:val="24"/>
        </w:rPr>
        <w:t>Parameter Creation:</w:t>
      </w:r>
      <w:r w:rsidRPr="00C10C8A">
        <w:rPr>
          <w:sz w:val="24"/>
          <w:szCs w:val="24"/>
        </w:rPr>
        <w:t xml:space="preserve"> Developed two essential parameters, 'Primary Region' and 'Secondary Region', listing all regions to be compared.</w:t>
      </w:r>
    </w:p>
    <w:p w14:paraId="7CD7CC86" w14:textId="6441754B" w:rsidR="00A13E64" w:rsidRPr="00C10C8A" w:rsidRDefault="00A13E64" w:rsidP="00A13E64">
      <w:pPr>
        <w:rPr>
          <w:sz w:val="24"/>
          <w:szCs w:val="24"/>
        </w:rPr>
      </w:pPr>
      <w:r w:rsidRPr="00C10C8A">
        <w:rPr>
          <w:noProof/>
          <w:sz w:val="24"/>
          <w:szCs w:val="24"/>
        </w:rPr>
        <w:drawing>
          <wp:inline distT="0" distB="0" distL="0" distR="0" wp14:anchorId="3E3D97C9" wp14:editId="5FEB5C0D">
            <wp:extent cx="3017520" cy="2453640"/>
            <wp:effectExtent l="0" t="0" r="0" b="3810"/>
            <wp:docPr id="30693980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939803" name="Picture 6"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017785" cy="2453855"/>
                    </a:xfrm>
                    <a:prstGeom prst="rect">
                      <a:avLst/>
                    </a:prstGeom>
                  </pic:spPr>
                </pic:pic>
              </a:graphicData>
            </a:graphic>
          </wp:inline>
        </w:drawing>
      </w:r>
    </w:p>
    <w:p w14:paraId="2C9BD943" w14:textId="77777777" w:rsidR="00A13E64" w:rsidRPr="00C10C8A" w:rsidRDefault="00A13E64" w:rsidP="00A13E64">
      <w:pPr>
        <w:rPr>
          <w:sz w:val="24"/>
          <w:szCs w:val="24"/>
        </w:rPr>
      </w:pPr>
    </w:p>
    <w:p w14:paraId="53537C74" w14:textId="77777777" w:rsidR="00A13E64" w:rsidRPr="00C10C8A" w:rsidRDefault="00A13E64" w:rsidP="00A13E64">
      <w:pPr>
        <w:rPr>
          <w:sz w:val="24"/>
          <w:szCs w:val="24"/>
        </w:rPr>
      </w:pPr>
    </w:p>
    <w:p w14:paraId="06052E7B" w14:textId="36BABDBD" w:rsidR="00A13E64" w:rsidRPr="00C10C8A" w:rsidRDefault="00A13E64" w:rsidP="00A13E64">
      <w:pPr>
        <w:rPr>
          <w:sz w:val="24"/>
          <w:szCs w:val="24"/>
        </w:rPr>
      </w:pPr>
      <w:r w:rsidRPr="00C10C8A">
        <w:rPr>
          <w:b/>
          <w:bCs/>
          <w:noProof/>
          <w:sz w:val="24"/>
          <w:szCs w:val="24"/>
        </w:rPr>
        <w:drawing>
          <wp:inline distT="0" distB="0" distL="0" distR="0" wp14:anchorId="350DDEB7" wp14:editId="7025F143">
            <wp:extent cx="3840480" cy="4524703"/>
            <wp:effectExtent l="0" t="0" r="7620" b="9525"/>
            <wp:docPr id="34015397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153972" name="Picture 7"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846194" cy="4531435"/>
                    </a:xfrm>
                    <a:prstGeom prst="rect">
                      <a:avLst/>
                    </a:prstGeom>
                  </pic:spPr>
                </pic:pic>
              </a:graphicData>
            </a:graphic>
          </wp:inline>
        </w:drawing>
      </w:r>
      <w:r w:rsidRPr="00C10C8A">
        <w:rPr>
          <w:b/>
          <w:bCs/>
          <w:noProof/>
          <w:sz w:val="24"/>
          <w:szCs w:val="24"/>
        </w:rPr>
        <w:drawing>
          <wp:inline distT="0" distB="0" distL="0" distR="0" wp14:anchorId="1D2BEDD1" wp14:editId="6FF81312">
            <wp:extent cx="3884295" cy="3497580"/>
            <wp:effectExtent l="0" t="0" r="1905" b="7620"/>
            <wp:docPr id="153911428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114280" name="Picture 9"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892208" cy="3504705"/>
                    </a:xfrm>
                    <a:prstGeom prst="rect">
                      <a:avLst/>
                    </a:prstGeom>
                  </pic:spPr>
                </pic:pic>
              </a:graphicData>
            </a:graphic>
          </wp:inline>
        </w:drawing>
      </w:r>
    </w:p>
    <w:p w14:paraId="19B128EA" w14:textId="421FF9F9" w:rsidR="00A13E64" w:rsidRPr="00C10C8A" w:rsidRDefault="00A13E64" w:rsidP="00A13E64">
      <w:pPr>
        <w:rPr>
          <w:sz w:val="24"/>
          <w:szCs w:val="24"/>
        </w:rPr>
      </w:pPr>
    </w:p>
    <w:p w14:paraId="53FABB4B" w14:textId="77777777" w:rsidR="00A13E64" w:rsidRPr="00C10C8A" w:rsidRDefault="00A13E64" w:rsidP="00A13E64">
      <w:pPr>
        <w:rPr>
          <w:sz w:val="24"/>
          <w:szCs w:val="24"/>
        </w:rPr>
      </w:pPr>
    </w:p>
    <w:p w14:paraId="75471EA5" w14:textId="77777777" w:rsidR="00BC4A33" w:rsidRPr="00C10C8A" w:rsidRDefault="00BC4A33" w:rsidP="00BC4A33">
      <w:pPr>
        <w:numPr>
          <w:ilvl w:val="0"/>
          <w:numId w:val="1"/>
        </w:numPr>
        <w:rPr>
          <w:sz w:val="24"/>
          <w:szCs w:val="24"/>
        </w:rPr>
      </w:pPr>
      <w:r w:rsidRPr="00C10C8A">
        <w:rPr>
          <w:b/>
          <w:bCs/>
          <w:sz w:val="24"/>
          <w:szCs w:val="24"/>
        </w:rPr>
        <w:t>Calculated Fields Creation:</w:t>
      </w:r>
      <w:r w:rsidRPr="00C10C8A">
        <w:rPr>
          <w:sz w:val="24"/>
          <w:szCs w:val="24"/>
        </w:rPr>
        <w:t xml:space="preserve"> Constructed calculated fields for both the 'Primary Region' and 'Secondary Region' to streamline region-specific data analysis.</w:t>
      </w:r>
    </w:p>
    <w:p w14:paraId="7A478F3E" w14:textId="1F99D04D" w:rsidR="00A13E64" w:rsidRPr="00C10C8A" w:rsidRDefault="00A13E64" w:rsidP="00A13E64">
      <w:pPr>
        <w:ind w:left="720"/>
        <w:rPr>
          <w:b/>
          <w:bCs/>
          <w:sz w:val="24"/>
          <w:szCs w:val="24"/>
        </w:rPr>
      </w:pPr>
    </w:p>
    <w:p w14:paraId="5563976D" w14:textId="5E28EEFD" w:rsidR="00A13E64" w:rsidRPr="00C10C8A" w:rsidRDefault="00A13E64" w:rsidP="00A13E64">
      <w:pPr>
        <w:ind w:left="720"/>
        <w:rPr>
          <w:b/>
          <w:bCs/>
          <w:sz w:val="24"/>
          <w:szCs w:val="24"/>
        </w:rPr>
      </w:pPr>
      <w:r w:rsidRPr="00C10C8A">
        <w:rPr>
          <w:b/>
          <w:bCs/>
          <w:noProof/>
          <w:sz w:val="24"/>
          <w:szCs w:val="24"/>
        </w:rPr>
        <w:drawing>
          <wp:inline distT="0" distB="0" distL="0" distR="0" wp14:anchorId="63654E0E" wp14:editId="40704960">
            <wp:extent cx="4740051" cy="2408129"/>
            <wp:effectExtent l="0" t="0" r="3810" b="0"/>
            <wp:docPr id="194631589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15890" name="Picture 10"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740051" cy="2408129"/>
                    </a:xfrm>
                    <a:prstGeom prst="rect">
                      <a:avLst/>
                    </a:prstGeom>
                  </pic:spPr>
                </pic:pic>
              </a:graphicData>
            </a:graphic>
          </wp:inline>
        </w:drawing>
      </w:r>
    </w:p>
    <w:p w14:paraId="47F76637" w14:textId="03FE6836" w:rsidR="00A13E64" w:rsidRPr="00C10C8A" w:rsidRDefault="00A13E64" w:rsidP="00A13E64">
      <w:pPr>
        <w:ind w:left="720"/>
        <w:rPr>
          <w:b/>
          <w:bCs/>
          <w:sz w:val="24"/>
          <w:szCs w:val="24"/>
        </w:rPr>
      </w:pPr>
    </w:p>
    <w:p w14:paraId="551A5778" w14:textId="3C68F00A" w:rsidR="00A13E64" w:rsidRPr="00C10C8A" w:rsidRDefault="00A13E64" w:rsidP="00A13E64">
      <w:pPr>
        <w:ind w:left="720"/>
        <w:rPr>
          <w:b/>
          <w:bCs/>
          <w:sz w:val="24"/>
          <w:szCs w:val="24"/>
        </w:rPr>
      </w:pPr>
      <w:r w:rsidRPr="00C10C8A">
        <w:rPr>
          <w:b/>
          <w:bCs/>
          <w:noProof/>
          <w:sz w:val="24"/>
          <w:szCs w:val="24"/>
        </w:rPr>
        <w:drawing>
          <wp:inline distT="0" distB="0" distL="0" distR="0" wp14:anchorId="20CD96A9" wp14:editId="6CA54A6C">
            <wp:extent cx="4686706" cy="2362405"/>
            <wp:effectExtent l="0" t="0" r="0" b="0"/>
            <wp:docPr id="51062226"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2226" name="Picture 1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686706" cy="2362405"/>
                    </a:xfrm>
                    <a:prstGeom prst="rect">
                      <a:avLst/>
                    </a:prstGeom>
                  </pic:spPr>
                </pic:pic>
              </a:graphicData>
            </a:graphic>
          </wp:inline>
        </w:drawing>
      </w:r>
    </w:p>
    <w:p w14:paraId="365C5E0C" w14:textId="77777777" w:rsidR="00A13E64" w:rsidRPr="00C10C8A" w:rsidRDefault="00A13E64" w:rsidP="00A13E64">
      <w:pPr>
        <w:ind w:left="720"/>
        <w:rPr>
          <w:sz w:val="24"/>
          <w:szCs w:val="24"/>
        </w:rPr>
      </w:pPr>
    </w:p>
    <w:p w14:paraId="446FA072" w14:textId="77777777" w:rsidR="00BC4A33" w:rsidRPr="00C10C8A" w:rsidRDefault="00BC4A33" w:rsidP="00BC4A33">
      <w:pPr>
        <w:numPr>
          <w:ilvl w:val="0"/>
          <w:numId w:val="1"/>
        </w:numPr>
        <w:rPr>
          <w:sz w:val="24"/>
          <w:szCs w:val="24"/>
        </w:rPr>
      </w:pPr>
      <w:r w:rsidRPr="00C10C8A">
        <w:rPr>
          <w:b/>
          <w:bCs/>
          <w:sz w:val="24"/>
          <w:szCs w:val="24"/>
        </w:rPr>
        <w:t>First Order Date Calculation:</w:t>
      </w:r>
      <w:r w:rsidRPr="00C10C8A">
        <w:rPr>
          <w:sz w:val="24"/>
          <w:szCs w:val="24"/>
        </w:rPr>
        <w:t xml:space="preserve"> Generated a calculated field, 'First Order Date', to establish the initial date of the orders placed.</w:t>
      </w:r>
    </w:p>
    <w:p w14:paraId="734E434C" w14:textId="2384B7B6" w:rsidR="00A13E64" w:rsidRPr="00C10C8A" w:rsidRDefault="00C10C8A" w:rsidP="00A13E64">
      <w:pPr>
        <w:ind w:left="720"/>
        <w:rPr>
          <w:sz w:val="24"/>
          <w:szCs w:val="24"/>
        </w:rPr>
      </w:pPr>
      <w:r w:rsidRPr="00C10C8A">
        <w:rPr>
          <w:noProof/>
          <w:sz w:val="24"/>
          <w:szCs w:val="24"/>
        </w:rPr>
        <w:lastRenderedPageBreak/>
        <w:drawing>
          <wp:inline distT="0" distB="0" distL="0" distR="0" wp14:anchorId="35887EC9" wp14:editId="0AEA0187">
            <wp:extent cx="3970020" cy="1994725"/>
            <wp:effectExtent l="0" t="0" r="0" b="5715"/>
            <wp:docPr id="2034129947"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29947" name="Picture 24"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977008" cy="1998236"/>
                    </a:xfrm>
                    <a:prstGeom prst="rect">
                      <a:avLst/>
                    </a:prstGeom>
                  </pic:spPr>
                </pic:pic>
              </a:graphicData>
            </a:graphic>
          </wp:inline>
        </w:drawing>
      </w:r>
    </w:p>
    <w:p w14:paraId="2FAEB8C5" w14:textId="77777777" w:rsidR="00C10C8A" w:rsidRPr="00C10C8A" w:rsidRDefault="00C10C8A" w:rsidP="00C10C8A">
      <w:pPr>
        <w:numPr>
          <w:ilvl w:val="0"/>
          <w:numId w:val="1"/>
        </w:numPr>
        <w:rPr>
          <w:sz w:val="24"/>
          <w:szCs w:val="24"/>
        </w:rPr>
      </w:pPr>
      <w:r w:rsidRPr="00C10C8A">
        <w:rPr>
          <w:b/>
          <w:bCs/>
          <w:sz w:val="24"/>
          <w:szCs w:val="24"/>
        </w:rPr>
        <w:t>Dashboard Visualization:</w:t>
      </w:r>
      <w:r w:rsidRPr="00C10C8A">
        <w:rPr>
          <w:sz w:val="24"/>
          <w:szCs w:val="24"/>
        </w:rPr>
        <w:t xml:space="preserve"> Organized the dashboard to exhibit essential details for the Primary and Secondary Regions:</w:t>
      </w:r>
    </w:p>
    <w:p w14:paraId="5CF32A5E" w14:textId="77777777" w:rsidR="00C10C8A" w:rsidRPr="00C10C8A" w:rsidRDefault="00C10C8A" w:rsidP="00C10C8A">
      <w:pPr>
        <w:numPr>
          <w:ilvl w:val="1"/>
          <w:numId w:val="1"/>
        </w:numPr>
        <w:rPr>
          <w:sz w:val="24"/>
          <w:szCs w:val="24"/>
        </w:rPr>
      </w:pPr>
      <w:r w:rsidRPr="00C10C8A">
        <w:rPr>
          <w:sz w:val="24"/>
          <w:szCs w:val="24"/>
        </w:rPr>
        <w:t>First Order Date</w:t>
      </w:r>
    </w:p>
    <w:p w14:paraId="77AD38F4" w14:textId="77777777" w:rsidR="00C10C8A" w:rsidRPr="00C10C8A" w:rsidRDefault="00C10C8A" w:rsidP="00C10C8A">
      <w:pPr>
        <w:numPr>
          <w:ilvl w:val="1"/>
          <w:numId w:val="1"/>
        </w:numPr>
        <w:rPr>
          <w:sz w:val="24"/>
          <w:szCs w:val="24"/>
        </w:rPr>
      </w:pPr>
      <w:r w:rsidRPr="00C10C8A">
        <w:rPr>
          <w:sz w:val="24"/>
          <w:szCs w:val="24"/>
        </w:rPr>
        <w:t>Total Sales</w:t>
      </w:r>
    </w:p>
    <w:p w14:paraId="4B6EDC8E" w14:textId="77777777" w:rsidR="00C10C8A" w:rsidRPr="00C10C8A" w:rsidRDefault="00C10C8A" w:rsidP="00C10C8A">
      <w:pPr>
        <w:numPr>
          <w:ilvl w:val="1"/>
          <w:numId w:val="1"/>
        </w:numPr>
        <w:rPr>
          <w:sz w:val="24"/>
          <w:szCs w:val="24"/>
        </w:rPr>
      </w:pPr>
      <w:r w:rsidRPr="00C10C8A">
        <w:rPr>
          <w:sz w:val="24"/>
          <w:szCs w:val="24"/>
        </w:rPr>
        <w:t>Average Sales per Order</w:t>
      </w:r>
    </w:p>
    <w:p w14:paraId="77100D6C" w14:textId="77777777" w:rsidR="00C10C8A" w:rsidRPr="00C10C8A" w:rsidRDefault="00C10C8A" w:rsidP="00C10C8A">
      <w:pPr>
        <w:numPr>
          <w:ilvl w:val="1"/>
          <w:numId w:val="1"/>
        </w:numPr>
        <w:rPr>
          <w:sz w:val="24"/>
          <w:szCs w:val="24"/>
        </w:rPr>
      </w:pPr>
      <w:r w:rsidRPr="00C10C8A">
        <w:rPr>
          <w:sz w:val="24"/>
          <w:szCs w:val="24"/>
        </w:rPr>
        <w:t>Number of Customers</w:t>
      </w:r>
    </w:p>
    <w:p w14:paraId="3DDFE045" w14:textId="77777777" w:rsidR="00C10C8A" w:rsidRPr="00C10C8A" w:rsidRDefault="00C10C8A" w:rsidP="00C10C8A">
      <w:pPr>
        <w:numPr>
          <w:ilvl w:val="1"/>
          <w:numId w:val="1"/>
        </w:numPr>
        <w:rPr>
          <w:sz w:val="24"/>
          <w:szCs w:val="24"/>
        </w:rPr>
      </w:pPr>
      <w:r w:rsidRPr="00C10C8A">
        <w:rPr>
          <w:sz w:val="24"/>
          <w:szCs w:val="24"/>
        </w:rPr>
        <w:t>Number of Orders</w:t>
      </w:r>
    </w:p>
    <w:p w14:paraId="50AB909B" w14:textId="41B6590D" w:rsidR="00C10C8A" w:rsidRPr="00C10C8A" w:rsidRDefault="00C10C8A" w:rsidP="00C10C8A">
      <w:pPr>
        <w:numPr>
          <w:ilvl w:val="1"/>
          <w:numId w:val="1"/>
        </w:numPr>
        <w:rPr>
          <w:sz w:val="24"/>
          <w:szCs w:val="24"/>
        </w:rPr>
      </w:pPr>
      <w:r w:rsidRPr="00C10C8A">
        <w:rPr>
          <w:sz w:val="24"/>
          <w:szCs w:val="24"/>
        </w:rPr>
        <w:t>Number of Products in Sale</w:t>
      </w:r>
      <w:r w:rsidRPr="00C10C8A">
        <w:rPr>
          <w:noProof/>
          <w:sz w:val="24"/>
          <w:szCs w:val="24"/>
        </w:rPr>
        <w:drawing>
          <wp:inline distT="0" distB="0" distL="0" distR="0" wp14:anchorId="0B832696" wp14:editId="363F7FA6">
            <wp:extent cx="4366260" cy="1958340"/>
            <wp:effectExtent l="0" t="0" r="0" b="3810"/>
            <wp:docPr id="165976613"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76613" name="Picture 28"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372368" cy="1961080"/>
                    </a:xfrm>
                    <a:prstGeom prst="rect">
                      <a:avLst/>
                    </a:prstGeom>
                  </pic:spPr>
                </pic:pic>
              </a:graphicData>
            </a:graphic>
          </wp:inline>
        </w:drawing>
      </w:r>
      <w:r w:rsidRPr="00C10C8A">
        <w:rPr>
          <w:noProof/>
          <w:sz w:val="24"/>
          <w:szCs w:val="24"/>
        </w:rPr>
        <w:drawing>
          <wp:inline distT="0" distB="0" distL="0" distR="0" wp14:anchorId="63634528" wp14:editId="54627505">
            <wp:extent cx="4693787" cy="1972310"/>
            <wp:effectExtent l="0" t="0" r="0" b="8890"/>
            <wp:docPr id="1002491021"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91021" name="Picture 27"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710835" cy="1979473"/>
                    </a:xfrm>
                    <a:prstGeom prst="rect">
                      <a:avLst/>
                    </a:prstGeom>
                  </pic:spPr>
                </pic:pic>
              </a:graphicData>
            </a:graphic>
          </wp:inline>
        </w:drawing>
      </w:r>
    </w:p>
    <w:p w14:paraId="27764AAD" w14:textId="55BE629B" w:rsidR="00A13E64" w:rsidRPr="00C10C8A" w:rsidRDefault="00C10C8A" w:rsidP="00A13E64">
      <w:pPr>
        <w:ind w:left="720"/>
        <w:rPr>
          <w:sz w:val="24"/>
          <w:szCs w:val="24"/>
        </w:rPr>
      </w:pPr>
      <w:r w:rsidRPr="00C10C8A">
        <w:rPr>
          <w:noProof/>
          <w:sz w:val="24"/>
          <w:szCs w:val="24"/>
        </w:rPr>
        <w:lastRenderedPageBreak/>
        <w:drawing>
          <wp:inline distT="0" distB="0" distL="0" distR="0" wp14:anchorId="11BBE32F" wp14:editId="5F3383EB">
            <wp:extent cx="5349240" cy="2057345"/>
            <wp:effectExtent l="0" t="0" r="3810" b="635"/>
            <wp:docPr id="778995501"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995501" name="Picture 26"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390200" cy="2073098"/>
                    </a:xfrm>
                    <a:prstGeom prst="rect">
                      <a:avLst/>
                    </a:prstGeom>
                  </pic:spPr>
                </pic:pic>
              </a:graphicData>
            </a:graphic>
          </wp:inline>
        </w:drawing>
      </w:r>
    </w:p>
    <w:p w14:paraId="3D20DC45" w14:textId="0AB06910" w:rsidR="00A13E64" w:rsidRPr="00C10C8A" w:rsidRDefault="00A13E64" w:rsidP="00A13E64">
      <w:pPr>
        <w:ind w:left="720"/>
        <w:rPr>
          <w:sz w:val="24"/>
          <w:szCs w:val="24"/>
        </w:rPr>
      </w:pPr>
    </w:p>
    <w:p w14:paraId="096AFCAD" w14:textId="46DB8D72" w:rsidR="00BC4A33" w:rsidRPr="00C10C8A" w:rsidRDefault="00BC4A33" w:rsidP="00BC4A33">
      <w:pPr>
        <w:numPr>
          <w:ilvl w:val="0"/>
          <w:numId w:val="1"/>
        </w:numPr>
        <w:rPr>
          <w:sz w:val="24"/>
          <w:szCs w:val="24"/>
        </w:rPr>
      </w:pPr>
      <w:r w:rsidRPr="00C10C8A">
        <w:rPr>
          <w:b/>
          <w:bCs/>
          <w:sz w:val="24"/>
          <w:szCs w:val="24"/>
        </w:rPr>
        <w:t>Dashboard Creation:</w:t>
      </w:r>
      <w:r w:rsidRPr="00C10C8A">
        <w:rPr>
          <w:sz w:val="24"/>
          <w:szCs w:val="24"/>
        </w:rPr>
        <w:t xml:space="preserve"> Compiled all the relevant visualizations into an informative dashboard layout.</w:t>
      </w:r>
      <w:r w:rsidR="00063816" w:rsidRPr="00063816">
        <w:rPr>
          <w:noProof/>
          <w:sz w:val="24"/>
          <w:szCs w:val="24"/>
        </w:rPr>
        <w:t xml:space="preserve"> </w:t>
      </w:r>
      <w:r w:rsidR="00063816" w:rsidRPr="00C10C8A">
        <w:rPr>
          <w:noProof/>
          <w:sz w:val="24"/>
          <w:szCs w:val="24"/>
        </w:rPr>
        <w:drawing>
          <wp:inline distT="0" distB="0" distL="0" distR="0" wp14:anchorId="6FCE3BCF" wp14:editId="6C7F660B">
            <wp:extent cx="5608320" cy="2659380"/>
            <wp:effectExtent l="0" t="0" r="0" b="7620"/>
            <wp:docPr id="545820343" name="Picture 32"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20343" name="Picture 32" descr="A map of the united stat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08320" cy="2659380"/>
                    </a:xfrm>
                    <a:prstGeom prst="rect">
                      <a:avLst/>
                    </a:prstGeom>
                  </pic:spPr>
                </pic:pic>
              </a:graphicData>
            </a:graphic>
          </wp:inline>
        </w:drawing>
      </w:r>
      <w:r w:rsidR="00063816" w:rsidRPr="00C10C8A">
        <w:rPr>
          <w:noProof/>
          <w:sz w:val="24"/>
          <w:szCs w:val="24"/>
        </w:rPr>
        <w:drawing>
          <wp:inline distT="0" distB="0" distL="0" distR="0" wp14:anchorId="306ECCD8" wp14:editId="28C67637">
            <wp:extent cx="5731510" cy="3096260"/>
            <wp:effectExtent l="0" t="0" r="2540" b="8890"/>
            <wp:docPr id="1818847504"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847504" name="Picture 30"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3096260"/>
                    </a:xfrm>
                    <a:prstGeom prst="rect">
                      <a:avLst/>
                    </a:prstGeom>
                  </pic:spPr>
                </pic:pic>
              </a:graphicData>
            </a:graphic>
          </wp:inline>
        </w:drawing>
      </w:r>
    </w:p>
    <w:p w14:paraId="1B75300F" w14:textId="280B45AD" w:rsidR="00A13E64" w:rsidRPr="00C10C8A" w:rsidRDefault="00C10C8A" w:rsidP="00A13E64">
      <w:pPr>
        <w:ind w:left="720"/>
        <w:rPr>
          <w:sz w:val="24"/>
          <w:szCs w:val="24"/>
        </w:rPr>
      </w:pPr>
      <w:r w:rsidRPr="00C10C8A">
        <w:rPr>
          <w:noProof/>
          <w:sz w:val="24"/>
          <w:szCs w:val="24"/>
        </w:rPr>
        <w:lastRenderedPageBreak/>
        <w:drawing>
          <wp:inline distT="0" distB="0" distL="0" distR="0" wp14:anchorId="2BD80A6A" wp14:editId="5C5F58BB">
            <wp:extent cx="5640070" cy="3030220"/>
            <wp:effectExtent l="0" t="0" r="0" b="0"/>
            <wp:docPr id="1383334955" name="Picture 3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34955" name="Picture 31" descr="A screenshot of a computer scree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40070" cy="3030220"/>
                    </a:xfrm>
                    <a:prstGeom prst="rect">
                      <a:avLst/>
                    </a:prstGeom>
                  </pic:spPr>
                </pic:pic>
              </a:graphicData>
            </a:graphic>
          </wp:inline>
        </w:drawing>
      </w:r>
      <w:r w:rsidRPr="00C10C8A">
        <w:rPr>
          <w:noProof/>
          <w:sz w:val="24"/>
          <w:szCs w:val="24"/>
        </w:rPr>
        <w:drawing>
          <wp:inline distT="0" distB="0" distL="0" distR="0" wp14:anchorId="27D54AE8" wp14:editId="33E7F87C">
            <wp:extent cx="5731510" cy="3030855"/>
            <wp:effectExtent l="0" t="0" r="2540" b="0"/>
            <wp:docPr id="884118392"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18392" name="Picture 29"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3030855"/>
                    </a:xfrm>
                    <a:prstGeom prst="rect">
                      <a:avLst/>
                    </a:prstGeom>
                  </pic:spPr>
                </pic:pic>
              </a:graphicData>
            </a:graphic>
          </wp:inline>
        </w:drawing>
      </w:r>
    </w:p>
    <w:p w14:paraId="591690F1" w14:textId="1257E895" w:rsidR="005A4879" w:rsidRPr="00C10C8A" w:rsidRDefault="00C10C8A">
      <w:pPr>
        <w:rPr>
          <w:b/>
          <w:bCs/>
          <w:sz w:val="24"/>
          <w:szCs w:val="24"/>
        </w:rPr>
      </w:pPr>
      <w:r w:rsidRPr="00C10C8A">
        <w:rPr>
          <w:b/>
          <w:bCs/>
          <w:sz w:val="24"/>
          <w:szCs w:val="24"/>
        </w:rPr>
        <w:lastRenderedPageBreak/>
        <w:t xml:space="preserve">Final Dashboard: </w:t>
      </w:r>
      <w:r w:rsidRPr="00C10C8A">
        <w:rPr>
          <w:noProof/>
          <w:sz w:val="24"/>
          <w:szCs w:val="24"/>
        </w:rPr>
        <w:drawing>
          <wp:inline distT="0" distB="0" distL="0" distR="0" wp14:anchorId="51826662" wp14:editId="5327D1FF">
            <wp:extent cx="5731510" cy="3032760"/>
            <wp:effectExtent l="0" t="0" r="2540" b="0"/>
            <wp:docPr id="1586779509"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79509" name="Picture 34"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32760"/>
                    </a:xfrm>
                    <a:prstGeom prst="rect">
                      <a:avLst/>
                    </a:prstGeom>
                  </pic:spPr>
                </pic:pic>
              </a:graphicData>
            </a:graphic>
          </wp:inline>
        </w:drawing>
      </w:r>
    </w:p>
    <w:p w14:paraId="5A6BE345" w14:textId="5E33C7AC" w:rsidR="00C10C8A" w:rsidRPr="00C10C8A" w:rsidRDefault="00C10C8A">
      <w:pPr>
        <w:rPr>
          <w:b/>
          <w:bCs/>
          <w:sz w:val="24"/>
          <w:szCs w:val="24"/>
        </w:rPr>
      </w:pPr>
      <w:r w:rsidRPr="00C10C8A">
        <w:rPr>
          <w:b/>
          <w:bCs/>
          <w:sz w:val="24"/>
          <w:szCs w:val="24"/>
        </w:rPr>
        <w:t xml:space="preserve">Dashboard Link: </w:t>
      </w:r>
      <w:hyperlink r:id="rId22" w:history="1">
        <w:r w:rsidRPr="00C10C8A">
          <w:rPr>
            <w:rStyle w:val="Hyperlink"/>
            <w:b/>
            <w:bCs/>
            <w:sz w:val="24"/>
            <w:szCs w:val="24"/>
          </w:rPr>
          <w:t>https://public.tableau.com/shared/BKRZGZ6G3?:display_count=n&amp;:origin=viz_share_link</w:t>
        </w:r>
      </w:hyperlink>
    </w:p>
    <w:p w14:paraId="61C36F29" w14:textId="603109EE" w:rsidR="00C10C8A" w:rsidRPr="00C10C8A" w:rsidRDefault="00C10C8A">
      <w:pPr>
        <w:rPr>
          <w:b/>
          <w:bCs/>
          <w:sz w:val="24"/>
          <w:szCs w:val="24"/>
        </w:rPr>
      </w:pPr>
      <w:r w:rsidRPr="00C10C8A">
        <w:rPr>
          <w:b/>
          <w:bCs/>
          <w:sz w:val="24"/>
          <w:szCs w:val="24"/>
        </w:rPr>
        <w:t xml:space="preserve">Conclusion: </w:t>
      </w:r>
    </w:p>
    <w:p w14:paraId="3100CD0A" w14:textId="77777777" w:rsidR="00C10C8A" w:rsidRPr="00C10C8A" w:rsidRDefault="00C10C8A" w:rsidP="00C10C8A">
      <w:pPr>
        <w:numPr>
          <w:ilvl w:val="0"/>
          <w:numId w:val="2"/>
        </w:numPr>
        <w:rPr>
          <w:sz w:val="24"/>
          <w:szCs w:val="24"/>
        </w:rPr>
      </w:pPr>
      <w:r w:rsidRPr="00C10C8A">
        <w:rPr>
          <w:sz w:val="24"/>
          <w:szCs w:val="24"/>
          <w:lang w:val="en-US"/>
        </w:rPr>
        <w:t xml:space="preserve">This project aims to develop a dashboard that visualizes sales comparisons between two selected regions. </w:t>
      </w:r>
    </w:p>
    <w:p w14:paraId="06C6B6E7" w14:textId="5BE0CCE7" w:rsidR="00C10C8A" w:rsidRPr="00C10C8A" w:rsidRDefault="00C10C8A" w:rsidP="00C10C8A">
      <w:pPr>
        <w:numPr>
          <w:ilvl w:val="0"/>
          <w:numId w:val="2"/>
        </w:numPr>
        <w:rPr>
          <w:sz w:val="24"/>
          <w:szCs w:val="24"/>
        </w:rPr>
      </w:pPr>
      <w:r w:rsidRPr="00C10C8A">
        <w:rPr>
          <w:sz w:val="24"/>
          <w:szCs w:val="24"/>
          <w:lang w:val="en-US"/>
        </w:rPr>
        <w:t xml:space="preserve">By utilizing these dashboards, the organization can proactively implement measures to enhance sales in these </w:t>
      </w:r>
      <w:r w:rsidR="00E07C15" w:rsidRPr="00C10C8A">
        <w:rPr>
          <w:sz w:val="24"/>
          <w:szCs w:val="24"/>
          <w:lang w:val="en-US"/>
        </w:rPr>
        <w:t>Regions</w:t>
      </w:r>
      <w:r w:rsidR="00E07C15">
        <w:rPr>
          <w:sz w:val="24"/>
          <w:szCs w:val="24"/>
          <w:lang w:val="en-US"/>
        </w:rPr>
        <w:t xml:space="preserve"> </w:t>
      </w:r>
      <w:proofErr w:type="gramStart"/>
      <w:r w:rsidR="00E07C15">
        <w:rPr>
          <w:sz w:val="24"/>
          <w:szCs w:val="24"/>
          <w:lang w:val="en-US"/>
        </w:rPr>
        <w:t xml:space="preserve">in </w:t>
      </w:r>
      <w:r w:rsidR="00E07C15" w:rsidRPr="00C10C8A">
        <w:rPr>
          <w:sz w:val="24"/>
          <w:szCs w:val="24"/>
          <w:lang w:val="en-US"/>
        </w:rPr>
        <w:t>order</w:t>
      </w:r>
      <w:r w:rsidRPr="00C10C8A">
        <w:rPr>
          <w:sz w:val="24"/>
          <w:szCs w:val="24"/>
          <w:lang w:val="en-US"/>
        </w:rPr>
        <w:t xml:space="preserve"> to</w:t>
      </w:r>
      <w:proofErr w:type="gramEnd"/>
      <w:r w:rsidRPr="00C10C8A">
        <w:rPr>
          <w:sz w:val="24"/>
          <w:szCs w:val="24"/>
          <w:lang w:val="en-US"/>
        </w:rPr>
        <w:t xml:space="preserve"> increase sales, the organization can take preventive measures using dashboards.</w:t>
      </w:r>
    </w:p>
    <w:p w14:paraId="219A9375" w14:textId="77777777" w:rsidR="00C10C8A" w:rsidRPr="00C10C8A" w:rsidRDefault="00C10C8A">
      <w:pPr>
        <w:rPr>
          <w:sz w:val="24"/>
          <w:szCs w:val="24"/>
        </w:rPr>
      </w:pPr>
    </w:p>
    <w:sectPr w:rsidR="00C10C8A" w:rsidRPr="00C10C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5449D"/>
    <w:multiLevelType w:val="multilevel"/>
    <w:tmpl w:val="F350EA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62659C"/>
    <w:multiLevelType w:val="hybridMultilevel"/>
    <w:tmpl w:val="CE40E1D6"/>
    <w:lvl w:ilvl="0" w:tplc="6C80E54A">
      <w:start w:val="1"/>
      <w:numFmt w:val="bullet"/>
      <w:lvlText w:val="•"/>
      <w:lvlJc w:val="left"/>
      <w:pPr>
        <w:tabs>
          <w:tab w:val="num" w:pos="720"/>
        </w:tabs>
        <w:ind w:left="720" w:hanging="360"/>
      </w:pPr>
      <w:rPr>
        <w:rFonts w:ascii="Arial" w:hAnsi="Arial" w:hint="default"/>
      </w:rPr>
    </w:lvl>
    <w:lvl w:ilvl="1" w:tplc="090090F2" w:tentative="1">
      <w:start w:val="1"/>
      <w:numFmt w:val="bullet"/>
      <w:lvlText w:val="•"/>
      <w:lvlJc w:val="left"/>
      <w:pPr>
        <w:tabs>
          <w:tab w:val="num" w:pos="1440"/>
        </w:tabs>
        <w:ind w:left="1440" w:hanging="360"/>
      </w:pPr>
      <w:rPr>
        <w:rFonts w:ascii="Arial" w:hAnsi="Arial" w:hint="default"/>
      </w:rPr>
    </w:lvl>
    <w:lvl w:ilvl="2" w:tplc="2126F99A" w:tentative="1">
      <w:start w:val="1"/>
      <w:numFmt w:val="bullet"/>
      <w:lvlText w:val="•"/>
      <w:lvlJc w:val="left"/>
      <w:pPr>
        <w:tabs>
          <w:tab w:val="num" w:pos="2160"/>
        </w:tabs>
        <w:ind w:left="2160" w:hanging="360"/>
      </w:pPr>
      <w:rPr>
        <w:rFonts w:ascii="Arial" w:hAnsi="Arial" w:hint="default"/>
      </w:rPr>
    </w:lvl>
    <w:lvl w:ilvl="3" w:tplc="1EAC0CCA" w:tentative="1">
      <w:start w:val="1"/>
      <w:numFmt w:val="bullet"/>
      <w:lvlText w:val="•"/>
      <w:lvlJc w:val="left"/>
      <w:pPr>
        <w:tabs>
          <w:tab w:val="num" w:pos="2880"/>
        </w:tabs>
        <w:ind w:left="2880" w:hanging="360"/>
      </w:pPr>
      <w:rPr>
        <w:rFonts w:ascii="Arial" w:hAnsi="Arial" w:hint="default"/>
      </w:rPr>
    </w:lvl>
    <w:lvl w:ilvl="4" w:tplc="F2C625F6" w:tentative="1">
      <w:start w:val="1"/>
      <w:numFmt w:val="bullet"/>
      <w:lvlText w:val="•"/>
      <w:lvlJc w:val="left"/>
      <w:pPr>
        <w:tabs>
          <w:tab w:val="num" w:pos="3600"/>
        </w:tabs>
        <w:ind w:left="3600" w:hanging="360"/>
      </w:pPr>
      <w:rPr>
        <w:rFonts w:ascii="Arial" w:hAnsi="Arial" w:hint="default"/>
      </w:rPr>
    </w:lvl>
    <w:lvl w:ilvl="5" w:tplc="9C7E0832" w:tentative="1">
      <w:start w:val="1"/>
      <w:numFmt w:val="bullet"/>
      <w:lvlText w:val="•"/>
      <w:lvlJc w:val="left"/>
      <w:pPr>
        <w:tabs>
          <w:tab w:val="num" w:pos="4320"/>
        </w:tabs>
        <w:ind w:left="4320" w:hanging="360"/>
      </w:pPr>
      <w:rPr>
        <w:rFonts w:ascii="Arial" w:hAnsi="Arial" w:hint="default"/>
      </w:rPr>
    </w:lvl>
    <w:lvl w:ilvl="6" w:tplc="E0908084" w:tentative="1">
      <w:start w:val="1"/>
      <w:numFmt w:val="bullet"/>
      <w:lvlText w:val="•"/>
      <w:lvlJc w:val="left"/>
      <w:pPr>
        <w:tabs>
          <w:tab w:val="num" w:pos="5040"/>
        </w:tabs>
        <w:ind w:left="5040" w:hanging="360"/>
      </w:pPr>
      <w:rPr>
        <w:rFonts w:ascii="Arial" w:hAnsi="Arial" w:hint="default"/>
      </w:rPr>
    </w:lvl>
    <w:lvl w:ilvl="7" w:tplc="CCAC7A6E" w:tentative="1">
      <w:start w:val="1"/>
      <w:numFmt w:val="bullet"/>
      <w:lvlText w:val="•"/>
      <w:lvlJc w:val="left"/>
      <w:pPr>
        <w:tabs>
          <w:tab w:val="num" w:pos="5760"/>
        </w:tabs>
        <w:ind w:left="5760" w:hanging="360"/>
      </w:pPr>
      <w:rPr>
        <w:rFonts w:ascii="Arial" w:hAnsi="Arial" w:hint="default"/>
      </w:rPr>
    </w:lvl>
    <w:lvl w:ilvl="8" w:tplc="61B8670A" w:tentative="1">
      <w:start w:val="1"/>
      <w:numFmt w:val="bullet"/>
      <w:lvlText w:val="•"/>
      <w:lvlJc w:val="left"/>
      <w:pPr>
        <w:tabs>
          <w:tab w:val="num" w:pos="6480"/>
        </w:tabs>
        <w:ind w:left="6480" w:hanging="360"/>
      </w:pPr>
      <w:rPr>
        <w:rFonts w:ascii="Arial" w:hAnsi="Arial" w:hint="default"/>
      </w:rPr>
    </w:lvl>
  </w:abstractNum>
  <w:num w:numId="1" w16cid:durableId="67465191">
    <w:abstractNumId w:val="0"/>
  </w:num>
  <w:num w:numId="2" w16cid:durableId="5621076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A33"/>
    <w:rsid w:val="00063816"/>
    <w:rsid w:val="005A4879"/>
    <w:rsid w:val="00A13E64"/>
    <w:rsid w:val="00BC4A33"/>
    <w:rsid w:val="00C10C8A"/>
    <w:rsid w:val="00D13C5E"/>
    <w:rsid w:val="00E07C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32C32"/>
  <w15:chartTrackingRefBased/>
  <w15:docId w15:val="{33C04F02-4796-4436-9DEE-15EBDEA3C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3E64"/>
    <w:pPr>
      <w:ind w:left="720"/>
      <w:contextualSpacing/>
    </w:pPr>
  </w:style>
  <w:style w:type="character" w:styleId="Hyperlink">
    <w:name w:val="Hyperlink"/>
    <w:basedOn w:val="DefaultParagraphFont"/>
    <w:uiPriority w:val="99"/>
    <w:unhideWhenUsed/>
    <w:rsid w:val="00C10C8A"/>
    <w:rPr>
      <w:color w:val="0563C1" w:themeColor="hyperlink"/>
      <w:u w:val="single"/>
    </w:rPr>
  </w:style>
  <w:style w:type="character" w:styleId="UnresolvedMention">
    <w:name w:val="Unresolved Mention"/>
    <w:basedOn w:val="DefaultParagraphFont"/>
    <w:uiPriority w:val="99"/>
    <w:semiHidden/>
    <w:unhideWhenUsed/>
    <w:rsid w:val="00C10C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1905357">
      <w:bodyDiv w:val="1"/>
      <w:marLeft w:val="0"/>
      <w:marRight w:val="0"/>
      <w:marTop w:val="0"/>
      <w:marBottom w:val="0"/>
      <w:divBdr>
        <w:top w:val="none" w:sz="0" w:space="0" w:color="auto"/>
        <w:left w:val="none" w:sz="0" w:space="0" w:color="auto"/>
        <w:bottom w:val="none" w:sz="0" w:space="0" w:color="auto"/>
        <w:right w:val="none" w:sz="0" w:space="0" w:color="auto"/>
      </w:divBdr>
    </w:div>
    <w:div w:id="1709328618">
      <w:bodyDiv w:val="1"/>
      <w:marLeft w:val="0"/>
      <w:marRight w:val="0"/>
      <w:marTop w:val="0"/>
      <w:marBottom w:val="0"/>
      <w:divBdr>
        <w:top w:val="none" w:sz="0" w:space="0" w:color="auto"/>
        <w:left w:val="none" w:sz="0" w:space="0" w:color="auto"/>
        <w:bottom w:val="none" w:sz="0" w:space="0" w:color="auto"/>
        <w:right w:val="none" w:sz="0" w:space="0" w:color="auto"/>
      </w:divBdr>
      <w:divsChild>
        <w:div w:id="1011105691">
          <w:marLeft w:val="547"/>
          <w:marRight w:val="0"/>
          <w:marTop w:val="0"/>
          <w:marBottom w:val="120"/>
          <w:divBdr>
            <w:top w:val="none" w:sz="0" w:space="0" w:color="auto"/>
            <w:left w:val="none" w:sz="0" w:space="0" w:color="auto"/>
            <w:bottom w:val="none" w:sz="0" w:space="0" w:color="auto"/>
            <w:right w:val="none" w:sz="0" w:space="0" w:color="auto"/>
          </w:divBdr>
        </w:div>
        <w:div w:id="2038503859">
          <w:marLeft w:val="547"/>
          <w:marRight w:val="0"/>
          <w:marTop w:val="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public.tableau.com/shared/BKRZGZ6G3?:display_count=n&amp;:origin=viz_share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313</Words>
  <Characters>1786</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 Pardeshi</dc:creator>
  <cp:keywords/>
  <dc:description/>
  <cp:lastModifiedBy>Divya Pardeshi</cp:lastModifiedBy>
  <cp:revision>2</cp:revision>
  <dcterms:created xsi:type="dcterms:W3CDTF">2023-11-15T06:01:00Z</dcterms:created>
  <dcterms:modified xsi:type="dcterms:W3CDTF">2023-11-15T06:01:00Z</dcterms:modified>
</cp:coreProperties>
</file>