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16342" w14:textId="7525856A" w:rsidR="001E089F" w:rsidRPr="001E089F" w:rsidRDefault="001E089F" w:rsidP="001E089F">
      <w:pPr>
        <w:jc w:val="center"/>
      </w:pPr>
      <w:r>
        <w:t xml:space="preserve">                                                                                                                                            </w:t>
      </w:r>
      <w:r w:rsidRPr="001E089F">
        <w:rPr>
          <w:b/>
          <w:bCs/>
        </w:rPr>
        <w:t>Author:</w:t>
      </w:r>
      <w:r w:rsidRPr="001E089F">
        <w:t xml:space="preserve"> Divya Pardeshi</w:t>
      </w:r>
      <w:r w:rsidRPr="001E089F">
        <w:br/>
      </w:r>
      <w:r w:rsidRPr="001E089F">
        <w:rPr>
          <w:b/>
          <w:bCs/>
        </w:rPr>
        <w:t xml:space="preserve">                                                                                                                                                    </w:t>
      </w:r>
      <w:r w:rsidRPr="001E089F">
        <w:rPr>
          <w:b/>
          <w:bCs/>
        </w:rPr>
        <w:t>Date:</w:t>
      </w:r>
      <w:r w:rsidRPr="001E089F">
        <w:t xml:space="preserve"> 14-11-2023</w:t>
      </w:r>
      <w:r w:rsidRPr="001E089F">
        <w:br/>
      </w:r>
      <w:r w:rsidRPr="001E089F">
        <w:rPr>
          <w:b/>
          <w:bCs/>
          <w:sz w:val="36"/>
          <w:szCs w:val="36"/>
        </w:rPr>
        <w:t>House Loan Data Analysis</w:t>
      </w:r>
      <w:r>
        <w:rPr>
          <w:b/>
          <w:bCs/>
          <w:sz w:val="36"/>
          <w:szCs w:val="36"/>
        </w:rPr>
        <w:t xml:space="preserve"> Project</w:t>
      </w:r>
    </w:p>
    <w:p w14:paraId="67163E1D" w14:textId="77777777" w:rsidR="001E089F" w:rsidRDefault="001E089F" w:rsidP="001E089F">
      <w:r w:rsidRPr="001E089F">
        <w:rPr>
          <w:b/>
          <w:bCs/>
        </w:rPr>
        <w:t>Objective:</w:t>
      </w:r>
      <w:r w:rsidRPr="001E089F">
        <w:t xml:space="preserve"> </w:t>
      </w:r>
    </w:p>
    <w:p w14:paraId="1949BF29" w14:textId="1781BC01" w:rsidR="001E089F" w:rsidRPr="001E089F" w:rsidRDefault="001E089F" w:rsidP="001E089F">
      <w:r w:rsidRPr="001E089F">
        <w:t>The project aims to leverage historical loan data to construct a robust deep learning model for predicting loan default probabilities, crucial in maintaining secure lending practices.</w:t>
      </w:r>
    </w:p>
    <w:p w14:paraId="3D3735C0" w14:textId="77777777" w:rsidR="001E089F" w:rsidRPr="001E089F" w:rsidRDefault="001E089F" w:rsidP="001E089F">
      <w:pPr>
        <w:rPr>
          <w:b/>
          <w:bCs/>
        </w:rPr>
      </w:pPr>
      <w:r w:rsidRPr="001E089F">
        <w:rPr>
          <w:b/>
          <w:bCs/>
        </w:rPr>
        <w:t>Key Steps:</w:t>
      </w:r>
    </w:p>
    <w:p w14:paraId="0A15E6E3" w14:textId="77777777" w:rsidR="001E089F" w:rsidRPr="001E089F" w:rsidRDefault="001E089F" w:rsidP="001E089F">
      <w:pPr>
        <w:numPr>
          <w:ilvl w:val="0"/>
          <w:numId w:val="6"/>
        </w:numPr>
        <w:rPr>
          <w:b/>
          <w:bCs/>
        </w:rPr>
      </w:pPr>
      <w:r w:rsidRPr="001E089F">
        <w:rPr>
          <w:b/>
          <w:bCs/>
        </w:rPr>
        <w:t>Data Loading and Overview:</w:t>
      </w:r>
    </w:p>
    <w:p w14:paraId="054747AB" w14:textId="77777777" w:rsidR="001E089F" w:rsidRPr="001E089F" w:rsidRDefault="001E089F" w:rsidP="001E089F">
      <w:pPr>
        <w:numPr>
          <w:ilvl w:val="1"/>
          <w:numId w:val="6"/>
        </w:numPr>
      </w:pPr>
      <w:r w:rsidRPr="001E089F">
        <w:t>Loaded the dataset, meticulously examined for null values across crucial columns.</w:t>
      </w:r>
    </w:p>
    <w:p w14:paraId="1A951D40" w14:textId="77777777" w:rsidR="001E089F" w:rsidRPr="001E089F" w:rsidRDefault="001E089F" w:rsidP="001E089F">
      <w:pPr>
        <w:numPr>
          <w:ilvl w:val="1"/>
          <w:numId w:val="6"/>
        </w:numPr>
      </w:pPr>
      <w:r w:rsidRPr="001E089F">
        <w:t>Conducted an analysis of the target variable, highlighting the default percentage within the dataset.</w:t>
      </w:r>
    </w:p>
    <w:p w14:paraId="658FE794" w14:textId="77777777" w:rsidR="001E089F" w:rsidRPr="001E089F" w:rsidRDefault="001E089F" w:rsidP="001E089F">
      <w:pPr>
        <w:numPr>
          <w:ilvl w:val="0"/>
          <w:numId w:val="6"/>
        </w:numPr>
        <w:rPr>
          <w:b/>
          <w:bCs/>
        </w:rPr>
      </w:pPr>
      <w:r w:rsidRPr="001E089F">
        <w:rPr>
          <w:b/>
          <w:bCs/>
        </w:rPr>
        <w:t>Data Preprocessing:</w:t>
      </w:r>
    </w:p>
    <w:p w14:paraId="5CB415F8" w14:textId="77777777" w:rsidR="001E089F" w:rsidRPr="001E089F" w:rsidRDefault="001E089F" w:rsidP="001E089F">
      <w:pPr>
        <w:numPr>
          <w:ilvl w:val="1"/>
          <w:numId w:val="6"/>
        </w:numPr>
      </w:pPr>
      <w:r w:rsidRPr="001E089F">
        <w:t>Handled null values via appropriate imputation strategies based on data types (mean for numeric, mode for categorical).</w:t>
      </w:r>
    </w:p>
    <w:p w14:paraId="03BBB8F1" w14:textId="77777777" w:rsidR="001E089F" w:rsidRPr="001E089F" w:rsidRDefault="001E089F" w:rsidP="001E089F">
      <w:pPr>
        <w:numPr>
          <w:ilvl w:val="1"/>
          <w:numId w:val="6"/>
        </w:numPr>
      </w:pPr>
      <w:r w:rsidRPr="001E089F">
        <w:t>Executed encoding on categorical columns essential for model construction.</w:t>
      </w:r>
    </w:p>
    <w:p w14:paraId="53B2B3F7" w14:textId="77777777" w:rsidR="001E089F" w:rsidRPr="001E089F" w:rsidRDefault="001E089F" w:rsidP="001E089F">
      <w:pPr>
        <w:numPr>
          <w:ilvl w:val="0"/>
          <w:numId w:val="6"/>
        </w:numPr>
        <w:rPr>
          <w:b/>
          <w:bCs/>
        </w:rPr>
      </w:pPr>
      <w:r w:rsidRPr="001E089F">
        <w:rPr>
          <w:b/>
          <w:bCs/>
        </w:rPr>
        <w:t>Handling Imbalanced Data:</w:t>
      </w:r>
    </w:p>
    <w:p w14:paraId="09AEF056" w14:textId="77777777" w:rsidR="001E089F" w:rsidRPr="001E089F" w:rsidRDefault="001E089F" w:rsidP="001E089F">
      <w:pPr>
        <w:numPr>
          <w:ilvl w:val="1"/>
          <w:numId w:val="6"/>
        </w:numPr>
      </w:pPr>
      <w:r w:rsidRPr="001E089F">
        <w:t xml:space="preserve">Balanced the imbalanced dataset using random </w:t>
      </w:r>
      <w:proofErr w:type="spellStart"/>
      <w:r w:rsidRPr="001E089F">
        <w:t>undersampling</w:t>
      </w:r>
      <w:proofErr w:type="spellEnd"/>
      <w:r w:rsidRPr="001E089F">
        <w:t>, ensuring equitable representation of default and non-default cases.</w:t>
      </w:r>
    </w:p>
    <w:p w14:paraId="1746D269" w14:textId="77777777" w:rsidR="001E089F" w:rsidRPr="001E089F" w:rsidRDefault="001E089F" w:rsidP="001E089F">
      <w:pPr>
        <w:numPr>
          <w:ilvl w:val="1"/>
          <w:numId w:val="6"/>
        </w:numPr>
      </w:pPr>
      <w:r w:rsidRPr="001E089F">
        <w:t xml:space="preserve">Applied feature scaling via </w:t>
      </w:r>
      <w:proofErr w:type="spellStart"/>
      <w:r w:rsidRPr="001E089F">
        <w:t>StandardScaler</w:t>
      </w:r>
      <w:proofErr w:type="spellEnd"/>
      <w:r w:rsidRPr="001E089F">
        <w:t xml:space="preserve"> on the balanced dataset to standardize features.</w:t>
      </w:r>
    </w:p>
    <w:p w14:paraId="1302BE58" w14:textId="77777777" w:rsidR="001E089F" w:rsidRPr="001E089F" w:rsidRDefault="001E089F" w:rsidP="001E089F">
      <w:pPr>
        <w:numPr>
          <w:ilvl w:val="0"/>
          <w:numId w:val="6"/>
        </w:numPr>
        <w:rPr>
          <w:b/>
          <w:bCs/>
        </w:rPr>
      </w:pPr>
      <w:r w:rsidRPr="001E089F">
        <w:rPr>
          <w:b/>
          <w:bCs/>
        </w:rPr>
        <w:t>Model Development:</w:t>
      </w:r>
    </w:p>
    <w:p w14:paraId="6B4CF249" w14:textId="77777777" w:rsidR="001E089F" w:rsidRPr="001E089F" w:rsidRDefault="001E089F" w:rsidP="001E089F">
      <w:pPr>
        <w:numPr>
          <w:ilvl w:val="1"/>
          <w:numId w:val="6"/>
        </w:numPr>
      </w:pPr>
      <w:r w:rsidRPr="001E089F">
        <w:t xml:space="preserve">Constructed a deep learning model architecture leveraging TensorFlow's </w:t>
      </w:r>
      <w:proofErr w:type="spellStart"/>
      <w:r w:rsidRPr="001E089F">
        <w:t>Keras</w:t>
      </w:r>
      <w:proofErr w:type="spellEnd"/>
      <w:r w:rsidRPr="001E089F">
        <w:t xml:space="preserve"> API.</w:t>
      </w:r>
    </w:p>
    <w:p w14:paraId="01F7BCD4" w14:textId="77777777" w:rsidR="001E089F" w:rsidRPr="001E089F" w:rsidRDefault="001E089F" w:rsidP="001E089F">
      <w:pPr>
        <w:numPr>
          <w:ilvl w:val="1"/>
          <w:numId w:val="6"/>
        </w:numPr>
      </w:pPr>
      <w:r w:rsidRPr="001E089F">
        <w:t>Integrated multiple dense layers and dropout regularization to combat overfitting.</w:t>
      </w:r>
    </w:p>
    <w:p w14:paraId="1813D07C" w14:textId="77777777" w:rsidR="001E089F" w:rsidRPr="001E089F" w:rsidRDefault="001E089F" w:rsidP="001E089F">
      <w:pPr>
        <w:numPr>
          <w:ilvl w:val="1"/>
          <w:numId w:val="6"/>
        </w:numPr>
      </w:pPr>
      <w:r w:rsidRPr="001E089F">
        <w:t>Trained, evaluated, and optimized the initial model, utilizing metrics like accuracy, precision, recall, and ROC-AUC.</w:t>
      </w:r>
    </w:p>
    <w:p w14:paraId="4B31D2C1" w14:textId="77777777" w:rsidR="001E089F" w:rsidRPr="001E089F" w:rsidRDefault="001E089F" w:rsidP="001E089F">
      <w:pPr>
        <w:numPr>
          <w:ilvl w:val="0"/>
          <w:numId w:val="6"/>
        </w:numPr>
        <w:rPr>
          <w:b/>
          <w:bCs/>
        </w:rPr>
      </w:pPr>
      <w:r w:rsidRPr="001E089F">
        <w:rPr>
          <w:b/>
          <w:bCs/>
        </w:rPr>
        <w:t>Hyperparameter Tuning and Model Refinement:</w:t>
      </w:r>
    </w:p>
    <w:p w14:paraId="516F1F50" w14:textId="77777777" w:rsidR="001E089F" w:rsidRPr="001E089F" w:rsidRDefault="001E089F" w:rsidP="001E089F">
      <w:pPr>
        <w:numPr>
          <w:ilvl w:val="1"/>
          <w:numId w:val="6"/>
        </w:numPr>
      </w:pPr>
      <w:r w:rsidRPr="001E089F">
        <w:t>Implemented Stratified K-Fold cross-validation to fine-tune crucial hyperparameters such as epochs and batch sizes.</w:t>
      </w:r>
    </w:p>
    <w:p w14:paraId="2F111ACD" w14:textId="77777777" w:rsidR="001E089F" w:rsidRPr="001E089F" w:rsidRDefault="001E089F" w:rsidP="001E089F">
      <w:pPr>
        <w:numPr>
          <w:ilvl w:val="1"/>
          <w:numId w:val="6"/>
        </w:numPr>
      </w:pPr>
      <w:r w:rsidRPr="001E089F">
        <w:t>Conducted comprehensive error analysis and refinement techniques to augment the model's predictive capacity.</w:t>
      </w:r>
    </w:p>
    <w:p w14:paraId="3E3E030A" w14:textId="77777777" w:rsidR="001E089F" w:rsidRPr="001E089F" w:rsidRDefault="001E089F" w:rsidP="001E089F">
      <w:pPr>
        <w:numPr>
          <w:ilvl w:val="0"/>
          <w:numId w:val="6"/>
        </w:numPr>
        <w:rPr>
          <w:b/>
          <w:bCs/>
        </w:rPr>
      </w:pPr>
      <w:r w:rsidRPr="001E089F">
        <w:rPr>
          <w:b/>
          <w:bCs/>
        </w:rPr>
        <w:t>Model Evaluation and Conclusion:</w:t>
      </w:r>
    </w:p>
    <w:p w14:paraId="6C0764EE" w14:textId="77777777" w:rsidR="001E089F" w:rsidRPr="001E089F" w:rsidRDefault="001E089F" w:rsidP="001E089F">
      <w:pPr>
        <w:numPr>
          <w:ilvl w:val="1"/>
          <w:numId w:val="6"/>
        </w:numPr>
      </w:pPr>
      <w:r w:rsidRPr="001E089F">
        <w:t>Computed a spectrum of model performance metrics (accuracy, precision, recall, F1-score, and ROC-AUC) for the final model.</w:t>
      </w:r>
    </w:p>
    <w:p w14:paraId="72B7F78B" w14:textId="77777777" w:rsidR="001E089F" w:rsidRPr="001E089F" w:rsidRDefault="001E089F" w:rsidP="001E089F">
      <w:pPr>
        <w:numPr>
          <w:ilvl w:val="1"/>
          <w:numId w:val="6"/>
        </w:numPr>
      </w:pPr>
      <w:r w:rsidRPr="001E089F">
        <w:t>Noted an improvement in AUC-ROC from 0.7301 pre-hyperparameter tuning to 0.7320 post-tuning, underscoring the model's enhancement potential.</w:t>
      </w:r>
    </w:p>
    <w:p w14:paraId="1FAF0242" w14:textId="77777777" w:rsidR="001E089F" w:rsidRDefault="001E089F" w:rsidP="001E089F">
      <w:pPr>
        <w:rPr>
          <w:b/>
          <w:bCs/>
        </w:rPr>
      </w:pPr>
      <w:r w:rsidRPr="001E089F">
        <w:rPr>
          <w:b/>
          <w:bCs/>
        </w:rPr>
        <w:lastRenderedPageBreak/>
        <w:t>Conclusion:</w:t>
      </w:r>
    </w:p>
    <w:p w14:paraId="16A07DB8" w14:textId="5B59D0E0" w:rsidR="001E089F" w:rsidRPr="001E089F" w:rsidRDefault="001E089F" w:rsidP="001E089F">
      <w:pPr>
        <w:rPr>
          <w:b/>
          <w:bCs/>
        </w:rPr>
      </w:pPr>
      <w:r w:rsidRPr="001E089F">
        <w:rPr>
          <w:b/>
          <w:bCs/>
        </w:rPr>
        <w:t xml:space="preserve"> </w:t>
      </w:r>
      <w:r w:rsidRPr="001E089F">
        <w:t>This project effectively harnessed deep learning methodologies and rigorous data analysis to create a predictive model for loan default probabilities. Despite the initial dataset complexities, the model demonstrated a slight but noteworthy performance boost post hyperparameter tuning, showcasing promise for future loan risk assessments.</w:t>
      </w:r>
    </w:p>
    <w:p w14:paraId="7F0DA30C" w14:textId="1F462159" w:rsidR="005A4879" w:rsidRDefault="005A4879" w:rsidP="001E089F"/>
    <w:sectPr w:rsidR="005A4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F5EE8"/>
    <w:multiLevelType w:val="multilevel"/>
    <w:tmpl w:val="61BE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0278E"/>
    <w:multiLevelType w:val="multilevel"/>
    <w:tmpl w:val="5F8C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F0002A"/>
    <w:multiLevelType w:val="multilevel"/>
    <w:tmpl w:val="E190C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7034B7"/>
    <w:multiLevelType w:val="multilevel"/>
    <w:tmpl w:val="0410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984B5A"/>
    <w:multiLevelType w:val="multilevel"/>
    <w:tmpl w:val="E77E4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634FC2"/>
    <w:multiLevelType w:val="multilevel"/>
    <w:tmpl w:val="236A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7785870">
    <w:abstractNumId w:val="3"/>
  </w:num>
  <w:num w:numId="2" w16cid:durableId="1880051796">
    <w:abstractNumId w:val="1"/>
  </w:num>
  <w:num w:numId="3" w16cid:durableId="214048276">
    <w:abstractNumId w:val="5"/>
  </w:num>
  <w:num w:numId="4" w16cid:durableId="1912961789">
    <w:abstractNumId w:val="0"/>
  </w:num>
  <w:num w:numId="5" w16cid:durableId="1641306043">
    <w:abstractNumId w:val="4"/>
  </w:num>
  <w:num w:numId="6" w16cid:durableId="159078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27"/>
    <w:rsid w:val="001E089F"/>
    <w:rsid w:val="004A7327"/>
    <w:rsid w:val="005A4879"/>
    <w:rsid w:val="00D8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8D9E"/>
  <w15:chartTrackingRefBased/>
  <w15:docId w15:val="{51E32CB7-5561-4270-934F-8C36F926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7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Pardeshi</dc:creator>
  <cp:keywords/>
  <dc:description/>
  <cp:lastModifiedBy>Divya Pardeshi</cp:lastModifiedBy>
  <cp:revision>1</cp:revision>
  <dcterms:created xsi:type="dcterms:W3CDTF">2023-11-14T13:49:00Z</dcterms:created>
  <dcterms:modified xsi:type="dcterms:W3CDTF">2023-11-14T15:42:00Z</dcterms:modified>
</cp:coreProperties>
</file>