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11A4435">
      <w:pPr>
        <w:rPr>
          <w:rFonts w:hint="default" w:ascii="SimSun" w:hAnsi="SimSun" w:eastAsia="SimSun" w:cs="SimSun"/>
          <w:sz w:val="24"/>
          <w:szCs w:val="24"/>
          <w:lang w:val="en-IN"/>
        </w:rPr>
      </w:pPr>
      <w:r>
        <w:rPr>
          <w:rFonts w:hint="default" w:ascii="SimSun" w:hAnsi="SimSun" w:eastAsia="SimSun" w:cs="SimSun"/>
          <w:sz w:val="24"/>
          <w:szCs w:val="24"/>
          <w:lang w:val="en-IN"/>
        </w:rPr>
        <w:t>Entities folder</w:t>
      </w:r>
    </w:p>
    <w:p w14:paraId="1ADE8CBF">
      <w:pPr>
        <w:rPr>
          <w:rFonts w:hint="default" w:ascii="SimSun" w:hAnsi="SimSun" w:eastAsia="SimSun" w:cs="SimSun"/>
          <w:sz w:val="24"/>
          <w:szCs w:val="24"/>
          <w:lang w:val="en-IN"/>
        </w:rPr>
      </w:pPr>
    </w:p>
    <w:p w14:paraId="69B8A979">
      <w:pPr>
        <w:rPr>
          <w:rFonts w:hint="default" w:ascii="SimSun" w:hAnsi="SimSun" w:eastAsia="SimSun" w:cs="SimSun"/>
          <w:sz w:val="24"/>
          <w:szCs w:val="24"/>
          <w:lang w:val="en-IN"/>
        </w:rPr>
      </w:pPr>
    </w:p>
    <w:p w14:paraId="619143D0"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This is a </w:t>
      </w:r>
      <w:r>
        <w:rPr>
          <w:rStyle w:val="6"/>
          <w:rFonts w:ascii="SimSun" w:hAnsi="SimSun" w:eastAsia="SimSun" w:cs="SimSun"/>
          <w:sz w:val="24"/>
          <w:szCs w:val="24"/>
        </w:rPr>
        <w:t>JPA (Java Persistence API) Entity class</w:t>
      </w:r>
      <w:r>
        <w:rPr>
          <w:rFonts w:ascii="SimSun" w:hAnsi="SimSun" w:eastAsia="SimSun" w:cs="SimSun"/>
          <w:sz w:val="24"/>
          <w:szCs w:val="24"/>
        </w:rPr>
        <w:t xml:space="preserve"> — used in </w:t>
      </w:r>
      <w:r>
        <w:rPr>
          <w:rStyle w:val="6"/>
          <w:rFonts w:ascii="SimSun" w:hAnsi="SimSun" w:eastAsia="SimSun" w:cs="SimSun"/>
          <w:sz w:val="24"/>
          <w:szCs w:val="24"/>
        </w:rPr>
        <w:t>Spring Boot</w:t>
      </w:r>
      <w:r>
        <w:rPr>
          <w:rFonts w:ascii="SimSun" w:hAnsi="SimSun" w:eastAsia="SimSun" w:cs="SimSun"/>
          <w:sz w:val="24"/>
          <w:szCs w:val="24"/>
        </w:rPr>
        <w:t xml:space="preserve"> or </w:t>
      </w:r>
      <w:r>
        <w:rPr>
          <w:rStyle w:val="6"/>
          <w:rFonts w:ascii="SimSun" w:hAnsi="SimSun" w:eastAsia="SimSun" w:cs="SimSun"/>
          <w:sz w:val="24"/>
          <w:szCs w:val="24"/>
        </w:rPr>
        <w:t>Hibernate</w:t>
      </w:r>
      <w:r>
        <w:rPr>
          <w:rFonts w:ascii="SimSun" w:hAnsi="SimSun" w:eastAsia="SimSun" w:cs="SimSun"/>
          <w:sz w:val="24"/>
          <w:szCs w:val="24"/>
        </w:rPr>
        <w:t xml:space="preserve"> backend projects to represent a </w:t>
      </w:r>
      <w:r>
        <w:rPr>
          <w:rStyle w:val="6"/>
          <w:rFonts w:ascii="SimSun" w:hAnsi="SimSun" w:eastAsia="SimSun" w:cs="SimSun"/>
          <w:sz w:val="24"/>
          <w:szCs w:val="24"/>
        </w:rPr>
        <w:t>table in a database</w:t>
      </w:r>
      <w:r>
        <w:rPr>
          <w:rFonts w:ascii="SimSun" w:hAnsi="SimSun" w:eastAsia="SimSun" w:cs="SimSun"/>
          <w:sz w:val="24"/>
          <w:szCs w:val="24"/>
        </w:rPr>
        <w:t>.</w:t>
      </w:r>
    </w:p>
    <w:p w14:paraId="13BE3255">
      <w:pPr>
        <w:rPr>
          <w:rFonts w:ascii="SimSun" w:hAnsi="SimSun" w:eastAsia="SimSun" w:cs="SimSun"/>
          <w:sz w:val="24"/>
          <w:szCs w:val="24"/>
        </w:rPr>
      </w:pPr>
    </w:p>
    <w:p w14:paraId="470B8D62">
      <w:pPr>
        <w:rPr>
          <w:rFonts w:ascii="SimSun" w:hAnsi="SimSun" w:eastAsia="SimSun" w:cs="SimSun"/>
          <w:sz w:val="24"/>
          <w:szCs w:val="24"/>
        </w:rPr>
      </w:pPr>
    </w:p>
    <w:p w14:paraId="26DCF9A9">
      <w:pPr>
        <w:rPr>
          <w:rFonts w:hint="default" w:ascii="SimSun" w:hAnsi="SimSun" w:eastAsia="SimSun" w:cs="SimSun"/>
          <w:sz w:val="24"/>
          <w:szCs w:val="24"/>
          <w:lang w:val="en-IN"/>
        </w:rPr>
      </w:pPr>
      <w:r>
        <w:rPr>
          <w:rFonts w:hint="default" w:ascii="SimSun" w:hAnsi="SimSun" w:eastAsia="SimSun" w:cs="SimSun"/>
          <w:sz w:val="24"/>
          <w:szCs w:val="24"/>
          <w:lang w:val="en-IN"/>
        </w:rPr>
        <w:t>User.java</w:t>
      </w:r>
    </w:p>
    <w:p w14:paraId="6AA668F2"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👉 This class </w:t>
      </w:r>
      <w:r>
        <w:rPr>
          <w:rStyle w:val="4"/>
          <w:rFonts w:ascii="SimSun" w:hAnsi="SimSun" w:eastAsia="SimSun" w:cs="SimSun"/>
          <w:sz w:val="24"/>
          <w:szCs w:val="24"/>
        </w:rPr>
        <w:t>User</w:t>
      </w:r>
      <w:r>
        <w:rPr>
          <w:rFonts w:ascii="SimSun" w:hAnsi="SimSun" w:eastAsia="SimSun" w:cs="SimSun"/>
          <w:sz w:val="24"/>
          <w:szCs w:val="24"/>
        </w:rPr>
        <w:t xml:space="preserve"> = one </w:t>
      </w:r>
      <w:r>
        <w:rPr>
          <w:rStyle w:val="6"/>
          <w:rFonts w:ascii="SimSun" w:hAnsi="SimSun" w:eastAsia="SimSun" w:cs="SimSun"/>
          <w:sz w:val="24"/>
          <w:szCs w:val="24"/>
        </w:rPr>
        <w:t>table</w:t>
      </w:r>
      <w:r>
        <w:rPr>
          <w:rFonts w:ascii="SimSun" w:hAnsi="SimSun" w:eastAsia="SimSun" w:cs="SimSun"/>
          <w:sz w:val="24"/>
          <w:szCs w:val="24"/>
        </w:rPr>
        <w:t xml:space="preserve"> in your database (named </w:t>
      </w:r>
      <w:r>
        <w:rPr>
          <w:rStyle w:val="4"/>
          <w:rFonts w:ascii="SimSun" w:hAnsi="SimSun" w:eastAsia="SimSun" w:cs="SimSun"/>
          <w:sz w:val="24"/>
          <w:szCs w:val="24"/>
        </w:rPr>
        <w:t>users</w:t>
      </w:r>
      <w:r>
        <w:rPr>
          <w:rFonts w:ascii="SimSun" w:hAnsi="SimSun" w:eastAsia="SimSun" w:cs="SimSun"/>
          <w:sz w:val="24"/>
          <w:szCs w:val="24"/>
        </w:rPr>
        <w:t>).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 xml:space="preserve">Each </w:t>
      </w:r>
      <w:r>
        <w:rPr>
          <w:rStyle w:val="6"/>
          <w:rFonts w:ascii="SimSun" w:hAnsi="SimSun" w:eastAsia="SimSun" w:cs="SimSun"/>
          <w:sz w:val="24"/>
          <w:szCs w:val="24"/>
        </w:rPr>
        <w:t>field (variable)</w:t>
      </w:r>
      <w:r>
        <w:rPr>
          <w:rFonts w:ascii="SimSun" w:hAnsi="SimSun" w:eastAsia="SimSun" w:cs="SimSun"/>
          <w:sz w:val="24"/>
          <w:szCs w:val="24"/>
        </w:rPr>
        <w:t xml:space="preserve"> inside it = one </w:t>
      </w:r>
      <w:r>
        <w:rPr>
          <w:rStyle w:val="6"/>
          <w:rFonts w:ascii="SimSun" w:hAnsi="SimSun" w:eastAsia="SimSun" w:cs="SimSun"/>
          <w:sz w:val="24"/>
          <w:szCs w:val="24"/>
        </w:rPr>
        <w:t>column</w:t>
      </w:r>
      <w:r>
        <w:rPr>
          <w:rFonts w:ascii="SimSun" w:hAnsi="SimSun" w:eastAsia="SimSun" w:cs="SimSun"/>
          <w:sz w:val="24"/>
          <w:szCs w:val="24"/>
        </w:rPr>
        <w:t xml:space="preserve"> in that table.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 xml:space="preserve">Each </w:t>
      </w:r>
      <w:r>
        <w:rPr>
          <w:rStyle w:val="6"/>
          <w:rFonts w:ascii="SimSun" w:hAnsi="SimSun" w:eastAsia="SimSun" w:cs="SimSun"/>
          <w:sz w:val="24"/>
          <w:szCs w:val="24"/>
        </w:rPr>
        <w:t>object</w:t>
      </w:r>
      <w:r>
        <w:rPr>
          <w:rFonts w:ascii="SimSun" w:hAnsi="SimSun" w:eastAsia="SimSun" w:cs="SimSun"/>
          <w:sz w:val="24"/>
          <w:szCs w:val="24"/>
        </w:rPr>
        <w:t xml:space="preserve"> of this class = one </w:t>
      </w:r>
      <w:r>
        <w:rPr>
          <w:rStyle w:val="6"/>
          <w:rFonts w:ascii="SimSun" w:hAnsi="SimSun" w:eastAsia="SimSun" w:cs="SimSun"/>
          <w:sz w:val="24"/>
          <w:szCs w:val="24"/>
        </w:rPr>
        <w:t>row</w:t>
      </w:r>
      <w:r>
        <w:rPr>
          <w:rFonts w:ascii="SimSun" w:hAnsi="SimSun" w:eastAsia="SimSun" w:cs="SimSun"/>
          <w:sz w:val="24"/>
          <w:szCs w:val="24"/>
        </w:rPr>
        <w:t xml:space="preserve"> in that table.</w:t>
      </w:r>
    </w:p>
    <w:p w14:paraId="0844B15A">
      <w:pPr>
        <w:rPr>
          <w:rFonts w:ascii="SimSun" w:hAnsi="SimSun" w:eastAsia="SimSun" w:cs="SimSun"/>
          <w:sz w:val="24"/>
          <w:szCs w:val="24"/>
        </w:rPr>
      </w:pPr>
    </w:p>
    <w:p w14:paraId="1A2705D8">
      <w:pPr>
        <w:pStyle w:val="5"/>
        <w:keepNext w:val="0"/>
        <w:keepLines w:val="0"/>
        <w:widowControl/>
        <w:suppressLineNumbers w:val="0"/>
      </w:pPr>
      <w:r>
        <w:t>This class:</w:t>
      </w:r>
    </w:p>
    <w:p w14:paraId="20388E14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  <w:bookmarkStart w:id="0" w:name="_GoBack"/>
      <w:bookmarkEnd w:id="0"/>
    </w:p>
    <w:p w14:paraId="0946F1CE">
      <w:pPr>
        <w:pStyle w:val="5"/>
        <w:keepNext w:val="0"/>
        <w:keepLines w:val="0"/>
        <w:widowControl/>
        <w:suppressLineNumbers w:val="0"/>
        <w:ind w:left="720"/>
      </w:pPr>
      <w:r>
        <w:t xml:space="preserve">Represents a </w:t>
      </w:r>
      <w:r>
        <w:rPr>
          <w:rStyle w:val="6"/>
        </w:rPr>
        <w:t>User table</w:t>
      </w:r>
      <w:r>
        <w:t xml:space="preserve"> in the database.</w:t>
      </w:r>
    </w:p>
    <w:p w14:paraId="460B7518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124A7DDB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71A5A3B6">
      <w:pPr>
        <w:pStyle w:val="5"/>
        <w:keepNext w:val="0"/>
        <w:keepLines w:val="0"/>
        <w:widowControl/>
        <w:suppressLineNumbers w:val="0"/>
        <w:ind w:left="720"/>
      </w:pPr>
      <w:r>
        <w:t xml:space="preserve">Has columns like </w:t>
      </w:r>
      <w:r>
        <w:rPr>
          <w:rStyle w:val="4"/>
        </w:rPr>
        <w:t>id</w:t>
      </w:r>
      <w:r>
        <w:t xml:space="preserve">, </w:t>
      </w:r>
      <w:r>
        <w:rPr>
          <w:rStyle w:val="4"/>
        </w:rPr>
        <w:t>username</w:t>
      </w:r>
      <w:r>
        <w:t xml:space="preserve">, </w:t>
      </w:r>
      <w:r>
        <w:rPr>
          <w:rStyle w:val="4"/>
        </w:rPr>
        <w:t>email</w:t>
      </w:r>
      <w:r>
        <w:t>, etc.</w:t>
      </w:r>
    </w:p>
    <w:p w14:paraId="6AF67B5E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589A14F0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1A17A1BF">
      <w:pPr>
        <w:pStyle w:val="5"/>
        <w:keepNext w:val="0"/>
        <w:keepLines w:val="0"/>
        <w:widowControl/>
        <w:suppressLineNumbers w:val="0"/>
        <w:ind w:left="720"/>
      </w:pPr>
      <w:r>
        <w:t xml:space="preserve">Has a </w:t>
      </w:r>
      <w:r>
        <w:rPr>
          <w:rStyle w:val="6"/>
        </w:rPr>
        <w:t>one-to-one relationship</w:t>
      </w:r>
      <w:r>
        <w:t xml:space="preserve"> with another table called </w:t>
      </w:r>
      <w:r>
        <w:rPr>
          <w:rStyle w:val="4"/>
        </w:rPr>
        <w:t>ArtistProfile</w:t>
      </w:r>
      <w:r>
        <w:t>.</w:t>
      </w:r>
    </w:p>
    <w:p w14:paraId="4726EA52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501A1270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30A48185">
      <w:pPr>
        <w:pStyle w:val="5"/>
        <w:keepNext w:val="0"/>
        <w:keepLines w:val="0"/>
        <w:widowControl/>
        <w:suppressLineNumbers w:val="0"/>
        <w:ind w:left="720"/>
      </w:pPr>
      <w:r>
        <w:t xml:space="preserve">Automatically sets the </w:t>
      </w:r>
      <w:r>
        <w:rPr>
          <w:rStyle w:val="6"/>
        </w:rPr>
        <w:t>createdAt</w:t>
      </w:r>
      <w:r>
        <w:t xml:space="preserve"> time.</w:t>
      </w:r>
    </w:p>
    <w:p w14:paraId="1940171D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1E2EEAE7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58953BD6">
      <w:pPr>
        <w:pStyle w:val="5"/>
        <w:keepNext w:val="0"/>
        <w:keepLines w:val="0"/>
        <w:widowControl/>
        <w:suppressLineNumbers w:val="0"/>
        <w:ind w:left="720"/>
      </w:pPr>
      <w:r>
        <w:t>Uses annotations to tell Hibernate how to map everything.</w:t>
      </w:r>
    </w:p>
    <w:p w14:paraId="2357BA40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302FCC63">
      <w:pPr>
        <w:rPr>
          <w:rFonts w:ascii="SimSun" w:hAnsi="SimSun" w:eastAsia="SimSun" w:cs="SimSun"/>
          <w:sz w:val="24"/>
          <w:szCs w:val="24"/>
        </w:rPr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DD39ACA"/>
    <w:multiLevelType w:val="multilevel"/>
    <w:tmpl w:val="FDD39AC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501832"/>
    <w:rsid w:val="56501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6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50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2025-10-07T05:13:00Z</dcterms:created>
  <dc:creator>Divya Rasam</dc:creator>
  <cp:lastModifiedBy>Divya Rasam</cp:lastModifiedBy>
  <dcterms:modified xsi:type="dcterms:W3CDTF">2025-10-07T06:38:51Z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2057-12.2.0.22549</vt:lpwstr>
  </property>
  <property fmtid="{D5CDD505-2E9C-101B-9397-08002B2CF9AE}" pid="3" name="ICV">
    <vt:lpwstr>224FD93D766048A7ABF7467EAB5A07A9_11</vt:lpwstr>
  </property>
</Properties>
</file>