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AD52" w14:textId="0F71EA7A" w:rsidR="00B0677E" w:rsidRDefault="0057181C" w:rsidP="0057181C">
      <w:pPr>
        <w:pStyle w:val="Heading1"/>
        <w:rPr>
          <w:lang w:val="en-US"/>
        </w:rPr>
      </w:pPr>
      <w:r>
        <w:rPr>
          <w:lang w:val="en-US"/>
        </w:rPr>
        <w:t>XNOR_GATE</w:t>
      </w:r>
    </w:p>
    <w:p w14:paraId="0C69145D" w14:textId="38C31923" w:rsidR="0057181C" w:rsidRPr="0057181C" w:rsidRDefault="0057181C" w:rsidP="0057181C">
      <w:pPr>
        <w:rPr>
          <w:lang w:val="en-US"/>
        </w:rPr>
      </w:pPr>
      <w:r w:rsidRPr="0057181C">
        <w:rPr>
          <w:lang w:val="en-US"/>
        </w:rPr>
        <w:drawing>
          <wp:inline distT="0" distB="0" distL="0" distR="0" wp14:anchorId="2FA83546" wp14:editId="56DB3AE6">
            <wp:extent cx="4831080" cy="3796311"/>
            <wp:effectExtent l="0" t="0" r="7620" b="0"/>
            <wp:docPr id="144094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47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4237" cy="379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427D" w14:textId="1D1DA7C0" w:rsidR="0057181C" w:rsidRDefault="0057181C" w:rsidP="0057181C">
      <w:pPr>
        <w:pStyle w:val="Heading1"/>
        <w:rPr>
          <w:lang w:val="en-US"/>
        </w:rPr>
      </w:pPr>
      <w:r>
        <w:rPr>
          <w:lang w:val="en-US"/>
        </w:rPr>
        <w:t>A,B=00</w:t>
      </w:r>
    </w:p>
    <w:p w14:paraId="51FA5A3C" w14:textId="522B92F6" w:rsidR="0057181C" w:rsidRPr="0057181C" w:rsidRDefault="0057181C" w:rsidP="0057181C">
      <w:pPr>
        <w:rPr>
          <w:lang w:val="en-US"/>
        </w:rPr>
      </w:pPr>
      <w:r w:rsidRPr="0057181C">
        <w:rPr>
          <w:lang w:val="en-US"/>
        </w:rPr>
        <w:drawing>
          <wp:inline distT="0" distB="0" distL="0" distR="0" wp14:anchorId="6CB1C733" wp14:editId="63A8B1E1">
            <wp:extent cx="5731510" cy="2523490"/>
            <wp:effectExtent l="0" t="0" r="2540" b="0"/>
            <wp:docPr id="32576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63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8103" w14:textId="24C200D6" w:rsidR="0057181C" w:rsidRDefault="0057181C" w:rsidP="0057181C">
      <w:pPr>
        <w:pStyle w:val="Heading1"/>
        <w:rPr>
          <w:lang w:val="en-US"/>
        </w:rPr>
      </w:pPr>
      <w:r>
        <w:rPr>
          <w:lang w:val="en-US"/>
        </w:rPr>
        <w:lastRenderedPageBreak/>
        <w:t>A,B=01</w:t>
      </w:r>
    </w:p>
    <w:p w14:paraId="2223B4DE" w14:textId="55733FB2" w:rsidR="0057181C" w:rsidRPr="0057181C" w:rsidRDefault="0057181C" w:rsidP="0057181C">
      <w:pPr>
        <w:rPr>
          <w:lang w:val="en-US"/>
        </w:rPr>
      </w:pPr>
      <w:r w:rsidRPr="0057181C">
        <w:rPr>
          <w:lang w:val="en-US"/>
        </w:rPr>
        <w:drawing>
          <wp:inline distT="0" distB="0" distL="0" distR="0" wp14:anchorId="415F7BB6" wp14:editId="23EADFB3">
            <wp:extent cx="5731510" cy="2430780"/>
            <wp:effectExtent l="0" t="0" r="2540" b="7620"/>
            <wp:docPr id="18980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5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AF11" w14:textId="750AD9E2" w:rsidR="0057181C" w:rsidRDefault="0057181C" w:rsidP="0057181C">
      <w:pPr>
        <w:pStyle w:val="Heading1"/>
        <w:rPr>
          <w:lang w:val="en-US"/>
        </w:rPr>
      </w:pPr>
      <w:r>
        <w:rPr>
          <w:lang w:val="en-US"/>
        </w:rPr>
        <w:t>A,B=10</w:t>
      </w:r>
    </w:p>
    <w:p w14:paraId="2956FBD8" w14:textId="3156E82A" w:rsidR="0057181C" w:rsidRPr="0057181C" w:rsidRDefault="0057181C" w:rsidP="0057181C">
      <w:pPr>
        <w:rPr>
          <w:lang w:val="en-US"/>
        </w:rPr>
      </w:pPr>
      <w:r w:rsidRPr="0057181C">
        <w:rPr>
          <w:lang w:val="en-US"/>
        </w:rPr>
        <w:drawing>
          <wp:inline distT="0" distB="0" distL="0" distR="0" wp14:anchorId="6E155E8F" wp14:editId="25CF9D4D">
            <wp:extent cx="5731510" cy="2225675"/>
            <wp:effectExtent l="0" t="0" r="2540" b="3175"/>
            <wp:docPr id="158867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70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5D80" w14:textId="7CC012F5" w:rsidR="0057181C" w:rsidRDefault="0057181C" w:rsidP="0057181C">
      <w:pPr>
        <w:pStyle w:val="Heading1"/>
        <w:rPr>
          <w:lang w:val="en-US"/>
        </w:rPr>
      </w:pPr>
      <w:r>
        <w:rPr>
          <w:lang w:val="en-US"/>
        </w:rPr>
        <w:t>A,B=11</w:t>
      </w:r>
    </w:p>
    <w:p w14:paraId="51B3C84D" w14:textId="58584F4C" w:rsidR="0057181C" w:rsidRPr="0057181C" w:rsidRDefault="0057181C" w:rsidP="0057181C">
      <w:pPr>
        <w:rPr>
          <w:lang w:val="en-US"/>
        </w:rPr>
      </w:pPr>
      <w:r w:rsidRPr="0057181C">
        <w:rPr>
          <w:lang w:val="en-US"/>
        </w:rPr>
        <w:drawing>
          <wp:inline distT="0" distB="0" distL="0" distR="0" wp14:anchorId="4EE6FB2A" wp14:editId="14066318">
            <wp:extent cx="5731510" cy="2223135"/>
            <wp:effectExtent l="0" t="0" r="2540" b="5715"/>
            <wp:docPr id="154468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83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81C" w:rsidRPr="00571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1C"/>
    <w:rsid w:val="00563851"/>
    <w:rsid w:val="0057181C"/>
    <w:rsid w:val="00731CEE"/>
    <w:rsid w:val="00A87D9C"/>
    <w:rsid w:val="00B0677E"/>
    <w:rsid w:val="00FE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B859"/>
  <w15:chartTrackingRefBased/>
  <w15:docId w15:val="{8CD3E9E7-D594-40B7-8240-49DAFA49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1</cp:revision>
  <dcterms:created xsi:type="dcterms:W3CDTF">2026-07-01T15:41:00Z</dcterms:created>
  <dcterms:modified xsi:type="dcterms:W3CDTF">2026-07-01T15:45:00Z</dcterms:modified>
</cp:coreProperties>
</file>