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4509C">
      <w:pPr>
        <w:rPr>
          <w:rFonts w:ascii="Times New Roman" w:hAnsi="Times New Roman" w:cs="Times New Roman"/>
          <w:b/>
          <w:sz w:val="24"/>
        </w:rPr>
      </w:pPr>
      <w:r w:rsidRPr="0064509C">
        <w:rPr>
          <w:rFonts w:ascii="Times New Roman" w:hAnsi="Times New Roman" w:cs="Times New Roman"/>
          <w:b/>
          <w:sz w:val="24"/>
        </w:rPr>
        <w:t>TITLE</w:t>
      </w:r>
      <w:r>
        <w:t xml:space="preserve">: </w:t>
      </w:r>
      <w:r w:rsidRPr="0064509C">
        <w:rPr>
          <w:rFonts w:ascii="Times New Roman" w:hAnsi="Times New Roman" w:cs="Times New Roman"/>
          <w:b/>
          <w:sz w:val="24"/>
        </w:rPr>
        <w:t>Near-field communication sensors and cloud-based smart restaurant management system</w:t>
      </w:r>
    </w:p>
    <w:p w:rsidR="0064509C" w:rsidRDefault="0064509C">
      <w:r>
        <w:rPr>
          <w:rFonts w:ascii="Times New Roman" w:hAnsi="Times New Roman" w:cs="Times New Roman"/>
          <w:b/>
          <w:sz w:val="24"/>
        </w:rPr>
        <w:t xml:space="preserve">AUTHOR: </w:t>
      </w:r>
      <w:proofErr w:type="spellStart"/>
      <w:r>
        <w:t>Hassain</w:t>
      </w:r>
      <w:proofErr w:type="spellEnd"/>
      <w:r>
        <w:t xml:space="preserve"> </w:t>
      </w:r>
      <w:proofErr w:type="spellStart"/>
      <w:r>
        <w:t>Saeed</w:t>
      </w:r>
      <w:proofErr w:type="spellEnd"/>
      <w:r>
        <w:t xml:space="preserve">, Ali </w:t>
      </w:r>
      <w:proofErr w:type="spellStart"/>
      <w:r>
        <w:t>Shouman</w:t>
      </w:r>
      <w:proofErr w:type="spellEnd"/>
      <w:r>
        <w:t xml:space="preserve">, </w:t>
      </w:r>
      <w:proofErr w:type="spellStart"/>
      <w:r>
        <w:t>Mais</w:t>
      </w:r>
      <w:proofErr w:type="spellEnd"/>
      <w:r>
        <w:t xml:space="preserve"> </w:t>
      </w:r>
      <w:proofErr w:type="spellStart"/>
      <w:r>
        <w:t>Elfar</w:t>
      </w:r>
      <w:proofErr w:type="spellEnd"/>
      <w:r>
        <w:t xml:space="preserve">, </w:t>
      </w:r>
      <w:proofErr w:type="spellStart"/>
      <w:r>
        <w:t>Mostafa</w:t>
      </w:r>
      <w:proofErr w:type="spellEnd"/>
      <w:r>
        <w:t xml:space="preserve"> </w:t>
      </w:r>
      <w:proofErr w:type="spellStart"/>
      <w:r>
        <w:t>Shabka</w:t>
      </w:r>
      <w:proofErr w:type="spellEnd"/>
      <w:r>
        <w:t xml:space="preserve">, </w:t>
      </w:r>
      <w:proofErr w:type="spellStart"/>
      <w:r>
        <w:t>Shikharesh</w:t>
      </w:r>
      <w:proofErr w:type="spellEnd"/>
      <w:r>
        <w:t xml:space="preserve"> </w:t>
      </w:r>
      <w:proofErr w:type="spellStart"/>
      <w:r>
        <w:t>Majumdar</w:t>
      </w:r>
      <w:proofErr w:type="spellEnd"/>
    </w:p>
    <w:p w:rsidR="00D375A0" w:rsidRDefault="00D375A0" w:rsidP="00D375A0">
      <w:pPr>
        <w:jc w:val="both"/>
        <w:rPr>
          <w:rFonts w:ascii="Times New Roman" w:hAnsi="Times New Roman" w:cs="Times New Roman"/>
          <w:color w:val="333333"/>
          <w:sz w:val="24"/>
          <w:szCs w:val="20"/>
          <w:shd w:val="clear" w:color="auto" w:fill="FFFFFF"/>
        </w:rPr>
      </w:pPr>
      <w:r w:rsidRPr="00D375A0">
        <w:rPr>
          <w:rFonts w:ascii="Times New Roman" w:hAnsi="Times New Roman" w:cs="Times New Roman"/>
          <w:color w:val="333333"/>
          <w:sz w:val="24"/>
          <w:szCs w:val="20"/>
          <w:shd w:val="clear" w:color="auto" w:fill="FFFFFF"/>
        </w:rPr>
        <w:t>In this paper, we introduce an efficient and user-friendly Smart Restaurant Management System. This system will solve key problems faced by restaurants today through the use of technologies such as Mobile and Web applications, Internet of Things (</w:t>
      </w:r>
      <w:proofErr w:type="spellStart"/>
      <w:r w:rsidRPr="00D375A0">
        <w:rPr>
          <w:rFonts w:ascii="Times New Roman" w:hAnsi="Times New Roman" w:cs="Times New Roman"/>
          <w:color w:val="333333"/>
          <w:sz w:val="24"/>
          <w:szCs w:val="20"/>
          <w:shd w:val="clear" w:color="auto" w:fill="FFFFFF"/>
        </w:rPr>
        <w:t>IoT</w:t>
      </w:r>
      <w:proofErr w:type="spellEnd"/>
      <w:r w:rsidRPr="00D375A0">
        <w:rPr>
          <w:rFonts w:ascii="Times New Roman" w:hAnsi="Times New Roman" w:cs="Times New Roman"/>
          <w:color w:val="333333"/>
          <w:sz w:val="24"/>
          <w:szCs w:val="20"/>
          <w:shd w:val="clear" w:color="auto" w:fill="FFFFFF"/>
        </w:rPr>
        <w:t xml:space="preserve">), Near-Field Communications (NFC) sensors, and cloud computing. Restaurants have </w:t>
      </w:r>
      <w:proofErr w:type="gramStart"/>
      <w:r w:rsidRPr="00D375A0">
        <w:rPr>
          <w:rFonts w:ascii="Times New Roman" w:hAnsi="Times New Roman" w:cs="Times New Roman"/>
          <w:color w:val="333333"/>
          <w:sz w:val="24"/>
          <w:szCs w:val="20"/>
          <w:shd w:val="clear" w:color="auto" w:fill="FFFFFF"/>
        </w:rPr>
        <w:t>many inefficiencies</w:t>
      </w:r>
      <w:proofErr w:type="gramEnd"/>
      <w:r w:rsidRPr="00D375A0">
        <w:rPr>
          <w:rFonts w:ascii="Times New Roman" w:hAnsi="Times New Roman" w:cs="Times New Roman"/>
          <w:color w:val="333333"/>
          <w:sz w:val="24"/>
          <w:szCs w:val="20"/>
          <w:shd w:val="clear" w:color="auto" w:fill="FFFFFF"/>
        </w:rPr>
        <w:t xml:space="preserve"> due to human limitations that can be resolved through automation and device-to-device communication. This Smart Restaurant Management System accomplishes this by providing two interfaces for the two types of users in restaurants; an Android mobile application for customers and a web application for restaurant staff members. The Android mobile application allows customers to have a seamless dining experience with features such as finding available parking spaces easier through internet-connected infrared proximity sensors in the parking lot, finding available tables at the restaurant easier through NFC sensors, ordering dishes through an interactive menu, and being able to pay the bill from their NFC equipped phones. The web application provides staff </w:t>
      </w:r>
      <w:proofErr w:type="gramStart"/>
      <w:r w:rsidRPr="00D375A0">
        <w:rPr>
          <w:rFonts w:ascii="Times New Roman" w:hAnsi="Times New Roman" w:cs="Times New Roman"/>
          <w:color w:val="333333"/>
          <w:sz w:val="24"/>
          <w:szCs w:val="20"/>
          <w:shd w:val="clear" w:color="auto" w:fill="FFFFFF"/>
        </w:rPr>
        <w:t>members</w:t>
      </w:r>
      <w:proofErr w:type="gramEnd"/>
      <w:r w:rsidRPr="00D375A0">
        <w:rPr>
          <w:rFonts w:ascii="Times New Roman" w:hAnsi="Times New Roman" w:cs="Times New Roman"/>
          <w:color w:val="333333"/>
          <w:sz w:val="24"/>
          <w:szCs w:val="20"/>
          <w:shd w:val="clear" w:color="auto" w:fill="FFFFFF"/>
        </w:rPr>
        <w:t xml:space="preserve"> benefits such as collecting data and statistics on the restaurant's performance in real time and automating the order placement system for waiters and cooks via </w:t>
      </w:r>
      <w:proofErr w:type="spellStart"/>
      <w:r w:rsidRPr="00D375A0">
        <w:rPr>
          <w:rFonts w:ascii="Times New Roman" w:hAnsi="Times New Roman" w:cs="Times New Roman"/>
          <w:color w:val="333333"/>
          <w:sz w:val="24"/>
          <w:szCs w:val="20"/>
          <w:shd w:val="clear" w:color="auto" w:fill="FFFFFF"/>
        </w:rPr>
        <w:t>IoT</w:t>
      </w:r>
      <w:proofErr w:type="spellEnd"/>
      <w:r w:rsidRPr="00D375A0">
        <w:rPr>
          <w:rFonts w:ascii="Times New Roman" w:hAnsi="Times New Roman" w:cs="Times New Roman"/>
          <w:color w:val="333333"/>
          <w:sz w:val="24"/>
          <w:szCs w:val="20"/>
          <w:shd w:val="clear" w:color="auto" w:fill="FFFFFF"/>
        </w:rPr>
        <w:t xml:space="preserve"> technology.</w:t>
      </w:r>
    </w:p>
    <w:p w:rsidR="00172869" w:rsidRDefault="00172869" w:rsidP="00D375A0">
      <w:pPr>
        <w:jc w:val="both"/>
        <w:rPr>
          <w:rFonts w:ascii="Times New Roman" w:hAnsi="Times New Roman" w:cs="Times New Roman"/>
          <w:b/>
          <w:sz w:val="24"/>
        </w:rPr>
      </w:pPr>
      <w:r w:rsidRPr="00172869">
        <w:rPr>
          <w:rFonts w:ascii="Times New Roman" w:hAnsi="Times New Roman" w:cs="Times New Roman"/>
          <w:b/>
          <w:color w:val="333333"/>
          <w:sz w:val="24"/>
          <w:szCs w:val="20"/>
          <w:shd w:val="clear" w:color="auto" w:fill="FFFFFF"/>
        </w:rPr>
        <w:t>TITLE</w:t>
      </w:r>
      <w:r>
        <w:rPr>
          <w:rFonts w:ascii="Times New Roman" w:hAnsi="Times New Roman" w:cs="Times New Roman"/>
          <w:color w:val="333333"/>
          <w:sz w:val="24"/>
          <w:szCs w:val="20"/>
          <w:shd w:val="clear" w:color="auto" w:fill="FFFFFF"/>
        </w:rPr>
        <w:t xml:space="preserve">: </w:t>
      </w:r>
      <w:proofErr w:type="spellStart"/>
      <w:r w:rsidRPr="00172869">
        <w:rPr>
          <w:rFonts w:ascii="Times New Roman" w:hAnsi="Times New Roman" w:cs="Times New Roman"/>
          <w:b/>
          <w:sz w:val="24"/>
        </w:rPr>
        <w:t>MobileNets</w:t>
      </w:r>
      <w:proofErr w:type="spellEnd"/>
      <w:r w:rsidRPr="00172869">
        <w:rPr>
          <w:rFonts w:ascii="Times New Roman" w:hAnsi="Times New Roman" w:cs="Times New Roman"/>
          <w:b/>
          <w:sz w:val="24"/>
        </w:rPr>
        <w:t xml:space="preserve">: efficient </w:t>
      </w:r>
      <w:proofErr w:type="spellStart"/>
      <w:r w:rsidRPr="00172869">
        <w:rPr>
          <w:rFonts w:ascii="Times New Roman" w:hAnsi="Times New Roman" w:cs="Times New Roman"/>
          <w:b/>
          <w:sz w:val="24"/>
        </w:rPr>
        <w:t>convolutional</w:t>
      </w:r>
      <w:proofErr w:type="spellEnd"/>
      <w:r w:rsidRPr="00172869">
        <w:rPr>
          <w:rFonts w:ascii="Times New Roman" w:hAnsi="Times New Roman" w:cs="Times New Roman"/>
          <w:b/>
          <w:sz w:val="24"/>
        </w:rPr>
        <w:t xml:space="preserve"> neural networks for mobile vision applications</w:t>
      </w:r>
      <w:r>
        <w:rPr>
          <w:rFonts w:ascii="Times New Roman" w:hAnsi="Times New Roman" w:cs="Times New Roman"/>
          <w:b/>
          <w:sz w:val="24"/>
        </w:rPr>
        <w:t>.</w:t>
      </w:r>
    </w:p>
    <w:p w:rsidR="00172869" w:rsidRDefault="00172869" w:rsidP="00D375A0">
      <w:pPr>
        <w:jc w:val="both"/>
      </w:pPr>
      <w:r>
        <w:rPr>
          <w:rFonts w:ascii="Times New Roman" w:hAnsi="Times New Roman" w:cs="Times New Roman"/>
          <w:b/>
          <w:sz w:val="24"/>
        </w:rPr>
        <w:t xml:space="preserve">AUTHOR: </w:t>
      </w:r>
      <w:r>
        <w:t xml:space="preserve">Andrew G. Howard, </w:t>
      </w:r>
      <w:proofErr w:type="spellStart"/>
      <w:r>
        <w:t>Menglong</w:t>
      </w:r>
      <w:proofErr w:type="spellEnd"/>
      <w:r>
        <w:t xml:space="preserve"> Zhu, Bo Chen, Dmitry </w:t>
      </w:r>
      <w:proofErr w:type="spellStart"/>
      <w:r>
        <w:t>Kalenichenko</w:t>
      </w:r>
      <w:proofErr w:type="spellEnd"/>
      <w:r>
        <w:t xml:space="preserve">, </w:t>
      </w:r>
      <w:proofErr w:type="spellStart"/>
      <w:r>
        <w:t>Weijun</w:t>
      </w:r>
      <w:proofErr w:type="spellEnd"/>
      <w:r>
        <w:t xml:space="preserve"> Wang, Tobias </w:t>
      </w:r>
      <w:proofErr w:type="spellStart"/>
      <w:r>
        <w:t>Weyand</w:t>
      </w:r>
      <w:proofErr w:type="spellEnd"/>
      <w:r>
        <w:t xml:space="preserve">, Marco </w:t>
      </w:r>
      <w:proofErr w:type="spellStart"/>
      <w:r>
        <w:t>Andreetto</w:t>
      </w:r>
      <w:proofErr w:type="spellEnd"/>
      <w:r>
        <w:t xml:space="preserve">, and </w:t>
      </w:r>
      <w:proofErr w:type="spellStart"/>
      <w:r>
        <w:t>Hartwig</w:t>
      </w:r>
      <w:proofErr w:type="spellEnd"/>
      <w:r>
        <w:t xml:space="preserve"> Adam</w:t>
      </w:r>
    </w:p>
    <w:p w:rsidR="00F36805" w:rsidRPr="00F36805" w:rsidRDefault="00F36805" w:rsidP="00D375A0">
      <w:pPr>
        <w:jc w:val="both"/>
        <w:rPr>
          <w:rFonts w:ascii="Times New Roman" w:hAnsi="Times New Roman" w:cs="Times New Roman"/>
          <w:b/>
          <w:sz w:val="44"/>
        </w:rPr>
      </w:pPr>
      <w:r w:rsidRPr="00F36805">
        <w:rPr>
          <w:rFonts w:ascii="Times New Roman" w:hAnsi="Times New Roman" w:cs="Times New Roman"/>
          <w:color w:val="333333"/>
          <w:szCs w:val="16"/>
          <w:shd w:val="clear" w:color="auto" w:fill="FFFFFF"/>
        </w:rPr>
        <w:t xml:space="preserve">We present a class of efficient models called </w:t>
      </w:r>
      <w:proofErr w:type="spellStart"/>
      <w:r w:rsidRPr="00F36805">
        <w:rPr>
          <w:rFonts w:ascii="Times New Roman" w:hAnsi="Times New Roman" w:cs="Times New Roman"/>
          <w:color w:val="333333"/>
          <w:szCs w:val="16"/>
          <w:shd w:val="clear" w:color="auto" w:fill="FFFFFF"/>
        </w:rPr>
        <w:t>MobileNets</w:t>
      </w:r>
      <w:proofErr w:type="spellEnd"/>
      <w:r w:rsidRPr="00F36805">
        <w:rPr>
          <w:rFonts w:ascii="Times New Roman" w:hAnsi="Times New Roman" w:cs="Times New Roman"/>
          <w:color w:val="333333"/>
          <w:szCs w:val="16"/>
          <w:shd w:val="clear" w:color="auto" w:fill="FFFFFF"/>
        </w:rPr>
        <w:t xml:space="preserve"> for mobile and embedded vision applications. </w:t>
      </w:r>
      <w:proofErr w:type="spellStart"/>
      <w:r w:rsidRPr="00F36805">
        <w:rPr>
          <w:rFonts w:ascii="Times New Roman" w:hAnsi="Times New Roman" w:cs="Times New Roman"/>
          <w:color w:val="333333"/>
          <w:szCs w:val="16"/>
          <w:shd w:val="clear" w:color="auto" w:fill="FFFFFF"/>
        </w:rPr>
        <w:t>MobileNets</w:t>
      </w:r>
      <w:proofErr w:type="spellEnd"/>
      <w:r w:rsidRPr="00F36805">
        <w:rPr>
          <w:rFonts w:ascii="Times New Roman" w:hAnsi="Times New Roman" w:cs="Times New Roman"/>
          <w:color w:val="333333"/>
          <w:szCs w:val="16"/>
          <w:shd w:val="clear" w:color="auto" w:fill="FFFFFF"/>
        </w:rPr>
        <w:t xml:space="preserve"> are based on a streamlined architecture that uses depth-wise separable convolutions to build light weight deep neural networks. We introduce two simple global hyper-parameters that efficiently </w:t>
      </w:r>
      <w:proofErr w:type="spellStart"/>
      <w:r w:rsidRPr="00F36805">
        <w:rPr>
          <w:rFonts w:ascii="Times New Roman" w:hAnsi="Times New Roman" w:cs="Times New Roman"/>
          <w:color w:val="333333"/>
          <w:szCs w:val="16"/>
          <w:shd w:val="clear" w:color="auto" w:fill="FFFFFF"/>
        </w:rPr>
        <w:t>trade off</w:t>
      </w:r>
      <w:proofErr w:type="spellEnd"/>
      <w:r w:rsidRPr="00F36805">
        <w:rPr>
          <w:rFonts w:ascii="Times New Roman" w:hAnsi="Times New Roman" w:cs="Times New Roman"/>
          <w:color w:val="333333"/>
          <w:szCs w:val="16"/>
          <w:shd w:val="clear" w:color="auto" w:fill="FFFFFF"/>
        </w:rPr>
        <w:t xml:space="preserve">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w:t>
      </w:r>
      <w:proofErr w:type="spellStart"/>
      <w:r w:rsidRPr="00F36805">
        <w:rPr>
          <w:rFonts w:ascii="Times New Roman" w:hAnsi="Times New Roman" w:cs="Times New Roman"/>
          <w:color w:val="333333"/>
          <w:szCs w:val="16"/>
          <w:shd w:val="clear" w:color="auto" w:fill="FFFFFF"/>
        </w:rPr>
        <w:t>ImageNet</w:t>
      </w:r>
      <w:proofErr w:type="spellEnd"/>
      <w:r w:rsidRPr="00F36805">
        <w:rPr>
          <w:rFonts w:ascii="Times New Roman" w:hAnsi="Times New Roman" w:cs="Times New Roman"/>
          <w:color w:val="333333"/>
          <w:szCs w:val="16"/>
          <w:shd w:val="clear" w:color="auto" w:fill="FFFFFF"/>
        </w:rPr>
        <w:t xml:space="preserve"> classification. We then demonstrate the effectiveness of </w:t>
      </w:r>
      <w:proofErr w:type="spellStart"/>
      <w:r w:rsidRPr="00F36805">
        <w:rPr>
          <w:rFonts w:ascii="Times New Roman" w:hAnsi="Times New Roman" w:cs="Times New Roman"/>
          <w:color w:val="333333"/>
          <w:szCs w:val="16"/>
          <w:shd w:val="clear" w:color="auto" w:fill="FFFFFF"/>
        </w:rPr>
        <w:t>MobileNets</w:t>
      </w:r>
      <w:proofErr w:type="spellEnd"/>
      <w:r w:rsidRPr="00F36805">
        <w:rPr>
          <w:rFonts w:ascii="Times New Roman" w:hAnsi="Times New Roman" w:cs="Times New Roman"/>
          <w:color w:val="333333"/>
          <w:szCs w:val="16"/>
          <w:shd w:val="clear" w:color="auto" w:fill="FFFFFF"/>
        </w:rPr>
        <w:t xml:space="preserve"> across a wide range of applications and use cases including object detection, </w:t>
      </w:r>
      <w:proofErr w:type="spellStart"/>
      <w:r w:rsidRPr="00F36805">
        <w:rPr>
          <w:rFonts w:ascii="Times New Roman" w:hAnsi="Times New Roman" w:cs="Times New Roman"/>
          <w:color w:val="333333"/>
          <w:szCs w:val="16"/>
          <w:shd w:val="clear" w:color="auto" w:fill="FFFFFF"/>
        </w:rPr>
        <w:t>finegrain</w:t>
      </w:r>
      <w:proofErr w:type="spellEnd"/>
      <w:r w:rsidRPr="00F36805">
        <w:rPr>
          <w:rFonts w:ascii="Times New Roman" w:hAnsi="Times New Roman" w:cs="Times New Roman"/>
          <w:color w:val="333333"/>
          <w:szCs w:val="16"/>
          <w:shd w:val="clear" w:color="auto" w:fill="FFFFFF"/>
        </w:rPr>
        <w:t xml:space="preserve"> classification, face attributes and large scale geo-localization.</w:t>
      </w:r>
    </w:p>
    <w:sectPr w:rsidR="00F36805" w:rsidRPr="00F368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64509C"/>
    <w:rsid w:val="00172869"/>
    <w:rsid w:val="0064509C"/>
    <w:rsid w:val="00836581"/>
    <w:rsid w:val="00D375A0"/>
    <w:rsid w:val="00F36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gkvte</dc:creator>
  <cp:keywords/>
  <dc:description/>
  <cp:lastModifiedBy>gkvte</cp:lastModifiedBy>
  <cp:revision>6</cp:revision>
  <dcterms:created xsi:type="dcterms:W3CDTF">2023-09-29T05:28:00Z</dcterms:created>
  <dcterms:modified xsi:type="dcterms:W3CDTF">2023-09-29T05:32:00Z</dcterms:modified>
</cp:coreProperties>
</file>