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25A" w:rsidRPr="00D445F8" w:rsidRDefault="00ED125A" w:rsidP="00ED125A">
      <w:pPr>
        <w:rPr>
          <w:rFonts w:ascii="Times New Roman" w:hAnsi="Times New Roman" w:cs="Times New Roman"/>
          <w:sz w:val="28"/>
          <w:lang w:val="en-IN"/>
        </w:rPr>
      </w:pPr>
      <w:r w:rsidRPr="00D445F8">
        <w:rPr>
          <w:rFonts w:ascii="Times New Roman" w:hAnsi="Times New Roman" w:cs="Times New Roman"/>
          <w:sz w:val="28"/>
          <w:lang w:val="en-IN"/>
        </w:rPr>
        <w:t>ABSTRACT</w:t>
      </w:r>
    </w:p>
    <w:p w:rsidR="00ED125A" w:rsidRDefault="00ED125A" w:rsidP="00ED125A">
      <w:pPr>
        <w:jc w:val="both"/>
        <w:rPr>
          <w:rFonts w:ascii="Times New Roman" w:hAnsi="Times New Roman" w:cs="Times New Roman"/>
          <w:sz w:val="24"/>
        </w:rPr>
      </w:pPr>
      <w:r w:rsidRPr="00DD7458">
        <w:rPr>
          <w:rFonts w:ascii="Times New Roman" w:hAnsi="Times New Roman" w:cs="Times New Roman"/>
          <w:sz w:val="24"/>
        </w:rPr>
        <w:t>Cloud computing is the latest technology in the field of distributed computing. It provides various online and on-demand services for data storage, network services, platform services and etc. Many organizations are unenthusiastic to use cloud services due to data security issues as the data resides on the cloud services provider’s servers. To address this issue, there have been several approaches applied by various researchers worldwide to strengthen security of the stored data on cloud computing. The Bi-directional DNA Encryption Algorithm (BDEA) is one such data security techniques. However, the existing technique focuses only on the ASCII character set, ignoring the non-English user of the cloud computing. Thus, this proposed work focuses on enhancing the BDEA to use with the Unicode characters</w:t>
      </w:r>
    </w:p>
    <w:p w:rsidR="00676340" w:rsidRPr="00ED125A" w:rsidRDefault="00676340" w:rsidP="00ED125A"/>
    <w:sectPr w:rsidR="00676340" w:rsidRPr="00ED125A" w:rsidSect="00107F7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0C9D" w:rsidRDefault="00BB0C9D" w:rsidP="00676340">
      <w:pPr>
        <w:spacing w:after="0" w:line="240" w:lineRule="auto"/>
      </w:pPr>
      <w:r>
        <w:separator/>
      </w:r>
    </w:p>
  </w:endnote>
  <w:endnote w:type="continuationSeparator" w:id="1">
    <w:p w:rsidR="00BB0C9D" w:rsidRDefault="00BB0C9D" w:rsidP="006763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0C9D" w:rsidRDefault="00BB0C9D" w:rsidP="00676340">
      <w:pPr>
        <w:spacing w:after="0" w:line="240" w:lineRule="auto"/>
      </w:pPr>
      <w:r>
        <w:separator/>
      </w:r>
    </w:p>
  </w:footnote>
  <w:footnote w:type="continuationSeparator" w:id="1">
    <w:p w:rsidR="00BB0C9D" w:rsidRDefault="00BB0C9D" w:rsidP="0067634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20"/>
  <w:characterSpacingControl w:val="doNotCompress"/>
  <w:footnotePr>
    <w:footnote w:id="0"/>
    <w:footnote w:id="1"/>
  </w:footnotePr>
  <w:endnotePr>
    <w:endnote w:id="0"/>
    <w:endnote w:id="1"/>
  </w:endnotePr>
  <w:compat>
    <w:useFELayout/>
  </w:compat>
  <w:rsids>
    <w:rsidRoot w:val="00676340"/>
    <w:rsid w:val="00107F7A"/>
    <w:rsid w:val="00676340"/>
    <w:rsid w:val="00A20783"/>
    <w:rsid w:val="00BB0C9D"/>
    <w:rsid w:val="00ED12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F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63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6340"/>
  </w:style>
  <w:style w:type="paragraph" w:styleId="Footer">
    <w:name w:val="footer"/>
    <w:basedOn w:val="Normal"/>
    <w:link w:val="FooterChar"/>
    <w:uiPriority w:val="99"/>
    <w:semiHidden/>
    <w:unhideWhenUsed/>
    <w:rsid w:val="006763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634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gkvte</dc:creator>
  <cp:keywords/>
  <dc:description/>
  <cp:lastModifiedBy>gkvte</cp:lastModifiedBy>
  <cp:revision>3</cp:revision>
  <dcterms:created xsi:type="dcterms:W3CDTF">2023-01-26T15:26:00Z</dcterms:created>
  <dcterms:modified xsi:type="dcterms:W3CDTF">2023-03-07T14:40:00Z</dcterms:modified>
</cp:coreProperties>
</file>