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b w:val="1"/>
          <w:bCs w:val="1"/>
          <w:sz w:val="24"/>
          <w:szCs w:val="24"/>
        </w:rPr>
      </w:pPr>
      <w:r w:rsidDel="00000000" w:rsidR="00000000" w:rsidRPr="00000000">
        <w:rPr>
          <w:b w:val="1"/>
          <w:bCs w:val="1"/>
          <w:sz w:val="24"/>
          <w:szCs w:val="24"/>
          <w:rtl w:val="0"/>
        </w:rPr>
        <w:t xml:space="preserve">Student Enrollment &amp; Course Management System</w:t>
      </w:r>
    </w:p>
    <w:p w:rsidR="00000000" w:rsidDel="00000000" w:rsidP="00000000" w:rsidRDefault="00000000" w:rsidRPr="00000000" w14:paraId="00000002">
      <w:pPr>
        <w:spacing w:after="120" w:lineRule="auto"/>
        <w:jc w:val="center"/>
        <w:rPr>
          <w:b w:val="1"/>
          <w:bCs w:val="1"/>
          <w:sz w:val="24"/>
          <w:szCs w:val="24"/>
        </w:rPr>
      </w:pPr>
      <w:r w:rsidDel="00000000" w:rsidR="00000000" w:rsidRPr="00000000">
        <w:rPr>
          <w:b w:val="1"/>
          <w:bCs w:val="1"/>
          <w:sz w:val="24"/>
          <w:szCs w:val="24"/>
          <w:rtl w:val="0"/>
        </w:rPr>
        <w:t xml:space="preserve">Project Documentation Phase</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Phase Objective</w:t>
      </w:r>
    </w:p>
    <w:p w:rsidR="00000000" w:rsidDel="00000000" w:rsidP="00000000" w:rsidRDefault="00000000" w:rsidRPr="00000000" w14:paraId="00000004">
      <w:pPr>
        <w:rPr/>
      </w:pPr>
      <w:r w:rsidDel="00000000" w:rsidR="00000000" w:rsidRPr="00000000">
        <w:rPr>
          <w:rtl w:val="0"/>
        </w:rPr>
        <w:t xml:space="preserve">This phase consolidates the project knowledge into a structured reference. It records the project background, requirements, design, development activities, testing work, outcomes, limitations, conclusion, future scope, and supporting configuration details.</w:t>
      </w:r>
    </w:p>
    <w:p w:rsidR="00000000" w:rsidDel="00000000" w:rsidP="00000000" w:rsidRDefault="00000000" w:rsidRPr="00000000" w14:paraId="00000005">
      <w:pPr>
        <w:rPr/>
      </w:pPr>
      <w:r w:rsidDel="00000000" w:rsidR="00000000" w:rsidRPr="00000000">
        <w:rPr>
          <w:rtl w:val="0"/>
        </w:rPr>
        <w:t xml:space="preserve">Phase Deliverables</w:t>
      </w:r>
    </w:p>
    <w:p w:rsidR="00000000" w:rsidDel="00000000" w:rsidP="00000000" w:rsidRDefault="00000000" w:rsidRPr="00000000" w14:paraId="00000006">
      <w:pPr>
        <w:rPr/>
      </w:pPr>
      <w:r w:rsidDel="00000000" w:rsidR="00000000" w:rsidRPr="00000000">
        <w:rPr>
          <w:rtl w:val="0"/>
        </w:rPr>
        <w:t xml:space="preserve">The documentation provides a single reference for understanding how the Student Enrollment and Course Management System was planned, developed, tested, and prepared for future maintenance or enhancement.</w:t>
      </w:r>
    </w:p>
    <w:p w:rsidR="00000000" w:rsidDel="00000000" w:rsidP="00000000" w:rsidRDefault="00000000" w:rsidRPr="00000000" w14:paraId="00000007">
      <w:pPr>
        <w:pStyle w:val="Heading1"/>
        <w:rPr/>
      </w:pPr>
      <w:r w:rsidDel="00000000" w:rsidR="00000000" w:rsidRPr="00000000">
        <w:rPr>
          <w:rtl w:val="0"/>
        </w:rPr>
        <w:t xml:space="preserve">7. PROJECT DOCUMENTATION</w:t>
      </w:r>
    </w:p>
    <w:p w:rsidR="00000000" w:rsidDel="00000000" w:rsidP="00000000" w:rsidRDefault="00000000" w:rsidRPr="00000000" w14:paraId="00000008">
      <w:pPr>
        <w:spacing w:after="140" w:lineRule="auto"/>
        <w:jc w:val="left"/>
        <w:rPr/>
      </w:pPr>
      <w:r w:rsidDel="00000000" w:rsidR="00000000" w:rsidRPr="00000000">
        <w:rPr>
          <w:rtl w:val="0"/>
        </w:rPr>
        <w:t xml:space="preserve">The Project Documentation Phase is an important part of the Student Enrollment and Course Management System development process. This phase focuses on preparing a complete and systematic record of all the activities, decisions, requirements, designs, development procedures, testing activities, and outcomes associated with the project. Proper documentation helps present the project in a clear and understandable manner and provides a detailed reference for understanding how the system was planned, developed, tested, and completed. It also helps ensure that important information about the project is not lost during future maintenance or enhancement activities.</w:t>
      </w:r>
    </w:p>
    <w:p w:rsidR="00000000" w:rsidDel="00000000" w:rsidP="00000000" w:rsidRDefault="00000000" w:rsidRPr="00000000" w14:paraId="00000009">
      <w:pPr>
        <w:spacing w:after="140" w:lineRule="auto"/>
        <w:jc w:val="left"/>
        <w:rPr/>
      </w:pPr>
      <w:r w:rsidDel="00000000" w:rsidR="00000000" w:rsidRPr="00000000">
        <w:rPr>
          <w:rtl w:val="0"/>
        </w:rPr>
        <w:t xml:space="preserve">The documentation begins with an explanation of the project background, purpose, objectives, and the problems identified in the existing student enrollment process. The difficulties associated with manual registration, record maintenance, course selection, enrollment verification, and status tracking are described to establish the need for the proposed system. The document then explains how the proposed solution addresses these difficulties by providing a structured digital environment for managing student, course, instructor, and enrollment information.</w:t>
      </w:r>
    </w:p>
    <w:p w:rsidR="00000000" w:rsidDel="00000000" w:rsidP="00000000" w:rsidRDefault="00000000" w:rsidRPr="00000000" w14:paraId="0000000A">
      <w:pPr>
        <w:spacing w:after="140" w:lineRule="auto"/>
        <w:jc w:val="left"/>
        <w:rPr/>
      </w:pPr>
      <w:r w:rsidDel="00000000" w:rsidR="00000000" w:rsidRPr="00000000">
        <w:rPr>
          <w:rtl w:val="0"/>
        </w:rPr>
        <w:t xml:space="preserve">The requirements of the system are also documented in detail. Functional requirements describe the activities that the system should perform, including user registration, authentication, profile management, course management, course selection, enrollment submission, verification, approval, status tracking, record searching, data validation, notifications, and report generation. The documentation also explains the requirements from the perspective of students and Enrollment Officers so that the responsibilities and expected system behavior are clearly defined.</w:t>
      </w:r>
    </w:p>
    <w:p w:rsidR="00000000" w:rsidDel="00000000" w:rsidP="00000000" w:rsidRDefault="00000000" w:rsidRPr="00000000" w14:paraId="0000000B">
      <w:pPr>
        <w:spacing w:after="140" w:lineRule="auto"/>
        <w:jc w:val="left"/>
        <w:rPr/>
      </w:pPr>
      <w:r w:rsidDel="00000000" w:rsidR="00000000" w:rsidRPr="00000000">
        <w:rPr>
          <w:rtl w:val="0"/>
        </w:rPr>
        <w:t xml:space="preserve">The design and development activities form another important part of the documentation. The system architecture, data flow, technology stack, database- related structures, and user interaction processes are recorded to explain the technical organization of the project. The development section describes the configuration of objects, fields, relationships, validation rules, approval processes, automation, reports, dashboards, and security features. These details provide a clear understanding of how the different components work together to support the enrollment management process.</w:t>
      </w:r>
    </w:p>
    <w:p w:rsidR="00000000" w:rsidDel="00000000" w:rsidP="00000000" w:rsidRDefault="00000000" w:rsidRPr="00000000" w14:paraId="0000000C">
      <w:pPr>
        <w:spacing w:after="140" w:lineRule="auto"/>
        <w:jc w:val="left"/>
        <w:rPr/>
      </w:pPr>
      <w:r w:rsidDel="00000000" w:rsidR="00000000" w:rsidRPr="00000000">
        <w:rPr>
          <w:rtl w:val="0"/>
        </w:rPr>
        <w:t xml:space="preserve">Testing activities are documented to verify whether the developed system performs according to the defined requirements. Functional testing is used to check individual features and ensure that expected results are produced. Performance testing is used to observe the system response during different operations. The documentation records important testing activities and helps demonstrate that the system has been checked for errors, incorrect data handling, automation issues, access restrictions, and other possible problems.</w:t>
      </w:r>
    </w:p>
    <w:p w:rsidR="00000000" w:rsidDel="00000000" w:rsidP="00000000" w:rsidRDefault="00000000" w:rsidRPr="00000000" w14:paraId="0000000D">
      <w:pPr>
        <w:spacing w:after="140" w:lineRule="auto"/>
        <w:jc w:val="left"/>
        <w:rPr/>
      </w:pPr>
      <w:r w:rsidDel="00000000" w:rsidR="00000000" w:rsidRPr="00000000">
        <w:rPr>
          <w:rtl w:val="0"/>
        </w:rPr>
        <w:t xml:space="preserve">The final sections of the project documentation describe the advantages and disadvantages of the system, its conclusion, and its future scope. The advantages explain how the system can improve organization, reduce manual work, support automation, and provide better access to information. The disadvantages identify limitations such as configuration requirements, training needs, internet dependency, and maintenance requirements. The future scope describes possible enhancements such as mobile access, online payment, advanced analytics, AI-based recommendations, stronger security, and integration with other academic systems.</w:t>
      </w:r>
    </w:p>
    <w:p w:rsidR="00000000" w:rsidDel="00000000" w:rsidP="00000000" w:rsidRDefault="00000000" w:rsidRPr="00000000" w14:paraId="0000000E">
      <w:pPr>
        <w:spacing w:after="140" w:lineRule="auto"/>
        <w:jc w:val="left"/>
        <w:rPr/>
      </w:pPr>
      <w:r w:rsidDel="00000000" w:rsidR="00000000" w:rsidRPr="00000000">
        <w:rPr>
          <w:rtl w:val="0"/>
        </w:rPr>
        <w:t xml:space="preserve">The appendix provides additional supporting information related to the project. It may contain object and field details, relationship information, validation rules, automation details, approval processes, reports, dashboards, security configurations, testing information, and relevant screenshots. Overall, the Project Documentation Phase brings together the complete knowledge gained and work performed throughout the project. It provides a structured reference for students, developers, administrators, and other users who may need to understand, maintain, modify, or extend the Student Enrollment and Course Management System in the future.</w:t>
      </w:r>
    </w:p>
    <w:p w:rsidR="00000000" w:rsidDel="00000000" w:rsidP="00000000" w:rsidRDefault="00000000" w:rsidRPr="00000000" w14:paraId="0000000F">
      <w:pPr>
        <w:pStyle w:val="Heading1"/>
        <w:rPr/>
      </w:pPr>
      <w:r w:rsidDel="00000000" w:rsidR="00000000" w:rsidRPr="00000000">
        <w:rPr>
          <w:rtl w:val="0"/>
        </w:rPr>
        <w:t xml:space="preserve">8. ADVANTAGES &amp; LIMITATIONS</w:t>
      </w:r>
    </w:p>
    <w:p w:rsidR="00000000" w:rsidDel="00000000" w:rsidP="00000000" w:rsidRDefault="00000000" w:rsidRPr="00000000" w14:paraId="00000010">
      <w:pPr>
        <w:pStyle w:val="Heading2"/>
        <w:rPr/>
      </w:pPr>
      <w:r w:rsidDel="00000000" w:rsidR="00000000" w:rsidRPr="00000000">
        <w:rPr>
          <w:rtl w:val="0"/>
        </w:rPr>
        <w:t xml:space="preserve">8.1 ADVANTAGES</w:t>
      </w:r>
    </w:p>
    <w:p w:rsidR="00000000" w:rsidDel="00000000" w:rsidP="00000000" w:rsidRDefault="00000000" w:rsidRPr="00000000" w14:paraId="00000011">
      <w:pPr>
        <w:pStyle w:val="Heading3"/>
        <w:rPr/>
      </w:pPr>
      <w:r w:rsidDel="00000000" w:rsidR="00000000" w:rsidRPr="00000000">
        <w:rPr>
          <w:rtl w:val="0"/>
        </w:rPr>
        <w:t xml:space="preserve">1. Centralized Data Management</w:t>
      </w:r>
    </w:p>
    <w:p w:rsidR="00000000" w:rsidDel="00000000" w:rsidP="00000000" w:rsidRDefault="00000000" w:rsidRPr="00000000" w14:paraId="00000012">
      <w:pPr>
        <w:spacing w:after="140" w:lineRule="auto"/>
        <w:jc w:val="left"/>
        <w:rPr/>
      </w:pPr>
      <w:r w:rsidDel="00000000" w:rsidR="00000000" w:rsidRPr="00000000">
        <w:rPr>
          <w:rtl w:val="0"/>
        </w:rPr>
        <w:t xml:space="preserve">The system stores student, course, instructor, and enrollment information in a centralized environment. This makes it easier for authorized users to access and manage related information without maintaining multiple separate records.</w:t>
      </w:r>
    </w:p>
    <w:p w:rsidR="00000000" w:rsidDel="00000000" w:rsidP="00000000" w:rsidRDefault="00000000" w:rsidRPr="00000000" w14:paraId="00000013">
      <w:pPr>
        <w:pStyle w:val="Heading3"/>
        <w:rPr/>
      </w:pPr>
      <w:r w:rsidDel="00000000" w:rsidR="00000000" w:rsidRPr="00000000">
        <w:rPr>
          <w:rtl w:val="0"/>
        </w:rPr>
        <w:t xml:space="preserve">2. Reduced Manual Work</w:t>
      </w:r>
    </w:p>
    <w:p w:rsidR="00000000" w:rsidDel="00000000" w:rsidP="00000000" w:rsidRDefault="00000000" w:rsidRPr="00000000" w14:paraId="00000014">
      <w:pPr>
        <w:spacing w:after="140" w:lineRule="auto"/>
        <w:jc w:val="left"/>
        <w:rPr/>
      </w:pPr>
      <w:r w:rsidDel="00000000" w:rsidR="00000000" w:rsidRPr="00000000">
        <w:rPr>
          <w:rtl w:val="0"/>
        </w:rPr>
        <w:t xml:space="preserve">The system reduces repetitive administrative activities by providing digital record management and automated processes. This can save time and reduce the effort required for handling enrollment-related tasks manually.</w:t>
      </w:r>
    </w:p>
    <w:p w:rsidR="00000000" w:rsidDel="00000000" w:rsidP="00000000" w:rsidRDefault="00000000" w:rsidRPr="00000000" w14:paraId="00000015">
      <w:pPr>
        <w:pStyle w:val="Heading3"/>
        <w:rPr/>
      </w:pPr>
      <w:r w:rsidDel="00000000" w:rsidR="00000000" w:rsidRPr="00000000">
        <w:rPr>
          <w:rtl w:val="0"/>
        </w:rPr>
        <w:t xml:space="preserve">3. Improved Data Accuracy</w:t>
      </w:r>
    </w:p>
    <w:p w:rsidR="00000000" w:rsidDel="00000000" w:rsidP="00000000" w:rsidRDefault="00000000" w:rsidRPr="00000000" w14:paraId="00000016">
      <w:pPr>
        <w:spacing w:after="140" w:lineRule="auto"/>
        <w:jc w:val="left"/>
        <w:rPr/>
      </w:pPr>
      <w:r w:rsidDel="00000000" w:rsidR="00000000" w:rsidRPr="00000000">
        <w:rPr>
          <w:rtl w:val="0"/>
        </w:rPr>
        <w:t xml:space="preserve">Validation rules and structured fields help users enter information in a consistent format. This reduces common data-entry errors and improves the reliability of student and enrollment records.</w:t>
      </w:r>
    </w:p>
    <w:p w:rsidR="00000000" w:rsidDel="00000000" w:rsidP="00000000" w:rsidRDefault="00000000" w:rsidRPr="00000000" w14:paraId="00000017">
      <w:pPr>
        <w:pStyle w:val="Heading3"/>
        <w:rPr/>
      </w:pPr>
      <w:r w:rsidDel="00000000" w:rsidR="00000000" w:rsidRPr="00000000">
        <w:rPr>
          <w:rtl w:val="0"/>
        </w:rPr>
        <w:t xml:space="preserve">4. Automation of Activities</w:t>
      </w:r>
    </w:p>
    <w:p w:rsidR="00000000" w:rsidDel="00000000" w:rsidP="00000000" w:rsidRDefault="00000000" w:rsidRPr="00000000" w14:paraId="00000018">
      <w:pPr>
        <w:spacing w:after="140" w:lineRule="auto"/>
        <w:jc w:val="left"/>
        <w:rPr/>
      </w:pPr>
      <w:r w:rsidDel="00000000" w:rsidR="00000000" w:rsidRPr="00000000">
        <w:rPr>
          <w:rtl w:val="0"/>
        </w:rPr>
        <w:t xml:space="preserve">Automated processes can perform tasks such as updating records, sending notifications, assigning instructors, and creating follow-up tasks. This helps ensure that important activities are completed according to predefined conditions.</w:t>
      </w:r>
    </w:p>
    <w:p w:rsidR="00000000" w:rsidDel="00000000" w:rsidP="00000000" w:rsidRDefault="00000000" w:rsidRPr="00000000" w14:paraId="00000019">
      <w:pPr>
        <w:pStyle w:val="Heading3"/>
        <w:rPr/>
      </w:pPr>
      <w:r w:rsidDel="00000000" w:rsidR="00000000" w:rsidRPr="00000000">
        <w:rPr>
          <w:rtl w:val="0"/>
        </w:rPr>
        <w:t xml:space="preserve">5. Reports and Dashboards</w:t>
      </w:r>
    </w:p>
    <w:p w:rsidR="00000000" w:rsidDel="00000000" w:rsidP="00000000" w:rsidRDefault="00000000" w:rsidRPr="00000000" w14:paraId="0000001A">
      <w:pPr>
        <w:spacing w:after="140" w:lineRule="auto"/>
        <w:jc w:val="left"/>
        <w:rPr/>
      </w:pPr>
      <w:r w:rsidDel="00000000" w:rsidR="00000000" w:rsidRPr="00000000">
        <w:rPr>
          <w:rtl w:val="0"/>
        </w:rPr>
        <w:t xml:space="preserve">Reports and dashboards provide organized information about students, courses, enrollments, approvals, and fees. They help authorized users monitor activities and understand the current status of the system more easily.</w:t>
      </w:r>
    </w:p>
    <w:p w:rsidR="00000000" w:rsidDel="00000000" w:rsidP="00000000" w:rsidRDefault="00000000" w:rsidRPr="00000000" w14:paraId="0000001B">
      <w:pPr>
        <w:pStyle w:val="Heading2"/>
        <w:rPr/>
      </w:pPr>
      <w:r w:rsidDel="00000000" w:rsidR="00000000" w:rsidRPr="00000000">
        <w:rPr>
          <w:rtl w:val="0"/>
        </w:rPr>
        <w:t xml:space="preserve">8.2 DISADVANTAGES</w:t>
      </w:r>
    </w:p>
    <w:p w:rsidR="00000000" w:rsidDel="00000000" w:rsidP="00000000" w:rsidRDefault="00000000" w:rsidRPr="00000000" w14:paraId="0000001C">
      <w:pPr>
        <w:pStyle w:val="Heading3"/>
        <w:rPr/>
      </w:pPr>
      <w:r w:rsidDel="00000000" w:rsidR="00000000" w:rsidRPr="00000000">
        <w:rPr>
          <w:rtl w:val="0"/>
        </w:rPr>
        <w:t xml:space="preserve">1. Initial Setup Complexity</w:t>
      </w:r>
    </w:p>
    <w:p w:rsidR="00000000" w:rsidDel="00000000" w:rsidP="00000000" w:rsidRDefault="00000000" w:rsidRPr="00000000" w14:paraId="0000001D">
      <w:pPr>
        <w:spacing w:after="140" w:lineRule="auto"/>
        <w:jc w:val="left"/>
        <w:rPr/>
      </w:pPr>
      <w:r w:rsidDel="00000000" w:rsidR="00000000" w:rsidRPr="00000000">
        <w:rPr>
          <w:rtl w:val="0"/>
        </w:rPr>
        <w:t xml:space="preserve">Setting up objects, fields, relationships, validation rules, approval processes, automation, reports, and security features requires careful planning and configuration. This can make the initial implementation time-consuming.</w:t>
      </w:r>
    </w:p>
    <w:p w:rsidR="00000000" w:rsidDel="00000000" w:rsidP="00000000" w:rsidRDefault="00000000" w:rsidRPr="00000000" w14:paraId="0000001E">
      <w:pPr>
        <w:pStyle w:val="Heading3"/>
        <w:rPr/>
      </w:pPr>
      <w:r w:rsidDel="00000000" w:rsidR="00000000" w:rsidRPr="00000000">
        <w:rPr>
          <w:rtl w:val="0"/>
        </w:rPr>
        <w:t xml:space="preserve">2. Requirement for User Training</w:t>
      </w:r>
    </w:p>
    <w:p w:rsidR="00000000" w:rsidDel="00000000" w:rsidP="00000000" w:rsidRDefault="00000000" w:rsidRPr="00000000" w14:paraId="0000001F">
      <w:pPr>
        <w:spacing w:after="140" w:lineRule="auto"/>
        <w:jc w:val="left"/>
        <w:rPr/>
      </w:pPr>
      <w:r w:rsidDel="00000000" w:rsidR="00000000" w:rsidRPr="00000000">
        <w:rPr>
          <w:rtl w:val="0"/>
        </w:rPr>
        <w:t xml:space="preserve">Users may need proper training to understand the system and use its different features correctly. Lack of familiarity with the platform can lead to mistakes during data entry or system operations.</w:t>
      </w:r>
    </w:p>
    <w:p w:rsidR="00000000" w:rsidDel="00000000" w:rsidP="00000000" w:rsidRDefault="00000000" w:rsidRPr="00000000" w14:paraId="00000020">
      <w:pPr>
        <w:pStyle w:val="Heading3"/>
        <w:rPr/>
      </w:pPr>
      <w:r w:rsidDel="00000000" w:rsidR="00000000" w:rsidRPr="00000000">
        <w:rPr>
          <w:rtl w:val="0"/>
        </w:rPr>
        <w:t xml:space="preserve">3. Internet Dependency</w:t>
      </w:r>
    </w:p>
    <w:p w:rsidR="00000000" w:rsidDel="00000000" w:rsidP="00000000" w:rsidRDefault="00000000" w:rsidRPr="00000000" w14:paraId="00000021">
      <w:pPr>
        <w:spacing w:after="140" w:lineRule="auto"/>
        <w:jc w:val="left"/>
        <w:rPr/>
      </w:pPr>
      <w:r w:rsidDel="00000000" w:rsidR="00000000" w:rsidRPr="00000000">
        <w:rPr>
          <w:rtl w:val="0"/>
        </w:rPr>
        <w:t xml:space="preserve">The system requires a stable internet connection for regular access to cloud-based services. Poor connectivity may interrupt activities such as viewing, entering, or updating records.</w:t>
      </w:r>
    </w:p>
    <w:p w:rsidR="00000000" w:rsidDel="00000000" w:rsidP="00000000" w:rsidRDefault="00000000" w:rsidRPr="00000000" w14:paraId="00000022">
      <w:pPr>
        <w:pStyle w:val="Heading3"/>
        <w:rPr/>
      </w:pPr>
      <w:r w:rsidDel="00000000" w:rsidR="00000000" w:rsidRPr="00000000">
        <w:rPr>
          <w:rtl w:val="0"/>
        </w:rPr>
        <w:t xml:space="preserve">4. Maintenance Requirements</w:t>
      </w:r>
    </w:p>
    <w:p w:rsidR="00000000" w:rsidDel="00000000" w:rsidP="00000000" w:rsidRDefault="00000000" w:rsidRPr="00000000" w14:paraId="00000023">
      <w:pPr>
        <w:spacing w:after="140" w:lineRule="auto"/>
        <w:jc w:val="left"/>
        <w:rPr/>
      </w:pPr>
      <w:r w:rsidDel="00000000" w:rsidR="00000000" w:rsidRPr="00000000">
        <w:rPr>
          <w:rtl w:val="0"/>
        </w:rPr>
        <w:t xml:space="preserve">The system needs regular monitoring and maintenance to ensure that records, automation, security settings, and reports continue to work correctly. Changes in institutional requirements may also require additional configuration.</w:t>
      </w:r>
    </w:p>
    <w:p w:rsidR="00000000" w:rsidDel="00000000" w:rsidP="00000000" w:rsidRDefault="00000000" w:rsidRPr="00000000" w14:paraId="00000024">
      <w:pPr>
        <w:pStyle w:val="Heading3"/>
        <w:rPr/>
      </w:pPr>
      <w:r w:rsidDel="00000000" w:rsidR="00000000" w:rsidRPr="00000000">
        <w:rPr>
          <w:rtl w:val="0"/>
        </w:rPr>
        <w:t xml:space="preserve">5. Configuration Errors</w:t>
      </w:r>
    </w:p>
    <w:p w:rsidR="00000000" w:rsidDel="00000000" w:rsidP="00000000" w:rsidRDefault="00000000" w:rsidRPr="00000000" w14:paraId="00000025">
      <w:pPr>
        <w:spacing w:after="140" w:lineRule="auto"/>
        <w:jc w:val="left"/>
        <w:rPr/>
      </w:pPr>
      <w:r w:rsidDel="00000000" w:rsidR="00000000" w:rsidRPr="00000000">
        <w:rPr>
          <w:rtl w:val="0"/>
        </w:rPr>
        <w:t xml:space="preserve">Incorrect configuration of fields, relationships, validation rules, automation, or access permissions can affect system operations. Such errors may lead to incorrect results and require technical support to identify and resolve.</w:t>
      </w:r>
    </w:p>
    <w:p w:rsidR="00000000" w:rsidDel="00000000" w:rsidP="00000000" w:rsidRDefault="00000000" w:rsidRPr="00000000" w14:paraId="00000026">
      <w:pPr>
        <w:pStyle w:val="Heading1"/>
        <w:rPr/>
      </w:pPr>
      <w:r w:rsidDel="00000000" w:rsidR="00000000" w:rsidRPr="00000000">
        <w:rPr>
          <w:rtl w:val="0"/>
        </w:rPr>
        <w:t xml:space="preserve">9. CONCLUSION</w:t>
      </w:r>
    </w:p>
    <w:p w:rsidR="00000000" w:rsidDel="00000000" w:rsidP="00000000" w:rsidRDefault="00000000" w:rsidRPr="00000000" w14:paraId="00000027">
      <w:pPr>
        <w:spacing w:after="140" w:lineRule="auto"/>
        <w:jc w:val="left"/>
        <w:rPr/>
      </w:pPr>
      <w:r w:rsidDel="00000000" w:rsidR="00000000" w:rsidRPr="00000000">
        <w:rPr>
          <w:rtl w:val="0"/>
        </w:rPr>
        <w:t xml:space="preserve">The Student Enrollment and Course Management System provides an organized approach for managing student enrollment and course-related activities. The system brings student, course, instructor, and enrollment information together in a structured environment, making it easier for authorized users to maintain and retrieve records. By reducing manual procedures, the system can improve the efficiency and consistency of administrative activities.</w:t>
      </w:r>
    </w:p>
    <w:p w:rsidR="00000000" w:rsidDel="00000000" w:rsidP="00000000" w:rsidRDefault="00000000" w:rsidRPr="00000000" w14:paraId="00000028">
      <w:pPr>
        <w:spacing w:after="140" w:lineRule="auto"/>
        <w:jc w:val="left"/>
        <w:rPr/>
      </w:pPr>
      <w:r w:rsidDel="00000000" w:rsidR="00000000" w:rsidRPr="00000000">
        <w:rPr>
          <w:rtl w:val="0"/>
        </w:rPr>
        <w:t xml:space="preserve">The implementation of validation rules, relationships, approval processes, automation, reports, dashboards, and security features helps create a more systematic enrollment process. Automated activities reduce repetitive work, while reports and dashboards provide useful information for monitoring student and enrollment activities. Proper access control also helps ensure that information is available according to the responsibilities of different users.</w:t>
      </w:r>
    </w:p>
    <w:p w:rsidR="00000000" w:rsidDel="00000000" w:rsidP="00000000" w:rsidRDefault="00000000" w:rsidRPr="00000000" w14:paraId="00000029">
      <w:pPr>
        <w:spacing w:after="140" w:lineRule="auto"/>
        <w:jc w:val="left"/>
        <w:rPr/>
      </w:pPr>
      <w:r w:rsidDel="00000000" w:rsidR="00000000" w:rsidRPr="00000000">
        <w:rPr>
          <w:rtl w:val="0"/>
        </w:rPr>
        <w:t xml:space="preserve">Overall, the project demonstrates how a digital enrollment management solution can simplify academic administrative processes and improve information management. The developed system provides a foundation that can be enhanced with additional features in the future according to institution al requirements. With proper maintenance, user training, and accurate data management, the system can support efficient and reliable student enrollment operations.</w:t>
      </w:r>
    </w:p>
    <w:p w:rsidR="00000000" w:rsidDel="00000000" w:rsidP="00000000" w:rsidRDefault="00000000" w:rsidRPr="00000000" w14:paraId="0000002A">
      <w:pPr>
        <w:pStyle w:val="Heading1"/>
        <w:rPr/>
      </w:pPr>
      <w:r w:rsidDel="00000000" w:rsidR="00000000" w:rsidRPr="00000000">
        <w:rPr>
          <w:rtl w:val="0"/>
        </w:rPr>
        <w:t xml:space="preserve">10. FUTURE SCOPE</w:t>
      </w:r>
    </w:p>
    <w:p w:rsidR="00000000" w:rsidDel="00000000" w:rsidP="00000000" w:rsidRDefault="00000000" w:rsidRPr="00000000" w14:paraId="0000002B">
      <w:pPr>
        <w:tabs>
          <w:tab w:val="left" w:leader="none" w:pos="720"/>
        </w:tabs>
        <w:spacing w:after="60" w:lineRule="auto"/>
        <w:ind w:left="720" w:hanging="360"/>
        <w:rPr/>
      </w:pPr>
      <w:r w:rsidDel="00000000" w:rsidR="00000000" w:rsidRPr="00000000">
        <w:rPr>
          <w:rtl w:val="0"/>
        </w:rPr>
        <w:t xml:space="preserve">1.</w:t>
        <w:tab/>
        <w:t xml:space="preserve">Student Self-Service Portal – Students can independently view courses, submit enrollment requests, and check their enrollment status.</w:t>
      </w:r>
    </w:p>
    <w:p w:rsidR="00000000" w:rsidDel="00000000" w:rsidP="00000000" w:rsidRDefault="00000000" w:rsidRPr="00000000" w14:paraId="0000002C">
      <w:pPr>
        <w:tabs>
          <w:tab w:val="left" w:leader="none" w:pos="720"/>
        </w:tabs>
        <w:spacing w:after="60" w:lineRule="auto"/>
        <w:ind w:left="720" w:hanging="360"/>
        <w:rPr/>
      </w:pPr>
      <w:r w:rsidDel="00000000" w:rsidR="00000000" w:rsidRPr="00000000">
        <w:rPr>
          <w:rtl w:val="0"/>
        </w:rPr>
        <w:t xml:space="preserve">2.</w:t>
        <w:tab/>
        <w:t xml:space="preserve">Online Fee Payment – Online payment facilities can be integrated to make fee transactions faster and more convenient.</w:t>
      </w:r>
    </w:p>
    <w:p w:rsidR="00000000" w:rsidDel="00000000" w:rsidP="00000000" w:rsidRDefault="00000000" w:rsidRPr="00000000" w14:paraId="0000002D">
      <w:pPr>
        <w:tabs>
          <w:tab w:val="left" w:leader="none" w:pos="720"/>
        </w:tabs>
        <w:spacing w:after="60" w:lineRule="auto"/>
        <w:ind w:left="720" w:hanging="360"/>
        <w:rPr/>
      </w:pPr>
      <w:r w:rsidDel="00000000" w:rsidR="00000000" w:rsidRPr="00000000">
        <w:rPr>
          <w:rtl w:val="0"/>
        </w:rPr>
        <w:t xml:space="preserve">3.</w:t>
        <w:tab/>
        <w:t xml:space="preserve">Mobile Application – A mobile application can be developed to provide easy access to enrollment services from smartphones and tablets.</w:t>
      </w:r>
    </w:p>
    <w:p w:rsidR="00000000" w:rsidDel="00000000" w:rsidP="00000000" w:rsidRDefault="00000000" w:rsidRPr="00000000" w14:paraId="0000002E">
      <w:pPr>
        <w:tabs>
          <w:tab w:val="left" w:leader="none" w:pos="720"/>
        </w:tabs>
        <w:spacing w:after="60" w:lineRule="auto"/>
        <w:ind w:left="720" w:hanging="360"/>
        <w:rPr/>
      </w:pPr>
      <w:r w:rsidDel="00000000" w:rsidR="00000000" w:rsidRPr="00000000">
        <w:rPr>
          <w:rtl w:val="0"/>
        </w:rPr>
        <w:t xml:space="preserve">4.</w:t>
        <w:tab/>
        <w:t xml:space="preserve">Automated Notifications – Email and mobile notifications can be used for enrollment approvals, course updates, payment reminders, and important announcements.</w:t>
      </w:r>
    </w:p>
    <w:p w:rsidR="00000000" w:rsidDel="00000000" w:rsidP="00000000" w:rsidRDefault="00000000" w:rsidRPr="00000000" w14:paraId="0000002F">
      <w:pPr>
        <w:tabs>
          <w:tab w:val="left" w:leader="none" w:pos="720"/>
        </w:tabs>
        <w:spacing w:after="60" w:lineRule="auto"/>
        <w:ind w:left="720" w:hanging="360"/>
        <w:rPr/>
      </w:pPr>
      <w:r w:rsidDel="00000000" w:rsidR="00000000" w:rsidRPr="00000000">
        <w:rPr>
          <w:rtl w:val="0"/>
        </w:rPr>
        <w:t xml:space="preserve">5.</w:t>
        <w:tab/>
        <w:t xml:space="preserve">Advanced Analytics – The system can use enrollment data to generate detailed analytics and identify useful trends for academic planning.</w:t>
      </w:r>
    </w:p>
    <w:p w:rsidR="00000000" w:rsidDel="00000000" w:rsidP="00000000" w:rsidRDefault="00000000" w:rsidRPr="00000000" w14:paraId="00000030">
      <w:pPr>
        <w:pStyle w:val="Heading1"/>
        <w:rPr/>
      </w:pPr>
      <w:r w:rsidDel="00000000" w:rsidR="00000000" w:rsidRPr="00000000">
        <w:rPr>
          <w:rtl w:val="0"/>
        </w:rPr>
        <w:t xml:space="preserve">11. APPENDIX</w:t>
      </w:r>
    </w:p>
    <w:p w:rsidR="00000000" w:rsidDel="00000000" w:rsidP="00000000" w:rsidRDefault="00000000" w:rsidRPr="00000000" w14:paraId="00000031">
      <w:pPr>
        <w:spacing w:after="140" w:lineRule="auto"/>
        <w:jc w:val="left"/>
        <w:rPr/>
      </w:pPr>
      <w:r w:rsidDel="00000000" w:rsidR="00000000" w:rsidRPr="00000000">
        <w:rPr>
          <w:rtl w:val="0"/>
        </w:rPr>
        <w:t xml:space="preserve">The appendix contains additional information related to the Student Enrollment and Course Management System. It provides supporting details that help explain the development, configuration, testing, and implementation of the project.</w:t>
      </w:r>
    </w:p>
    <w:p w:rsidR="00000000" w:rsidDel="00000000" w:rsidP="00000000" w:rsidRDefault="00000000" w:rsidRPr="00000000" w14:paraId="00000032">
      <w:pPr>
        <w:tabs>
          <w:tab w:val="left" w:leader="none" w:pos="720"/>
        </w:tabs>
        <w:spacing w:after="60" w:lineRule="auto"/>
        <w:ind w:left="720" w:hanging="360"/>
        <w:rPr/>
      </w:pPr>
      <w:r w:rsidDel="00000000" w:rsidR="00000000" w:rsidRPr="00000000">
        <w:rPr>
          <w:rtl w:val="0"/>
        </w:rPr>
        <w:t xml:space="preserve">1.</w:t>
        <w:tab/>
        <w:t xml:space="preserve">Project Configuration Details – Includes important configuration information related to objects, fields, relationships, validation rules, and application settings.</w:t>
      </w:r>
    </w:p>
    <w:p w:rsidR="00000000" w:rsidDel="00000000" w:rsidP="00000000" w:rsidRDefault="00000000" w:rsidRPr="00000000" w14:paraId="00000033">
      <w:pPr>
        <w:tabs>
          <w:tab w:val="left" w:leader="none" w:pos="720"/>
        </w:tabs>
        <w:spacing w:after="60" w:lineRule="auto"/>
        <w:ind w:left="720" w:hanging="360"/>
        <w:rPr/>
      </w:pPr>
      <w:r w:rsidDel="00000000" w:rsidR="00000000" w:rsidRPr="00000000">
        <w:rPr>
          <w:rtl w:val="0"/>
        </w:rPr>
        <w:t xml:space="preserve">2.</w:t>
        <w:tab/>
        <w:t xml:space="preserve">Object and Field Details – Contains supporting information about the Student, Course, Instructor, and Enrollment objects used in the system.</w:t>
      </w:r>
    </w:p>
    <w:p w:rsidR="00000000" w:rsidDel="00000000" w:rsidP="00000000" w:rsidRDefault="00000000" w:rsidRPr="00000000" w14:paraId="00000034">
      <w:pPr>
        <w:tabs>
          <w:tab w:val="left" w:leader="none" w:pos="720"/>
        </w:tabs>
        <w:spacing w:after="60" w:lineRule="auto"/>
        <w:ind w:left="720" w:hanging="360"/>
        <w:rPr/>
      </w:pPr>
      <w:r w:rsidDel="00000000" w:rsidR="00000000" w:rsidRPr="00000000">
        <w:rPr>
          <w:rtl w:val="0"/>
        </w:rPr>
        <w:t xml:space="preserve">3.</w:t>
        <w:tab/>
        <w:t xml:space="preserve">Relationship Details – Provides information about the relationships established between Student, Course, Instructor, and Enrollment records.</w:t>
      </w:r>
    </w:p>
    <w:p w:rsidR="00000000" w:rsidDel="00000000" w:rsidP="00000000" w:rsidRDefault="00000000" w:rsidRPr="00000000" w14:paraId="00000035">
      <w:pPr>
        <w:tabs>
          <w:tab w:val="left" w:leader="none" w:pos="720"/>
        </w:tabs>
        <w:spacing w:after="60" w:lineRule="auto"/>
        <w:ind w:left="720" w:hanging="360"/>
        <w:rPr/>
      </w:pPr>
      <w:r w:rsidDel="00000000" w:rsidR="00000000" w:rsidRPr="00000000">
        <w:rPr>
          <w:rtl w:val="0"/>
        </w:rPr>
        <w:t xml:space="preserve">4.</w:t>
        <w:tab/>
        <w:t xml:space="preserve">Validation Rules – Includes details of the validation conditions created to maintain accurate and consistent data.</w:t>
      </w:r>
    </w:p>
    <w:p w:rsidR="00000000" w:rsidDel="00000000" w:rsidP="00000000" w:rsidRDefault="00000000" w:rsidRPr="00000000" w14:paraId="00000036">
      <w:pPr>
        <w:tabs>
          <w:tab w:val="left" w:leader="none" w:pos="720"/>
        </w:tabs>
        <w:spacing w:after="60" w:lineRule="auto"/>
        <w:ind w:left="720" w:hanging="360"/>
        <w:rPr/>
      </w:pPr>
      <w:r w:rsidDel="00000000" w:rsidR="00000000" w:rsidRPr="00000000">
        <w:rPr>
          <w:rtl w:val="0"/>
        </w:rPr>
        <w:t xml:space="preserve">5.</w:t>
        <w:tab/>
        <w:t xml:space="preserve">Automation Details – Contains information about the flows and automated processes implemented in the system.</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center"/>
      <w:rPr/>
    </w:pPr>
    <w:r w:rsidDel="00000000" w:rsidR="00000000" w:rsidRPr="00000000">
      <w:rPr>
        <w:rFonts w:ascii="Arial" w:cs="Arial" w:eastAsia="Arial" w:hAnsi="Arial"/>
        <w:color w:val="000000"/>
        <w:sz w:val="16"/>
        <w:szCs w:val="16"/>
        <w:rtl w:val="0"/>
      </w:rPr>
      <w:t xml:space="preserve">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00000"/>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y4yTUPRAixSF5t/qfZosGPXiCg==">CgMxLjA4AHIhMUphanQ4OVFZb3lxNFNHQ2FzNDRab05MaHhZTE5MX1A3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2026-09-29T23:48:53.859Z</dcterms:created>
  <dc:creator>Divya M</dc:creator>
</cp:coreProperties>
</file>

<file path=docProps/custom.xml><?xml version="1.0" encoding="utf-8"?>
<Properties xmlns="http://schemas.openxmlformats.org/officeDocument/2006/custom-properties" xmlns:vt="http://schemas.openxmlformats.org/officeDocument/2006/docPropsVTypes"/>
</file>