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299" w:after="299"/>
        <w:jc w:val="center"/>
        <w:rPr>
          <w:rFonts w:ascii="Times New Roman" w:cs="Times New Roman" w:eastAsia="Calibri" w:hAnsi="Times New Roman"/>
          <w:b/>
          <w:color w:val="000000"/>
          <w:sz w:val="36"/>
          <w:szCs w:val="36"/>
        </w:rPr>
      </w:pPr>
      <w:r>
        <w:rPr>
          <w:rFonts w:ascii="Times New Roman" w:cs="Times New Roman" w:eastAsia="Calibri" w:hAnsi="Times New Roman"/>
          <w:b/>
          <w:color w:val="000000"/>
          <w:sz w:val="36"/>
          <w:szCs w:val="36"/>
        </w:rPr>
        <w:t>Agile Sprint Summary for Data Science Project</w:t>
      </w:r>
    </w:p>
    <w:tbl>
      <w:tblPr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27 June 2025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LTVIP2025TMID32013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SmartSDLC</w:t>
            </w: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 xml:space="preserve"> – AI-Enhanced Software Development Lifecycle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5 Marks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3"/>
        <w:spacing w:before="281" w:after="281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Agile Terminology Overview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before="240"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Sprint</w:t>
      </w:r>
      <w:r>
        <w:rPr>
          <w:rFonts w:ascii="Times New Roman" w:cs="Times New Roman" w:eastAsia="Calibri" w:hAnsi="Times New Roman"/>
          <w:color w:val="000000"/>
        </w:rPr>
        <w:t>: A fixed duration (usually 5–10 days) during which a team works to complete a defined set of tasks.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Epic</w:t>
      </w:r>
      <w:r>
        <w:rPr>
          <w:rFonts w:ascii="Times New Roman" w:cs="Times New Roman" w:eastAsia="Calibri" w:hAnsi="Times New Roman"/>
          <w:color w:val="000000"/>
        </w:rPr>
        <w:t xml:space="preserve">: A large, high-level task or project that is too big to complete in a single sprint. It is broken down into smaller, manageable </w:t>
      </w:r>
      <w:r>
        <w:rPr>
          <w:rFonts w:ascii="Times New Roman" w:cs="Times New Roman" w:eastAsia="Calibri" w:hAnsi="Times New Roman"/>
          <w:b/>
          <w:color w:val="000000"/>
        </w:rPr>
        <w:t>Stories</w:t>
      </w:r>
      <w:r>
        <w:rPr>
          <w:rFonts w:ascii="Times New Roman" w:cs="Times New Roman" w:eastAsia="Calibri" w:hAnsi="Times New Roman"/>
          <w:color w:val="000000"/>
        </w:rPr>
        <w:t>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Story</w:t>
      </w:r>
      <w:r>
        <w:rPr>
          <w:rFonts w:ascii="Times New Roman" w:cs="Times New Roman" w:eastAsia="Calibri" w:hAnsi="Times New Roman"/>
          <w:color w:val="000000"/>
        </w:rPr>
        <w:t>: A smaller, actionable task that contributes to completing an Epic. Stories are designed to be completed within a single sprint.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Story Point</w:t>
      </w:r>
      <w:r>
        <w:rPr>
          <w:rFonts w:ascii="Times New Roman" w:cs="Times New Roman" w:eastAsia="Calibri" w:hAnsi="Times New Roman"/>
          <w:color w:val="000000"/>
        </w:rPr>
        <w:t>: A unit of measure for estimating the effort required to complete a Story. Typically, Story Points follow the Fibonacci sequence (1, 2, 3, 5, 8...) to reflect the increasing complexity and effort.</w:t>
      </w:r>
    </w:p>
    <w:p>
      <w:pPr>
        <w:pStyle w:val="style0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1</w:t>
      </w:r>
      <w:r>
        <w:rPr>
          <w:rFonts w:ascii="Times New Roman" w:cs="Times New Roman" w:eastAsia="Calibri" w:hAnsi="Times New Roman"/>
          <w:color w:val="000000"/>
        </w:rPr>
        <w:t xml:space="preserve"> – Very Easy Task</w:t>
      </w:r>
    </w:p>
    <w:p>
      <w:pPr>
        <w:pStyle w:val="style0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2</w:t>
      </w:r>
      <w:r>
        <w:rPr>
          <w:rFonts w:ascii="Times New Roman" w:cs="Times New Roman" w:eastAsia="Calibri" w:hAnsi="Times New Roman"/>
          <w:color w:val="000000"/>
        </w:rPr>
        <w:t xml:space="preserve"> – Easy Task</w:t>
      </w:r>
    </w:p>
    <w:p>
      <w:pPr>
        <w:pStyle w:val="style0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3</w:t>
      </w:r>
      <w:r>
        <w:rPr>
          <w:rFonts w:ascii="Times New Roman" w:cs="Times New Roman" w:eastAsia="Calibri" w:hAnsi="Times New Roman"/>
          <w:color w:val="000000"/>
        </w:rPr>
        <w:t xml:space="preserve"> – Moderate Task</w:t>
      </w:r>
    </w:p>
    <w:p>
      <w:pPr>
        <w:pStyle w:val="style0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4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5</w:t>
      </w:r>
      <w:r>
        <w:rPr>
          <w:rFonts w:ascii="Times New Roman" w:cs="Times New Roman" w:eastAsia="Calibri" w:hAnsi="Times New Roman"/>
          <w:color w:val="000000"/>
        </w:rPr>
        <w:t xml:space="preserve"> – Difficult Task</w:t>
      </w:r>
    </w:p>
    <w:p>
      <w:pPr>
        <w:pStyle w:val="style3"/>
        <w:spacing w:before="281" w:after="281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Sprint Breakdown</w:t>
      </w:r>
    </w:p>
    <w:p>
      <w:pPr>
        <w:pStyle w:val="style4"/>
        <w:spacing w:before="319" w:after="319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Sprint 1 (Duration: 5 Days)</w:t>
      </w:r>
    </w:p>
    <w:p>
      <w:pPr>
        <w:pStyle w:val="style0"/>
        <w:spacing w:before="240" w:after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Epic</w:t>
      </w:r>
      <w:r>
        <w:rPr>
          <w:rFonts w:ascii="Times New Roman" w:cs="Times New Roman" w:eastAsia="Calibri" w:hAnsi="Times New Roman"/>
          <w:color w:val="000000"/>
        </w:rPr>
        <w:t>: Data Preparation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eastAsia="Calibri" w:hAnsi="Times New Roman"/>
          <w:b/>
          <w:color w:val="000000"/>
        </w:rPr>
        <w:t>Stories and Story Points: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before="240"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Data Collection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Collection of Data – </w:t>
      </w:r>
      <w:r>
        <w:rPr>
          <w:rFonts w:ascii="Times New Roman" w:cs="Times New Roman" w:eastAsia="Calibri" w:hAnsi="Times New Roman"/>
          <w:b/>
          <w:color w:val="000000"/>
        </w:rPr>
        <w:t>2</w:t>
      </w:r>
      <w:r>
        <w:rPr>
          <w:rFonts w:ascii="Times New Roman" w:cs="Times New Roman" w:eastAsia="Calibri" w:hAnsi="Times New Roman"/>
          <w:color w:val="000000"/>
        </w:rPr>
        <w:t xml:space="preserve"> (Easy)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Loading Data – </w:t>
      </w:r>
      <w:r>
        <w:rPr>
          <w:rFonts w:ascii="Times New Roman" w:cs="Times New Roman" w:eastAsia="Calibri" w:hAnsi="Times New Roman"/>
          <w:b/>
          <w:color w:val="000000"/>
        </w:rPr>
        <w:t>1</w:t>
      </w:r>
      <w:r>
        <w:rPr>
          <w:rFonts w:ascii="Times New Roman" w:cs="Times New Roman" w:eastAsia="Calibri" w:hAnsi="Times New Roman"/>
          <w:color w:val="000000"/>
        </w:rPr>
        <w:t xml:space="preserve"> (Very Easy)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Data Preprocessing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Handling Missing Values – </w:t>
      </w:r>
      <w:r>
        <w:rPr>
          <w:rFonts w:ascii="Times New Roman" w:cs="Times New Roman" w:eastAsia="Calibri" w:hAnsi="Times New Roman"/>
          <w:b/>
          <w:color w:val="000000"/>
        </w:rPr>
        <w:t>3</w:t>
      </w:r>
      <w:r>
        <w:rPr>
          <w:rFonts w:ascii="Times New Roman" w:cs="Times New Roman" w:eastAsia="Calibri" w:hAnsi="Times New Roman"/>
          <w:color w:val="000000"/>
        </w:rPr>
        <w:t xml:space="preserve"> (Moderate)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24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Handling Categorical Values – </w:t>
      </w:r>
      <w:r>
        <w:rPr>
          <w:rFonts w:ascii="Times New Roman" w:cs="Times New Roman" w:eastAsia="Calibri" w:hAnsi="Times New Roman"/>
          <w:b/>
          <w:color w:val="000000"/>
        </w:rPr>
        <w:t>2</w:t>
      </w:r>
      <w:r>
        <w:rPr>
          <w:rFonts w:ascii="Times New Roman" w:cs="Times New Roman" w:eastAsia="Calibri" w:hAnsi="Times New Roman"/>
          <w:color w:val="000000"/>
        </w:rPr>
        <w:t xml:space="preserve"> (Easy)</w:t>
      </w:r>
    </w:p>
    <w:p>
      <w:pPr>
        <w:pStyle w:val="style0"/>
        <w:spacing w:before="240" w:after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Total Story Points for Sprint 1</w:t>
      </w:r>
      <w:r>
        <w:rPr>
          <w:rFonts w:ascii="Times New Roman" w:cs="Times New Roman" w:eastAsia="Calibri" w:hAnsi="Times New Roman"/>
          <w:color w:val="000000"/>
        </w:rPr>
        <w:t xml:space="preserve">: </w:t>
      </w:r>
      <w:r>
        <w:rPr>
          <w:rFonts w:ascii="Times New Roman" w:cs="Times New Roman" w:eastAsia="Calibri" w:hAnsi="Times New Roman"/>
          <w:b/>
          <w:color w:val="000000"/>
        </w:rPr>
        <w:t>8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4"/>
        <w:spacing w:before="319" w:after="319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Sprint 2 (Duration: 5 Days)</w:t>
      </w:r>
    </w:p>
    <w:p>
      <w:pPr>
        <w:pStyle w:val="style0"/>
        <w:spacing w:before="240" w:after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Epic</w:t>
      </w:r>
      <w:r>
        <w:rPr>
          <w:rFonts w:ascii="Times New Roman" w:cs="Times New Roman" w:eastAsia="Calibri" w:hAnsi="Times New Roman"/>
          <w:color w:val="000000"/>
        </w:rPr>
        <w:t>: Model Development and Deployment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eastAsia="Calibri" w:hAnsi="Times New Roman"/>
          <w:b/>
          <w:color w:val="000000"/>
        </w:rPr>
        <w:t>Stories and Story Points: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240"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Model Building</w:t>
      </w:r>
    </w:p>
    <w:p>
      <w:pPr>
        <w:pStyle w:val="style0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Model Building – </w:t>
      </w:r>
      <w:r>
        <w:rPr>
          <w:rFonts w:ascii="Times New Roman" w:cs="Times New Roman" w:eastAsia="Calibri" w:hAnsi="Times New Roman"/>
          <w:b/>
          <w:color w:val="000000"/>
        </w:rPr>
        <w:t>5</w:t>
      </w:r>
      <w:r>
        <w:rPr>
          <w:rFonts w:ascii="Times New Roman" w:cs="Times New Roman" w:eastAsia="Calibri" w:hAnsi="Times New Roman"/>
          <w:color w:val="000000"/>
        </w:rPr>
        <w:t xml:space="preserve"> (Difficult)</w:t>
      </w:r>
    </w:p>
    <w:p>
      <w:pPr>
        <w:pStyle w:val="style0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Testing Model – </w:t>
      </w:r>
      <w:r>
        <w:rPr>
          <w:rFonts w:ascii="Times New Roman" w:cs="Times New Roman" w:eastAsia="Calibri" w:hAnsi="Times New Roman"/>
          <w:b/>
          <w:color w:val="000000"/>
        </w:rPr>
        <w:t>3</w:t>
      </w:r>
      <w:r>
        <w:rPr>
          <w:rFonts w:ascii="Times New Roman" w:cs="Times New Roman" w:eastAsia="Calibri" w:hAnsi="Times New Roman"/>
          <w:color w:val="000000"/>
        </w:rPr>
        <w:t xml:space="preserve"> (Moderate)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Deployment</w:t>
      </w:r>
    </w:p>
    <w:p>
      <w:pPr>
        <w:pStyle w:val="style0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Working HTML Pages – </w:t>
      </w:r>
      <w:r>
        <w:rPr>
          <w:rFonts w:ascii="Times New Roman" w:cs="Times New Roman" w:eastAsia="Calibri" w:hAnsi="Times New Roman"/>
          <w:b/>
          <w:color w:val="000000"/>
        </w:rPr>
        <w:t>3</w:t>
      </w:r>
      <w:r>
        <w:rPr>
          <w:rFonts w:ascii="Times New Roman" w:cs="Times New Roman" w:eastAsia="Calibri" w:hAnsi="Times New Roman"/>
          <w:color w:val="000000"/>
        </w:rPr>
        <w:t xml:space="preserve"> (Moderate)</w:t>
      </w:r>
    </w:p>
    <w:p>
      <w:pPr>
        <w:pStyle w:val="style0"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24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 xml:space="preserve">Flask Deployment – </w:t>
      </w:r>
      <w:r>
        <w:rPr>
          <w:rFonts w:ascii="Times New Roman" w:cs="Times New Roman" w:eastAsia="Calibri" w:hAnsi="Times New Roman"/>
          <w:b/>
          <w:color w:val="000000"/>
        </w:rPr>
        <w:t>5</w:t>
      </w:r>
      <w:r>
        <w:rPr>
          <w:rFonts w:ascii="Times New Roman" w:cs="Times New Roman" w:eastAsia="Calibri" w:hAnsi="Times New Roman"/>
          <w:color w:val="000000"/>
        </w:rPr>
        <w:t xml:space="preserve"> (Difficult)</w:t>
      </w:r>
    </w:p>
    <w:p>
      <w:pPr>
        <w:pStyle w:val="style0"/>
        <w:spacing w:before="240" w:after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Total Story Points for Sprint 2</w:t>
      </w:r>
      <w:r>
        <w:rPr>
          <w:rFonts w:ascii="Times New Roman" w:cs="Times New Roman" w:eastAsia="Calibri" w:hAnsi="Times New Roman"/>
          <w:color w:val="000000"/>
        </w:rPr>
        <w:t xml:space="preserve">: </w:t>
      </w:r>
      <w:r>
        <w:rPr>
          <w:rFonts w:ascii="Times New Roman" w:cs="Times New Roman" w:eastAsia="Calibri" w:hAnsi="Times New Roman"/>
          <w:b/>
          <w:color w:val="000000"/>
        </w:rPr>
        <w:t>16</w:t>
      </w:r>
    </w:p>
    <w:p>
      <w:pPr>
        <w:pStyle w:val="style3"/>
        <w:spacing w:before="281" w:after="281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Velocity Calculation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240"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Total Story Points Completed</w:t>
      </w:r>
      <w:r>
        <w:rPr>
          <w:rFonts w:ascii="Times New Roman" w:cs="Times New Roman" w:eastAsia="Calibri" w:hAnsi="Times New Roman"/>
          <w:color w:val="000000"/>
        </w:rPr>
        <w:t xml:space="preserve">: 8 (Sprint 1) + 16 (Sprint 2) = </w:t>
      </w:r>
      <w:r>
        <w:rPr>
          <w:rFonts w:ascii="Times New Roman" w:cs="Times New Roman" w:eastAsia="Calibri" w:hAnsi="Times New Roman"/>
          <w:b/>
          <w:color w:val="000000"/>
        </w:rPr>
        <w:t>24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Number of Sprints</w:t>
      </w:r>
      <w:r>
        <w:rPr>
          <w:rFonts w:ascii="Times New Roman" w:cs="Times New Roman" w:eastAsia="Calibri" w:hAnsi="Times New Roman"/>
          <w:color w:val="000000"/>
        </w:rPr>
        <w:t xml:space="preserve">: </w:t>
      </w:r>
      <w:r>
        <w:rPr>
          <w:rFonts w:ascii="Times New Roman" w:cs="Times New Roman" w:eastAsia="Calibri" w:hAnsi="Times New Roman"/>
          <w:b/>
          <w:color w:val="000000"/>
        </w:rPr>
        <w:t>2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240"/>
        <w:rPr>
          <w:rFonts w:ascii="Times New Roman" w:cs="Times New Roman" w:hAnsi="Times New Roman"/>
          <w:b/>
          <w:color w:val="000000"/>
        </w:rPr>
      </w:pPr>
      <w:r>
        <w:rPr>
          <w:rFonts w:ascii="Times New Roman" w:cs="Times New Roman" w:eastAsia="Calibri" w:hAnsi="Times New Roman"/>
          <w:b/>
          <w:color w:val="000000"/>
        </w:rPr>
        <w:t>Velocity</w:t>
      </w:r>
      <w:r>
        <w:rPr>
          <w:rFonts w:ascii="Times New Roman" w:cs="Times New Roman" w:eastAsia="Calibri" w:hAnsi="Times New Roman"/>
          <w:color w:val="000000"/>
        </w:rPr>
        <w:t xml:space="preserve"> = Total Story Points / Number of Sprints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eastAsia="Calibri" w:hAnsi="Times New Roman"/>
          <w:color w:val="000000"/>
        </w:rPr>
        <w:t>= 24 / 2</w:t>
      </w:r>
      <w:r>
        <w:rPr>
          <w:rFonts w:ascii="Times New Roman" w:cs="Times New Roman" w:hAnsi="Times New Roman"/>
          <w:color w:val="000000"/>
        </w:rPr>
        <w:br/>
      </w:r>
      <w:r>
        <w:rPr>
          <w:rFonts w:ascii="Times New Roman" w:cs="Times New Roman" w:eastAsia="Calibri" w:hAnsi="Times New Roman"/>
          <w:color w:val="000000"/>
        </w:rPr>
        <w:t xml:space="preserve">= </w:t>
      </w:r>
      <w:r>
        <w:rPr>
          <w:rFonts w:ascii="Times New Roman" w:cs="Times New Roman" w:eastAsia="Calibri" w:hAnsi="Times New Roman"/>
          <w:b/>
          <w:color w:val="000000"/>
        </w:rPr>
        <w:t>12 Story Points per Sprint</w:t>
      </w:r>
    </w:p>
    <w:p>
      <w:pPr>
        <w:pStyle w:val="style3"/>
        <w:spacing w:before="281" w:after="281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Conclusion</w:t>
      </w:r>
    </w:p>
    <w:p>
      <w:pPr>
        <w:pStyle w:val="style0"/>
        <w:spacing w:before="240" w:after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color w:val="000000"/>
        </w:rPr>
        <w:t xml:space="preserve">Your team's </w:t>
      </w:r>
      <w:r>
        <w:rPr>
          <w:rFonts w:ascii="Times New Roman" w:cs="Times New Roman" w:eastAsia="Calibri" w:hAnsi="Times New Roman"/>
          <w:b/>
          <w:color w:val="000000"/>
        </w:rPr>
        <w:t>average velocity</w:t>
      </w:r>
      <w:r>
        <w:rPr>
          <w:rFonts w:ascii="Times New Roman" w:cs="Times New Roman" w:eastAsia="Calibri" w:hAnsi="Times New Roman"/>
          <w:color w:val="000000"/>
        </w:rPr>
        <w:t xml:space="preserve"> is </w:t>
      </w:r>
      <w:r>
        <w:rPr>
          <w:rFonts w:ascii="Times New Roman" w:cs="Times New Roman" w:eastAsia="Calibri" w:hAnsi="Times New Roman"/>
          <w:b/>
          <w:color w:val="000000"/>
        </w:rPr>
        <w:t>12 Story Points per Sprint</w:t>
      </w:r>
      <w:r>
        <w:rPr>
          <w:rFonts w:ascii="Times New Roman" w:cs="Times New Roman" w:eastAsia="Calibri" w:hAnsi="Times New Roman"/>
          <w:color w:val="000000"/>
        </w:rPr>
        <w:t>. This metric provides a useful benchmark for planning future sprints and forecasting project timelines. As the team continues working, velocity can help in identifying capacity, adjusting workloads, and ensuring consistent delivery.</w:t>
      </w:r>
    </w:p>
    <w:p>
      <w:pPr>
        <w:pStyle w:val="style0"/>
        <w:rPr>
          <w:rFonts w:ascii="Calibri" w:cs="Calibri" w:eastAsia="Calibri" w:hAnsi="Calibri"/>
          <w:b/>
          <w:color w:val="000000"/>
        </w:rPr>
      </w:pPr>
    </w:p>
    <w:sectPr>
      <w:pgSz w:w="11907" w:h="16839" w:orient="portrait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FAC4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3A5E7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26A0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D60C1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4"/>
        <w:szCs w:val="24"/>
        <w:lang w:val="en-US" w:bidi="ar-SA" w:eastAsia="en-IN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307</Words>
  <Pages>2</Pages>
  <Characters>1632</Characters>
  <Application>WPS Office</Application>
  <DocSecurity>4</DocSecurity>
  <Paragraphs>50</Paragraphs>
  <ScaleCrop>false</ScaleCrop>
  <LinksUpToDate>false</LinksUpToDate>
  <CharactersWithSpaces>1908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2025-06-26T15:21:00Z</dcterms:created>
  <dc:creator>Jayashree</dc:creator>
  <lastModifiedBy>moto g(9)</lastModifiedBy>
  <dcterms:modified xsi:type="dcterms:W3CDTF">2025-06-28T08:30:53Z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1b589be7a59e447594451f264f8e5758</vt:lpwstr>
  </property>
</Properties>
</file>