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7E70" w:rsidRDefault="00940AB1">
      <w:pPr>
        <w:pStyle w:val="Heading1"/>
        <w:spacing w:before="22"/>
        <w:rPr>
          <w:u w:val="none"/>
        </w:rPr>
      </w:pPr>
      <w:bookmarkStart w:id="0" w:name="_GoBack"/>
      <w:bookmarkEnd w:id="0"/>
      <w:r>
        <w:rPr>
          <w:color w:val="205868"/>
          <w:u w:color="205868"/>
        </w:rPr>
        <w:t xml:space="preserve">AGI Software Release Note </w:t>
      </w:r>
    </w:p>
    <w:p w:rsidR="00E97E70" w:rsidRDefault="00E97E70">
      <w:pPr>
        <w:pStyle w:val="BodyText"/>
        <w:spacing w:before="3"/>
        <w:ind w:firstLine="0"/>
        <w:rPr>
          <w:b/>
          <w:sz w:val="24"/>
        </w:rPr>
      </w:pPr>
    </w:p>
    <w:p w:rsidR="00E97E70" w:rsidRDefault="00940AB1">
      <w:pPr>
        <w:spacing w:before="44"/>
        <w:ind w:left="120" w:right="5339"/>
        <w:rPr>
          <w:b/>
          <w:sz w:val="28"/>
        </w:rPr>
      </w:pPr>
      <w:r>
        <w:rPr>
          <w:b/>
          <w:color w:val="205868"/>
          <w:sz w:val="28"/>
        </w:rPr>
        <w:t xml:space="preserve">Release No. : </w:t>
      </w:r>
      <w:r>
        <w:rPr>
          <w:color w:val="205868"/>
          <w:sz w:val="28"/>
        </w:rPr>
        <w:t>AGI v</w:t>
      </w:r>
      <w:r w:rsidR="007D57FA">
        <w:rPr>
          <w:color w:val="205868"/>
          <w:sz w:val="28"/>
        </w:rPr>
        <w:t>2.2</w:t>
      </w:r>
      <w:r>
        <w:rPr>
          <w:color w:val="205868"/>
          <w:sz w:val="28"/>
        </w:rPr>
        <w:t xml:space="preserve">.1 </w:t>
      </w:r>
      <w:r>
        <w:rPr>
          <w:b/>
          <w:color w:val="205868"/>
          <w:sz w:val="28"/>
        </w:rPr>
        <w:t xml:space="preserve">Release Date : </w:t>
      </w:r>
      <w:r w:rsidR="005A4FBE">
        <w:rPr>
          <w:b/>
          <w:color w:val="205868"/>
          <w:sz w:val="28"/>
        </w:rPr>
        <w:t xml:space="preserve"> 27</w:t>
      </w:r>
      <w:r>
        <w:rPr>
          <w:b/>
          <w:color w:val="205868"/>
          <w:sz w:val="28"/>
        </w:rPr>
        <w:t>/3</w:t>
      </w:r>
      <w:r>
        <w:rPr>
          <w:color w:val="205868"/>
          <w:sz w:val="28"/>
        </w:rPr>
        <w:t xml:space="preserve">/2020 </w:t>
      </w:r>
      <w:r>
        <w:rPr>
          <w:b/>
          <w:color w:val="205868"/>
          <w:sz w:val="28"/>
        </w:rPr>
        <w:t>Release Description :</w:t>
      </w:r>
    </w:p>
    <w:p w:rsidR="00E97E70" w:rsidRDefault="00E97E70">
      <w:pPr>
        <w:pStyle w:val="ListParagraph"/>
        <w:tabs>
          <w:tab w:val="left" w:pos="1379"/>
          <w:tab w:val="left" w:pos="1380"/>
        </w:tabs>
        <w:ind w:left="120" w:firstLine="0"/>
        <w:rPr>
          <w:sz w:val="24"/>
          <w:szCs w:val="24"/>
        </w:rPr>
      </w:pPr>
    </w:p>
    <w:p w:rsidR="00E97E70" w:rsidRDefault="00CB1E5B" w:rsidP="00CB1E5B">
      <w:pPr>
        <w:pStyle w:val="ListParagraph"/>
        <w:numPr>
          <w:ilvl w:val="0"/>
          <w:numId w:val="6"/>
        </w:numPr>
        <w:tabs>
          <w:tab w:val="left" w:pos="1379"/>
          <w:tab w:val="left" w:pos="1380"/>
        </w:tabs>
        <w:rPr>
          <w:sz w:val="24"/>
          <w:szCs w:val="24"/>
        </w:rPr>
      </w:pPr>
      <w:r w:rsidRPr="00CB1E5B">
        <w:rPr>
          <w:sz w:val="24"/>
          <w:szCs w:val="24"/>
        </w:rPr>
        <w:t>User will be able to Enable / Disable Input parameters using Master Data Maintenance screens. Below are some of the actions and validations to be considered while enable/disable input parameter.</w:t>
      </w:r>
      <w:r w:rsidR="00E03D8F">
        <w:rPr>
          <w:sz w:val="24"/>
          <w:szCs w:val="24"/>
        </w:rPr>
        <w:t xml:space="preserve">  (SI No.  2)</w:t>
      </w:r>
    </w:p>
    <w:p w:rsidR="00CB1E5B" w:rsidRDefault="00CB1E5B" w:rsidP="00E03D8F">
      <w:pPr>
        <w:pStyle w:val="ListParagraph"/>
        <w:numPr>
          <w:ilvl w:val="0"/>
          <w:numId w:val="7"/>
        </w:numPr>
        <w:tabs>
          <w:tab w:val="left" w:pos="1379"/>
          <w:tab w:val="left" w:pos="1380"/>
        </w:tabs>
        <w:rPr>
          <w:sz w:val="24"/>
          <w:szCs w:val="24"/>
        </w:rPr>
      </w:pPr>
      <w:r w:rsidRPr="00CB1E5B">
        <w:rPr>
          <w:sz w:val="24"/>
          <w:szCs w:val="24"/>
        </w:rPr>
        <w:t>If any parameters are disabled, system will raise warning if these parameters are used in the calculations in derived parameters. User can can choose to go ahead with disable. After disable it will be removed from all AGI screens, search, input module, output module etc.</w:t>
      </w:r>
      <w:r w:rsidR="00E03D8F">
        <w:rPr>
          <w:sz w:val="24"/>
          <w:szCs w:val="24"/>
        </w:rPr>
        <w:t xml:space="preserve"> (SI No.  3)</w:t>
      </w:r>
    </w:p>
    <w:p w:rsidR="00CB1E5B" w:rsidRDefault="00CB1E5B" w:rsidP="00E03D8F">
      <w:pPr>
        <w:pStyle w:val="ListParagraph"/>
        <w:numPr>
          <w:ilvl w:val="0"/>
          <w:numId w:val="7"/>
        </w:numPr>
        <w:tabs>
          <w:tab w:val="left" w:pos="1379"/>
          <w:tab w:val="left" w:pos="1380"/>
        </w:tabs>
        <w:rPr>
          <w:sz w:val="24"/>
          <w:szCs w:val="24"/>
        </w:rPr>
      </w:pPr>
      <w:r w:rsidRPr="00CB1E5B">
        <w:rPr>
          <w:sz w:val="24"/>
          <w:szCs w:val="24"/>
        </w:rPr>
        <w:t>If any new parameter is added, it will appear in all AGI screens i.e. Search, input module and output module etc. No calculations will be impacted due to adding of any new parameters.</w:t>
      </w:r>
      <w:r w:rsidR="00E03D8F">
        <w:rPr>
          <w:sz w:val="24"/>
          <w:szCs w:val="24"/>
        </w:rPr>
        <w:t xml:space="preserve">  (SI No.  4)</w:t>
      </w:r>
    </w:p>
    <w:p w:rsidR="00CB1E5B" w:rsidRDefault="00CB1E5B" w:rsidP="00CB1E5B">
      <w:pPr>
        <w:pStyle w:val="ListParagraph"/>
        <w:numPr>
          <w:ilvl w:val="0"/>
          <w:numId w:val="6"/>
        </w:numPr>
        <w:tabs>
          <w:tab w:val="left" w:pos="1379"/>
          <w:tab w:val="left" w:pos="1380"/>
        </w:tabs>
        <w:rPr>
          <w:sz w:val="24"/>
          <w:szCs w:val="24"/>
        </w:rPr>
      </w:pPr>
      <w:r w:rsidRPr="00CB1E5B">
        <w:rPr>
          <w:sz w:val="24"/>
          <w:szCs w:val="24"/>
        </w:rPr>
        <w:t>Defining Relationship b/n machine model and input parameters dynamically. Eg. Machine model and Max Dia, Min Dia etc.</w:t>
      </w:r>
      <w:r w:rsidR="004A46AF">
        <w:rPr>
          <w:sz w:val="24"/>
          <w:szCs w:val="24"/>
        </w:rPr>
        <w:t xml:space="preserve"> (SI No. 6)</w:t>
      </w:r>
    </w:p>
    <w:p w:rsidR="00CB1E5B" w:rsidRDefault="00CB1E5B" w:rsidP="00CB1E5B">
      <w:pPr>
        <w:pStyle w:val="ListParagraph"/>
        <w:numPr>
          <w:ilvl w:val="0"/>
          <w:numId w:val="6"/>
        </w:numPr>
        <w:tabs>
          <w:tab w:val="left" w:pos="1379"/>
          <w:tab w:val="left" w:pos="1380"/>
        </w:tabs>
        <w:rPr>
          <w:sz w:val="24"/>
          <w:szCs w:val="24"/>
          <w:highlight w:val="yellow"/>
        </w:rPr>
      </w:pPr>
      <w:r w:rsidRPr="00CB1E5B">
        <w:rPr>
          <w:sz w:val="24"/>
          <w:szCs w:val="24"/>
        </w:rPr>
        <w:t>Added 'Stock on Face (mm) ' column in Operation Parameter for Face Grinding</w:t>
      </w:r>
      <w:r>
        <w:rPr>
          <w:sz w:val="24"/>
          <w:szCs w:val="24"/>
        </w:rPr>
        <w:t>.</w:t>
      </w:r>
      <w:r w:rsidR="004B04C2">
        <w:rPr>
          <w:sz w:val="24"/>
          <w:szCs w:val="24"/>
        </w:rPr>
        <w:t>(SI No. 8)</w:t>
      </w:r>
      <w:r w:rsidR="00DE636A">
        <w:rPr>
          <w:sz w:val="24"/>
          <w:szCs w:val="24"/>
        </w:rPr>
        <w:t xml:space="preserve"> </w:t>
      </w:r>
      <w:r w:rsidR="00DE636A" w:rsidRPr="00DE636A">
        <w:rPr>
          <w:sz w:val="24"/>
          <w:szCs w:val="24"/>
          <w:highlight w:val="yellow"/>
        </w:rPr>
        <w:t>Column empty – No textbox visible</w:t>
      </w:r>
      <w:r w:rsidR="006928ED">
        <w:rPr>
          <w:sz w:val="24"/>
          <w:szCs w:val="24"/>
          <w:highlight w:val="yellow"/>
        </w:rPr>
        <w:t xml:space="preserve"> but after some more testing it appeared , is it a bug?</w:t>
      </w:r>
    </w:p>
    <w:p w:rsidR="008813E5" w:rsidRPr="008813E5" w:rsidRDefault="008813E5" w:rsidP="008813E5">
      <w:pPr>
        <w:tabs>
          <w:tab w:val="left" w:pos="1379"/>
          <w:tab w:val="left" w:pos="1380"/>
        </w:tabs>
        <w:rPr>
          <w:sz w:val="24"/>
          <w:szCs w:val="24"/>
          <w:highlight w:val="yellow"/>
        </w:rPr>
      </w:pPr>
      <w:r>
        <w:rPr>
          <w:noProof/>
          <w:sz w:val="24"/>
          <w:szCs w:val="24"/>
          <w:lang w:val="en-IN" w:eastAsia="en-IN" w:bidi="ar-SA"/>
        </w:rPr>
        <w:drawing>
          <wp:inline distT="0" distB="0" distL="0" distR="0">
            <wp:extent cx="5429250" cy="305395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429250" cy="3053953"/>
                    </a:xfrm>
                    <a:prstGeom prst="rect">
                      <a:avLst/>
                    </a:prstGeom>
                    <a:noFill/>
                    <a:ln w="9525">
                      <a:noFill/>
                      <a:miter lim="800000"/>
                      <a:headEnd/>
                      <a:tailEnd/>
                    </a:ln>
                  </pic:spPr>
                </pic:pic>
              </a:graphicData>
            </a:graphic>
          </wp:inline>
        </w:drawing>
      </w:r>
    </w:p>
    <w:p w:rsidR="00CB1E5B" w:rsidRDefault="00DE636A" w:rsidP="00CB1E5B">
      <w:pPr>
        <w:pStyle w:val="ListParagraph"/>
        <w:numPr>
          <w:ilvl w:val="0"/>
          <w:numId w:val="6"/>
        </w:numPr>
        <w:tabs>
          <w:tab w:val="left" w:pos="1379"/>
          <w:tab w:val="left" w:pos="1380"/>
        </w:tabs>
        <w:rPr>
          <w:sz w:val="24"/>
          <w:szCs w:val="24"/>
        </w:rPr>
      </w:pPr>
      <w:r>
        <w:rPr>
          <w:sz w:val="24"/>
          <w:szCs w:val="24"/>
        </w:rPr>
        <w:t xml:space="preserve"> </w:t>
      </w:r>
      <w:r w:rsidR="00CB1E5B" w:rsidRPr="00CB1E5B">
        <w:rPr>
          <w:sz w:val="24"/>
          <w:szCs w:val="24"/>
        </w:rPr>
        <w:t>In front of all the Feed Rates, Drop down can be provided for OD, Face, Radius, OD+Face</w:t>
      </w:r>
      <w:r w:rsidR="00CB1E5B">
        <w:rPr>
          <w:sz w:val="24"/>
          <w:szCs w:val="24"/>
        </w:rPr>
        <w:t>.</w:t>
      </w:r>
      <w:r w:rsidR="004B04C2">
        <w:rPr>
          <w:sz w:val="24"/>
          <w:szCs w:val="24"/>
        </w:rPr>
        <w:t xml:space="preserve"> (SI No. 16)</w:t>
      </w:r>
    </w:p>
    <w:p w:rsidR="00CB1E5B" w:rsidRDefault="00CB1E5B" w:rsidP="00CB1E5B">
      <w:pPr>
        <w:pStyle w:val="ListParagraph"/>
        <w:numPr>
          <w:ilvl w:val="0"/>
          <w:numId w:val="6"/>
        </w:numPr>
        <w:tabs>
          <w:tab w:val="left" w:pos="1379"/>
          <w:tab w:val="left" w:pos="1380"/>
        </w:tabs>
        <w:rPr>
          <w:sz w:val="24"/>
          <w:szCs w:val="24"/>
        </w:rPr>
      </w:pPr>
      <w:r w:rsidRPr="00CB1E5B">
        <w:rPr>
          <w:sz w:val="24"/>
          <w:szCs w:val="24"/>
        </w:rPr>
        <w:t>Once Drop down for OD, Face, etc appears align the heading properly. In this case ‘ Stage’.</w:t>
      </w:r>
      <w:r w:rsidR="007D4750">
        <w:rPr>
          <w:sz w:val="24"/>
          <w:szCs w:val="24"/>
        </w:rPr>
        <w:t xml:space="preserve"> (SL No. 110)</w:t>
      </w:r>
      <w:r w:rsidR="006928ED">
        <w:rPr>
          <w:sz w:val="24"/>
          <w:szCs w:val="24"/>
        </w:rPr>
        <w:t xml:space="preserve">. </w:t>
      </w:r>
      <w:r w:rsidR="006928ED" w:rsidRPr="006928ED">
        <w:rPr>
          <w:sz w:val="24"/>
          <w:szCs w:val="24"/>
          <w:highlight w:val="yellow"/>
        </w:rPr>
        <w:t>Please shift stage to left, to align properly</w:t>
      </w:r>
    </w:p>
    <w:p w:rsidR="00E97E70" w:rsidRDefault="00CB1E5B" w:rsidP="00CB1E5B">
      <w:pPr>
        <w:pStyle w:val="ListParagraph"/>
        <w:numPr>
          <w:ilvl w:val="0"/>
          <w:numId w:val="6"/>
        </w:numPr>
        <w:tabs>
          <w:tab w:val="left" w:pos="1379"/>
          <w:tab w:val="left" w:pos="1380"/>
        </w:tabs>
        <w:rPr>
          <w:sz w:val="24"/>
          <w:szCs w:val="24"/>
        </w:rPr>
      </w:pPr>
      <w:r w:rsidRPr="00CB1E5B">
        <w:rPr>
          <w:sz w:val="24"/>
          <w:szCs w:val="24"/>
        </w:rPr>
        <w:t>In Statistics, instead of giving TotalMRR for 15 parameters(like Roughing 1, Roughing 2….., Semifinishing1……., Finishing1……) sum up that 15 values and give only one TotalMRR. Same for all derived parameters.</w:t>
      </w:r>
      <w:r w:rsidR="004B04C2">
        <w:rPr>
          <w:sz w:val="24"/>
          <w:szCs w:val="24"/>
        </w:rPr>
        <w:t xml:space="preserve"> (SI No. 12)</w:t>
      </w:r>
      <w:r w:rsidR="00DE636A">
        <w:rPr>
          <w:sz w:val="24"/>
          <w:szCs w:val="24"/>
        </w:rPr>
        <w:t xml:space="preserve"> </w:t>
      </w:r>
    </w:p>
    <w:p w:rsidR="00CB1E5B" w:rsidRDefault="00CB1E5B" w:rsidP="00CB1E5B">
      <w:pPr>
        <w:pStyle w:val="ListParagraph"/>
        <w:numPr>
          <w:ilvl w:val="0"/>
          <w:numId w:val="6"/>
        </w:numPr>
        <w:tabs>
          <w:tab w:val="left" w:pos="1379"/>
          <w:tab w:val="left" w:pos="1380"/>
        </w:tabs>
        <w:rPr>
          <w:sz w:val="24"/>
          <w:szCs w:val="24"/>
        </w:rPr>
      </w:pPr>
      <w:r w:rsidRPr="00CB1E5B">
        <w:rPr>
          <w:sz w:val="24"/>
          <w:szCs w:val="24"/>
        </w:rPr>
        <w:t>  ‘Diameter after’ to be removed in the application toolkit display</w:t>
      </w:r>
      <w:r>
        <w:rPr>
          <w:sz w:val="24"/>
          <w:szCs w:val="24"/>
        </w:rPr>
        <w:t>.</w:t>
      </w:r>
      <w:r w:rsidR="00545622">
        <w:rPr>
          <w:sz w:val="24"/>
          <w:szCs w:val="24"/>
        </w:rPr>
        <w:t xml:space="preserve"> (SI No.49)</w:t>
      </w:r>
    </w:p>
    <w:p w:rsidR="00D612E7" w:rsidRDefault="00CB1E5B" w:rsidP="00D612E7">
      <w:pPr>
        <w:pStyle w:val="ListParagraph"/>
        <w:numPr>
          <w:ilvl w:val="0"/>
          <w:numId w:val="6"/>
        </w:numPr>
        <w:tabs>
          <w:tab w:val="left" w:pos="1379"/>
          <w:tab w:val="left" w:pos="1380"/>
        </w:tabs>
        <w:rPr>
          <w:sz w:val="24"/>
          <w:szCs w:val="24"/>
        </w:rPr>
      </w:pPr>
      <w:r w:rsidRPr="00CB1E5B">
        <w:rPr>
          <w:sz w:val="24"/>
          <w:szCs w:val="24"/>
        </w:rPr>
        <w:t xml:space="preserve">Following access levels to be given according to Username and Password. </w:t>
      </w:r>
      <w:r w:rsidRPr="00D612E7">
        <w:rPr>
          <w:sz w:val="24"/>
          <w:szCs w:val="24"/>
        </w:rPr>
        <w:t>1. Admin</w:t>
      </w:r>
      <w:r w:rsidRPr="00CB1E5B">
        <w:rPr>
          <w:sz w:val="24"/>
          <w:szCs w:val="24"/>
        </w:rPr>
        <w:t>2. Master User</w:t>
      </w:r>
      <w:r w:rsidR="00D612E7">
        <w:rPr>
          <w:sz w:val="24"/>
          <w:szCs w:val="24"/>
        </w:rPr>
        <w:t xml:space="preserve"> 3</w:t>
      </w:r>
      <w:r w:rsidRPr="00D612E7">
        <w:rPr>
          <w:sz w:val="24"/>
          <w:szCs w:val="24"/>
        </w:rPr>
        <w:t>. User 1</w:t>
      </w:r>
      <w:r w:rsidR="00D612E7">
        <w:rPr>
          <w:sz w:val="24"/>
          <w:szCs w:val="24"/>
        </w:rPr>
        <w:t xml:space="preserve">   4.</w:t>
      </w:r>
      <w:r w:rsidRPr="00CB1E5B">
        <w:rPr>
          <w:sz w:val="24"/>
          <w:szCs w:val="24"/>
        </w:rPr>
        <w:t xml:space="preserve"> User 2</w:t>
      </w:r>
      <w:r w:rsidR="00545622">
        <w:rPr>
          <w:sz w:val="24"/>
          <w:szCs w:val="24"/>
        </w:rPr>
        <w:t xml:space="preserve"> (SI No. 55)</w:t>
      </w:r>
      <w:r w:rsidR="001D5C18">
        <w:rPr>
          <w:sz w:val="24"/>
          <w:szCs w:val="24"/>
        </w:rPr>
        <w:t xml:space="preserve"> </w:t>
      </w:r>
      <w:r w:rsidR="001D5C18" w:rsidRPr="001D5C18">
        <w:rPr>
          <w:sz w:val="24"/>
          <w:szCs w:val="24"/>
          <w:highlight w:val="yellow"/>
        </w:rPr>
        <w:t>Not assigned any pages error. During assigning no user ID is shown</w:t>
      </w:r>
    </w:p>
    <w:p w:rsidR="008813E5" w:rsidRPr="008813E5" w:rsidRDefault="008813E5" w:rsidP="008813E5">
      <w:pPr>
        <w:tabs>
          <w:tab w:val="left" w:pos="1379"/>
          <w:tab w:val="left" w:pos="1380"/>
        </w:tabs>
        <w:rPr>
          <w:sz w:val="24"/>
          <w:szCs w:val="24"/>
        </w:rPr>
      </w:pPr>
      <w:r>
        <w:rPr>
          <w:noProof/>
          <w:sz w:val="24"/>
          <w:szCs w:val="24"/>
          <w:lang w:val="en-IN" w:eastAsia="en-IN" w:bidi="ar-SA"/>
        </w:rPr>
        <w:lastRenderedPageBreak/>
        <w:drawing>
          <wp:inline distT="0" distB="0" distL="0" distR="0">
            <wp:extent cx="5429250" cy="305395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429250" cy="3053953"/>
                    </a:xfrm>
                    <a:prstGeom prst="rect">
                      <a:avLst/>
                    </a:prstGeom>
                    <a:noFill/>
                    <a:ln w="9525">
                      <a:noFill/>
                      <a:miter lim="800000"/>
                      <a:headEnd/>
                      <a:tailEnd/>
                    </a:ln>
                  </pic:spPr>
                </pic:pic>
              </a:graphicData>
            </a:graphic>
          </wp:inline>
        </w:drawing>
      </w:r>
    </w:p>
    <w:p w:rsidR="00D612E7" w:rsidRDefault="00FF3D80" w:rsidP="00FF3D80">
      <w:pPr>
        <w:pStyle w:val="ListParagraph"/>
        <w:numPr>
          <w:ilvl w:val="0"/>
          <w:numId w:val="6"/>
        </w:numPr>
        <w:tabs>
          <w:tab w:val="left" w:pos="1379"/>
          <w:tab w:val="left" w:pos="1380"/>
        </w:tabs>
        <w:rPr>
          <w:sz w:val="24"/>
          <w:szCs w:val="24"/>
        </w:rPr>
      </w:pPr>
      <w:r w:rsidRPr="00FF3D80">
        <w:rPr>
          <w:sz w:val="24"/>
          <w:szCs w:val="24"/>
        </w:rPr>
        <w:t>System Document text is not required on the top , for our reference it has to go to Footer</w:t>
      </w:r>
      <w:r>
        <w:rPr>
          <w:sz w:val="24"/>
          <w:szCs w:val="24"/>
        </w:rPr>
        <w:t>.</w:t>
      </w:r>
      <w:r w:rsidR="00545622">
        <w:rPr>
          <w:sz w:val="24"/>
          <w:szCs w:val="24"/>
        </w:rPr>
        <w:t xml:space="preserve"> (SI No. 57)</w:t>
      </w:r>
    </w:p>
    <w:p w:rsidR="00FF3D80" w:rsidRDefault="00FF3D80" w:rsidP="00FF3D80">
      <w:pPr>
        <w:pStyle w:val="ListParagraph"/>
        <w:numPr>
          <w:ilvl w:val="0"/>
          <w:numId w:val="6"/>
        </w:numPr>
        <w:tabs>
          <w:tab w:val="left" w:pos="1379"/>
          <w:tab w:val="left" w:pos="1380"/>
        </w:tabs>
        <w:rPr>
          <w:sz w:val="24"/>
          <w:szCs w:val="24"/>
        </w:rPr>
      </w:pPr>
      <w:r w:rsidRPr="00FF3D80">
        <w:rPr>
          <w:sz w:val="24"/>
          <w:szCs w:val="24"/>
        </w:rPr>
        <w:t>Unit of hardness to appear  and paranthesis for units</w:t>
      </w:r>
      <w:r>
        <w:rPr>
          <w:sz w:val="24"/>
          <w:szCs w:val="24"/>
        </w:rPr>
        <w:t>.</w:t>
      </w:r>
      <w:r w:rsidR="00545622">
        <w:rPr>
          <w:sz w:val="24"/>
          <w:szCs w:val="24"/>
        </w:rPr>
        <w:t xml:space="preserve"> (SI No. 60)</w:t>
      </w:r>
    </w:p>
    <w:p w:rsidR="00FF3D80" w:rsidRDefault="0024640D" w:rsidP="0024640D">
      <w:pPr>
        <w:pStyle w:val="ListParagraph"/>
        <w:numPr>
          <w:ilvl w:val="0"/>
          <w:numId w:val="6"/>
        </w:numPr>
        <w:tabs>
          <w:tab w:val="left" w:pos="1379"/>
          <w:tab w:val="left" w:pos="1380"/>
        </w:tabs>
        <w:rPr>
          <w:sz w:val="24"/>
          <w:szCs w:val="24"/>
        </w:rPr>
      </w:pPr>
      <w:r w:rsidRPr="0024640D">
        <w:rPr>
          <w:sz w:val="24"/>
          <w:szCs w:val="24"/>
        </w:rPr>
        <w:t>First image will take the full length, total 3 images to appear.</w:t>
      </w:r>
      <w:r w:rsidR="00545622">
        <w:rPr>
          <w:sz w:val="24"/>
          <w:szCs w:val="24"/>
        </w:rPr>
        <w:t xml:space="preserve"> (SI No. 61</w:t>
      </w:r>
      <w:r w:rsidR="007D4750">
        <w:rPr>
          <w:sz w:val="24"/>
          <w:szCs w:val="24"/>
        </w:rPr>
        <w:t>, 74</w:t>
      </w:r>
      <w:r w:rsidR="00545622">
        <w:rPr>
          <w:sz w:val="24"/>
          <w:szCs w:val="24"/>
        </w:rPr>
        <w:t>)</w:t>
      </w:r>
    </w:p>
    <w:p w:rsidR="0024640D" w:rsidRDefault="0024640D" w:rsidP="0024640D">
      <w:pPr>
        <w:pStyle w:val="ListParagraph"/>
        <w:numPr>
          <w:ilvl w:val="0"/>
          <w:numId w:val="6"/>
        </w:numPr>
        <w:tabs>
          <w:tab w:val="left" w:pos="1379"/>
          <w:tab w:val="left" w:pos="1380"/>
        </w:tabs>
        <w:rPr>
          <w:sz w:val="24"/>
          <w:szCs w:val="24"/>
        </w:rPr>
      </w:pPr>
      <w:r w:rsidRPr="0024640D">
        <w:rPr>
          <w:sz w:val="24"/>
          <w:szCs w:val="24"/>
        </w:rPr>
        <w:t>Change table heading from ‘Output’ to ‘Quality Parameters’</w:t>
      </w:r>
      <w:r w:rsidR="007D4750">
        <w:rPr>
          <w:sz w:val="24"/>
          <w:szCs w:val="24"/>
        </w:rPr>
        <w:t>. (SL No. 64, 76)</w:t>
      </w:r>
    </w:p>
    <w:p w:rsidR="0024640D" w:rsidRDefault="0024640D" w:rsidP="0024640D">
      <w:pPr>
        <w:pStyle w:val="ListParagraph"/>
        <w:numPr>
          <w:ilvl w:val="0"/>
          <w:numId w:val="6"/>
        </w:numPr>
        <w:tabs>
          <w:tab w:val="left" w:pos="1379"/>
          <w:tab w:val="left" w:pos="1380"/>
        </w:tabs>
        <w:rPr>
          <w:sz w:val="24"/>
          <w:szCs w:val="24"/>
        </w:rPr>
      </w:pPr>
      <w:r w:rsidRPr="0024640D">
        <w:rPr>
          <w:sz w:val="24"/>
          <w:szCs w:val="24"/>
        </w:rPr>
        <w:t>Quality Parameter to appear side by side to reduce number of pages</w:t>
      </w:r>
      <w:r>
        <w:rPr>
          <w:sz w:val="24"/>
          <w:szCs w:val="24"/>
        </w:rPr>
        <w:t>.</w:t>
      </w:r>
      <w:r w:rsidR="007D4750">
        <w:rPr>
          <w:sz w:val="24"/>
          <w:szCs w:val="24"/>
        </w:rPr>
        <w:t>(SL No. 65, 77)</w:t>
      </w:r>
    </w:p>
    <w:p w:rsidR="0024640D" w:rsidRDefault="0024640D" w:rsidP="0024640D">
      <w:pPr>
        <w:pStyle w:val="ListParagraph"/>
        <w:numPr>
          <w:ilvl w:val="0"/>
          <w:numId w:val="6"/>
        </w:numPr>
        <w:tabs>
          <w:tab w:val="left" w:pos="1379"/>
          <w:tab w:val="left" w:pos="1380"/>
        </w:tabs>
        <w:rPr>
          <w:sz w:val="24"/>
          <w:szCs w:val="24"/>
        </w:rPr>
      </w:pPr>
      <w:r w:rsidRPr="0024640D">
        <w:rPr>
          <w:sz w:val="24"/>
          <w:szCs w:val="24"/>
        </w:rPr>
        <w:t>Total Cycle time graph to be changed to Pie chart</w:t>
      </w:r>
      <w:r>
        <w:rPr>
          <w:sz w:val="24"/>
          <w:szCs w:val="24"/>
        </w:rPr>
        <w:t>.</w:t>
      </w:r>
      <w:r w:rsidR="007D4750">
        <w:rPr>
          <w:sz w:val="24"/>
          <w:szCs w:val="24"/>
        </w:rPr>
        <w:t xml:space="preserve"> (SL No. 67)</w:t>
      </w:r>
    </w:p>
    <w:p w:rsidR="0024640D" w:rsidRDefault="0024640D" w:rsidP="0024640D">
      <w:pPr>
        <w:pStyle w:val="ListParagraph"/>
        <w:numPr>
          <w:ilvl w:val="0"/>
          <w:numId w:val="6"/>
        </w:numPr>
        <w:tabs>
          <w:tab w:val="left" w:pos="1379"/>
          <w:tab w:val="left" w:pos="1380"/>
        </w:tabs>
        <w:rPr>
          <w:sz w:val="24"/>
          <w:szCs w:val="24"/>
        </w:rPr>
      </w:pPr>
      <w:r w:rsidRPr="0024640D">
        <w:rPr>
          <w:sz w:val="24"/>
          <w:szCs w:val="24"/>
        </w:rPr>
        <w:t>Total Cycle time will have 2 tables. One for Calculated Cycle Time . One for Actual Cycle Time</w:t>
      </w:r>
      <w:r w:rsidR="007D4750">
        <w:rPr>
          <w:sz w:val="24"/>
          <w:szCs w:val="24"/>
        </w:rPr>
        <w:t>. (SL No. 78)</w:t>
      </w:r>
    </w:p>
    <w:p w:rsidR="0024640D" w:rsidRDefault="0024640D" w:rsidP="0024640D">
      <w:pPr>
        <w:pStyle w:val="ListParagraph"/>
        <w:numPr>
          <w:ilvl w:val="0"/>
          <w:numId w:val="6"/>
        </w:numPr>
        <w:tabs>
          <w:tab w:val="left" w:pos="1379"/>
          <w:tab w:val="left" w:pos="1380"/>
        </w:tabs>
        <w:rPr>
          <w:sz w:val="24"/>
          <w:szCs w:val="24"/>
        </w:rPr>
      </w:pPr>
      <w:r w:rsidRPr="0024640D">
        <w:rPr>
          <w:sz w:val="24"/>
          <w:szCs w:val="24"/>
        </w:rPr>
        <w:t>‘Calculated Parameter’ table and graph to be shifted at the end of full report.     -- shifted after 'Quality Parameter Details'</w:t>
      </w:r>
      <w:r>
        <w:rPr>
          <w:sz w:val="24"/>
          <w:szCs w:val="24"/>
        </w:rPr>
        <w:t>.</w:t>
      </w:r>
      <w:r w:rsidR="007D4750">
        <w:rPr>
          <w:sz w:val="24"/>
          <w:szCs w:val="24"/>
        </w:rPr>
        <w:t xml:space="preserve"> (SL No. 75)</w:t>
      </w:r>
    </w:p>
    <w:p w:rsidR="0024640D" w:rsidRDefault="0024640D" w:rsidP="0024640D">
      <w:pPr>
        <w:pStyle w:val="ListParagraph"/>
        <w:numPr>
          <w:ilvl w:val="0"/>
          <w:numId w:val="6"/>
        </w:numPr>
        <w:tabs>
          <w:tab w:val="left" w:pos="1379"/>
          <w:tab w:val="left" w:pos="1380"/>
        </w:tabs>
        <w:rPr>
          <w:sz w:val="24"/>
          <w:szCs w:val="24"/>
        </w:rPr>
      </w:pPr>
      <w:r w:rsidRPr="0024640D">
        <w:rPr>
          <w:sz w:val="24"/>
          <w:szCs w:val="24"/>
        </w:rPr>
        <w:t>Add label ‘ Calculated Time’</w:t>
      </w:r>
      <w:r>
        <w:rPr>
          <w:sz w:val="24"/>
          <w:szCs w:val="24"/>
        </w:rPr>
        <w:t>.</w:t>
      </w:r>
      <w:r w:rsidR="007D4750">
        <w:rPr>
          <w:sz w:val="24"/>
          <w:szCs w:val="24"/>
        </w:rPr>
        <w:t xml:space="preserve"> (SL No. 80)</w:t>
      </w:r>
    </w:p>
    <w:p w:rsidR="0024640D" w:rsidRPr="0024640D" w:rsidRDefault="0024640D" w:rsidP="0024640D">
      <w:pPr>
        <w:pStyle w:val="ListParagraph"/>
        <w:numPr>
          <w:ilvl w:val="0"/>
          <w:numId w:val="6"/>
        </w:numPr>
        <w:tabs>
          <w:tab w:val="left" w:pos="1379"/>
          <w:tab w:val="left" w:pos="1380"/>
        </w:tabs>
        <w:rPr>
          <w:sz w:val="24"/>
          <w:szCs w:val="24"/>
        </w:rPr>
      </w:pPr>
      <w:r w:rsidRPr="0024640D">
        <w:rPr>
          <w:rFonts w:eastAsia="Times New Roman"/>
          <w:bCs/>
          <w:color w:val="000000"/>
          <w:sz w:val="24"/>
          <w:szCs w:val="24"/>
          <w:lang w:val="en-IN" w:eastAsia="en-IN" w:bidi="ar-SA"/>
        </w:rPr>
        <w:t>Labels in graph are not coming completely, this may reflect in Output reports also , hence this should be fixed for ALL graphs. Units of time are sec, it is showing cu. mm/s</w:t>
      </w:r>
      <w:r>
        <w:rPr>
          <w:rFonts w:eastAsia="Times New Roman"/>
          <w:bCs/>
          <w:color w:val="000000"/>
          <w:sz w:val="24"/>
          <w:szCs w:val="24"/>
          <w:lang w:val="en-IN" w:eastAsia="en-IN" w:bidi="ar-SA"/>
        </w:rPr>
        <w:t>.</w:t>
      </w:r>
      <w:r w:rsidR="007D4750">
        <w:rPr>
          <w:rFonts w:eastAsia="Times New Roman"/>
          <w:bCs/>
          <w:color w:val="000000"/>
          <w:sz w:val="24"/>
          <w:szCs w:val="24"/>
          <w:lang w:val="en-IN" w:eastAsia="en-IN" w:bidi="ar-SA"/>
        </w:rPr>
        <w:t xml:space="preserve"> (SL No. 103)</w:t>
      </w:r>
    </w:p>
    <w:p w:rsidR="0024640D" w:rsidRDefault="0024640D" w:rsidP="0024640D">
      <w:pPr>
        <w:pStyle w:val="ListParagraph"/>
        <w:numPr>
          <w:ilvl w:val="0"/>
          <w:numId w:val="6"/>
        </w:numPr>
        <w:tabs>
          <w:tab w:val="left" w:pos="1379"/>
          <w:tab w:val="left" w:pos="1380"/>
        </w:tabs>
        <w:rPr>
          <w:sz w:val="24"/>
          <w:szCs w:val="24"/>
        </w:rPr>
      </w:pPr>
      <w:r w:rsidRPr="0024640D">
        <w:rPr>
          <w:sz w:val="24"/>
          <w:szCs w:val="24"/>
        </w:rPr>
        <w:t>Roughing MRR ,etc graph not required --  removed from default report</w:t>
      </w:r>
      <w:r w:rsidR="00545622">
        <w:rPr>
          <w:sz w:val="24"/>
          <w:szCs w:val="24"/>
        </w:rPr>
        <w:t xml:space="preserve"> (SI No. 63)</w:t>
      </w:r>
    </w:p>
    <w:p w:rsidR="0024640D" w:rsidRDefault="0024640D" w:rsidP="0024640D">
      <w:pPr>
        <w:pStyle w:val="ListParagraph"/>
        <w:numPr>
          <w:ilvl w:val="0"/>
          <w:numId w:val="6"/>
        </w:numPr>
        <w:tabs>
          <w:tab w:val="left" w:pos="1379"/>
          <w:tab w:val="left" w:pos="1380"/>
        </w:tabs>
        <w:rPr>
          <w:sz w:val="24"/>
          <w:szCs w:val="24"/>
        </w:rPr>
      </w:pPr>
      <w:r w:rsidRPr="0024640D">
        <w:rPr>
          <w:sz w:val="24"/>
          <w:szCs w:val="24"/>
        </w:rPr>
        <w:t>Loading / Unloading Time (sec) text to be changed to Loading/ Unloading (sec)</w:t>
      </w:r>
      <w:r>
        <w:rPr>
          <w:sz w:val="24"/>
          <w:szCs w:val="24"/>
        </w:rPr>
        <w:t>in Derived Parameter.</w:t>
      </w:r>
      <w:r w:rsidR="007D4750">
        <w:rPr>
          <w:sz w:val="24"/>
          <w:szCs w:val="24"/>
        </w:rPr>
        <w:t xml:space="preserve"> (SL No. 118)</w:t>
      </w:r>
    </w:p>
    <w:p w:rsidR="0024640D" w:rsidRDefault="0024640D" w:rsidP="0024640D">
      <w:pPr>
        <w:pStyle w:val="ListParagraph"/>
        <w:numPr>
          <w:ilvl w:val="0"/>
          <w:numId w:val="6"/>
        </w:numPr>
        <w:tabs>
          <w:tab w:val="left" w:pos="1379"/>
          <w:tab w:val="left" w:pos="1380"/>
        </w:tabs>
        <w:rPr>
          <w:sz w:val="24"/>
          <w:szCs w:val="24"/>
        </w:rPr>
      </w:pPr>
      <w:r w:rsidRPr="0024640D">
        <w:rPr>
          <w:sz w:val="24"/>
          <w:szCs w:val="24"/>
        </w:rPr>
        <w:t>Suggestion of time app</w:t>
      </w:r>
      <w:r>
        <w:rPr>
          <w:sz w:val="24"/>
          <w:szCs w:val="24"/>
        </w:rPr>
        <w:t>ears in drop down. Not required in Derived Parameter.</w:t>
      </w:r>
      <w:r w:rsidR="007D4750">
        <w:rPr>
          <w:sz w:val="24"/>
          <w:szCs w:val="24"/>
        </w:rPr>
        <w:t xml:space="preserve"> (SL No. 119)</w:t>
      </w:r>
    </w:p>
    <w:p w:rsidR="0024640D" w:rsidRDefault="0024640D" w:rsidP="0024640D">
      <w:pPr>
        <w:pStyle w:val="ListParagraph"/>
        <w:numPr>
          <w:ilvl w:val="0"/>
          <w:numId w:val="6"/>
        </w:numPr>
        <w:tabs>
          <w:tab w:val="left" w:pos="1379"/>
          <w:tab w:val="left" w:pos="1380"/>
        </w:tabs>
        <w:rPr>
          <w:sz w:val="24"/>
          <w:szCs w:val="24"/>
        </w:rPr>
      </w:pPr>
      <w:r w:rsidRPr="0024640D">
        <w:rPr>
          <w:sz w:val="24"/>
          <w:szCs w:val="24"/>
        </w:rPr>
        <w:t>Landing Page for AGI Software</w:t>
      </w:r>
      <w:r>
        <w:rPr>
          <w:sz w:val="24"/>
          <w:szCs w:val="24"/>
        </w:rPr>
        <w:t>.</w:t>
      </w:r>
      <w:r w:rsidR="005630DE">
        <w:rPr>
          <w:sz w:val="24"/>
          <w:szCs w:val="24"/>
        </w:rPr>
        <w:t xml:space="preserve"> (SL No. 124)</w:t>
      </w:r>
    </w:p>
    <w:p w:rsidR="0024640D" w:rsidRPr="008813E5" w:rsidRDefault="0024640D" w:rsidP="0024640D">
      <w:pPr>
        <w:pStyle w:val="ListParagraph"/>
        <w:numPr>
          <w:ilvl w:val="0"/>
          <w:numId w:val="6"/>
        </w:numPr>
        <w:tabs>
          <w:tab w:val="left" w:pos="1379"/>
          <w:tab w:val="left" w:pos="1380"/>
        </w:tabs>
        <w:rPr>
          <w:sz w:val="24"/>
          <w:szCs w:val="24"/>
          <w:highlight w:val="yellow"/>
        </w:rPr>
      </w:pPr>
      <w:r w:rsidRPr="0024640D">
        <w:rPr>
          <w:rFonts w:eastAsia="Times New Roman"/>
          <w:bCs/>
          <w:color w:val="0D0D0D"/>
          <w:sz w:val="24"/>
          <w:szCs w:val="24"/>
          <w:lang w:val="en-IN" w:eastAsia="en-IN" w:bidi="ar-SA"/>
        </w:rPr>
        <w:t>Everywhere search option to have parameter based search and Tab wise bifurcation.</w:t>
      </w:r>
      <w:r w:rsidR="007D4750">
        <w:rPr>
          <w:rFonts w:eastAsia="Times New Roman"/>
          <w:bCs/>
          <w:color w:val="0D0D0D"/>
          <w:sz w:val="24"/>
          <w:szCs w:val="24"/>
          <w:lang w:val="en-IN" w:eastAsia="en-IN" w:bidi="ar-SA"/>
        </w:rPr>
        <w:t xml:space="preserve"> (SL No. 120)</w:t>
      </w:r>
      <w:r w:rsidR="001D5C18">
        <w:rPr>
          <w:rFonts w:eastAsia="Times New Roman"/>
          <w:bCs/>
          <w:color w:val="0D0D0D"/>
          <w:sz w:val="24"/>
          <w:szCs w:val="24"/>
          <w:lang w:val="en-IN" w:eastAsia="en-IN" w:bidi="ar-SA"/>
        </w:rPr>
        <w:t xml:space="preserve"> – </w:t>
      </w:r>
      <w:r w:rsidR="001D5C18" w:rsidRPr="001D5C18">
        <w:rPr>
          <w:rFonts w:eastAsia="Times New Roman"/>
          <w:bCs/>
          <w:color w:val="0D0D0D"/>
          <w:sz w:val="24"/>
          <w:szCs w:val="24"/>
          <w:highlight w:val="yellow"/>
          <w:lang w:val="en-IN" w:eastAsia="en-IN" w:bidi="ar-SA"/>
        </w:rPr>
        <w:t>Text is very large, please make it consistent with others</w:t>
      </w:r>
    </w:p>
    <w:p w:rsidR="008813E5" w:rsidRDefault="008813E5" w:rsidP="008813E5">
      <w:pPr>
        <w:tabs>
          <w:tab w:val="left" w:pos="1379"/>
          <w:tab w:val="left" w:pos="1380"/>
        </w:tabs>
        <w:rPr>
          <w:sz w:val="24"/>
          <w:szCs w:val="24"/>
          <w:highlight w:val="yellow"/>
        </w:rPr>
      </w:pPr>
      <w:r>
        <w:rPr>
          <w:noProof/>
          <w:sz w:val="24"/>
          <w:szCs w:val="24"/>
          <w:lang w:val="en-IN" w:eastAsia="en-IN" w:bidi="ar-SA"/>
        </w:rPr>
        <w:lastRenderedPageBreak/>
        <w:drawing>
          <wp:inline distT="0" distB="0" distL="0" distR="0">
            <wp:extent cx="5429250" cy="305395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429250" cy="3053953"/>
                    </a:xfrm>
                    <a:prstGeom prst="rect">
                      <a:avLst/>
                    </a:prstGeom>
                    <a:noFill/>
                    <a:ln w="9525">
                      <a:noFill/>
                      <a:miter lim="800000"/>
                      <a:headEnd/>
                      <a:tailEnd/>
                    </a:ln>
                  </pic:spPr>
                </pic:pic>
              </a:graphicData>
            </a:graphic>
          </wp:inline>
        </w:drawing>
      </w:r>
    </w:p>
    <w:p w:rsidR="006928ED" w:rsidRDefault="006928ED" w:rsidP="008813E5">
      <w:pPr>
        <w:tabs>
          <w:tab w:val="left" w:pos="1379"/>
          <w:tab w:val="left" w:pos="1380"/>
        </w:tabs>
        <w:rPr>
          <w:sz w:val="24"/>
          <w:szCs w:val="24"/>
          <w:highlight w:val="yellow"/>
        </w:rPr>
      </w:pPr>
      <w:r>
        <w:rPr>
          <w:noProof/>
          <w:sz w:val="24"/>
          <w:szCs w:val="24"/>
          <w:lang w:val="en-IN" w:eastAsia="en-IN" w:bidi="ar-SA"/>
        </w:rPr>
        <w:drawing>
          <wp:inline distT="0" distB="0" distL="0" distR="0">
            <wp:extent cx="5429250" cy="305395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29250" cy="3053953"/>
                    </a:xfrm>
                    <a:prstGeom prst="rect">
                      <a:avLst/>
                    </a:prstGeom>
                    <a:noFill/>
                    <a:ln w="9525">
                      <a:noFill/>
                      <a:miter lim="800000"/>
                      <a:headEnd/>
                      <a:tailEnd/>
                    </a:ln>
                  </pic:spPr>
                </pic:pic>
              </a:graphicData>
            </a:graphic>
          </wp:inline>
        </w:drawing>
      </w:r>
    </w:p>
    <w:p w:rsidR="006928ED" w:rsidRPr="008813E5" w:rsidRDefault="008C537B" w:rsidP="008813E5">
      <w:pPr>
        <w:tabs>
          <w:tab w:val="left" w:pos="1379"/>
          <w:tab w:val="left" w:pos="1380"/>
        </w:tabs>
        <w:rPr>
          <w:sz w:val="24"/>
          <w:szCs w:val="24"/>
          <w:highlight w:val="yellow"/>
        </w:rPr>
      </w:pPr>
      <w:r>
        <w:rPr>
          <w:noProof/>
          <w:sz w:val="24"/>
          <w:szCs w:val="24"/>
          <w:lang w:val="en-IN" w:eastAsia="en-IN" w:bidi="ar-SA"/>
        </w:rPr>
        <mc:AlternateContent>
          <mc:Choice Requires="wps">
            <w:drawing>
              <wp:anchor distT="0" distB="0" distL="114300" distR="114300" simplePos="0" relativeHeight="251658240" behindDoc="0" locked="0" layoutInCell="1" allowOverlap="1">
                <wp:simplePos x="0" y="0"/>
                <wp:positionH relativeFrom="column">
                  <wp:posOffset>3276600</wp:posOffset>
                </wp:positionH>
                <wp:positionV relativeFrom="paragraph">
                  <wp:posOffset>229235</wp:posOffset>
                </wp:positionV>
                <wp:extent cx="127000" cy="95250"/>
                <wp:effectExtent l="57150" t="62865" r="73025" b="51435"/>
                <wp:wrapNone/>
                <wp:docPr id="9"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 cy="95250"/>
                        </a:xfrm>
                        <a:prstGeom prst="triangle">
                          <a:avLst>
                            <a:gd name="adj" fmla="val 50000"/>
                          </a:avLst>
                        </a:prstGeom>
                        <a:solidFill>
                          <a:schemeClr val="tx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F6AC6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2" o:spid="_x0000_s1026" type="#_x0000_t5" style="position:absolute;margin-left:258pt;margin-top:18.05pt;width:10pt;height: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" fillcolor="black [3213]" strokecolor="#f2f2f2 [3041]" strokeweight="3pt">
                <v:shadow on="t" color="#7f7f7f [1601]" opacity=".5" offset="1pt"/>
              </v:shape>
            </w:pict>
          </mc:Fallback>
        </mc:AlternateContent>
      </w:r>
      <w:r w:rsidR="006928ED">
        <w:rPr>
          <w:sz w:val="24"/>
          <w:szCs w:val="24"/>
          <w:highlight w:val="yellow"/>
        </w:rPr>
        <w:t>In search field it only shows SDoc but when we start typing new parameters come. Atleast initially it should show all parameters when          this is pressed</w:t>
      </w:r>
    </w:p>
    <w:p w:rsidR="0024640D" w:rsidRDefault="0024640D" w:rsidP="0024640D">
      <w:pPr>
        <w:pStyle w:val="ListParagraph"/>
        <w:numPr>
          <w:ilvl w:val="0"/>
          <w:numId w:val="6"/>
        </w:numPr>
        <w:tabs>
          <w:tab w:val="left" w:pos="1379"/>
          <w:tab w:val="left" w:pos="1380"/>
        </w:tabs>
        <w:rPr>
          <w:sz w:val="24"/>
          <w:szCs w:val="24"/>
        </w:rPr>
      </w:pPr>
      <w:r w:rsidRPr="0024640D">
        <w:rPr>
          <w:sz w:val="24"/>
          <w:szCs w:val="24"/>
        </w:rPr>
        <w:t>Peripheral Speed, Coolant Capacity, Grinding Wheel Motor Power is not in ascending order</w:t>
      </w:r>
      <w:r w:rsidR="007D4750">
        <w:rPr>
          <w:sz w:val="24"/>
          <w:szCs w:val="24"/>
        </w:rPr>
        <w:t>. (SL No. 90)</w:t>
      </w:r>
    </w:p>
    <w:p w:rsidR="0024640D" w:rsidRPr="001D5C18" w:rsidRDefault="0024640D" w:rsidP="0024640D">
      <w:pPr>
        <w:pStyle w:val="ListParagraph"/>
        <w:numPr>
          <w:ilvl w:val="0"/>
          <w:numId w:val="6"/>
        </w:numPr>
        <w:tabs>
          <w:tab w:val="left" w:pos="1379"/>
          <w:tab w:val="left" w:pos="1380"/>
        </w:tabs>
        <w:rPr>
          <w:sz w:val="24"/>
          <w:szCs w:val="24"/>
          <w:highlight w:val="yellow"/>
        </w:rPr>
      </w:pPr>
      <w:r w:rsidRPr="0024640D">
        <w:rPr>
          <w:sz w:val="24"/>
          <w:szCs w:val="24"/>
        </w:rPr>
        <w:t>Displayed only top 10 values in ATK graph</w:t>
      </w:r>
      <w:r w:rsidR="007D4750">
        <w:rPr>
          <w:sz w:val="24"/>
          <w:szCs w:val="24"/>
        </w:rPr>
        <w:t>s.</w:t>
      </w:r>
      <w:r w:rsidR="001D5C18">
        <w:rPr>
          <w:sz w:val="24"/>
          <w:szCs w:val="24"/>
        </w:rPr>
        <w:t xml:space="preserve"> </w:t>
      </w:r>
      <w:r w:rsidR="001D5C18" w:rsidRPr="001D5C18">
        <w:rPr>
          <w:sz w:val="24"/>
          <w:szCs w:val="24"/>
          <w:highlight w:val="yellow"/>
        </w:rPr>
        <w:t>What does it mean?</w:t>
      </w:r>
      <w:r w:rsidR="008813E5">
        <w:rPr>
          <w:sz w:val="24"/>
          <w:szCs w:val="24"/>
          <w:highlight w:val="yellow"/>
        </w:rPr>
        <w:t xml:space="preserve"> What point number in tracking sheet?</w:t>
      </w:r>
    </w:p>
    <w:p w:rsidR="0024640D" w:rsidRDefault="0024640D" w:rsidP="0024640D">
      <w:pPr>
        <w:pStyle w:val="ListParagraph"/>
        <w:numPr>
          <w:ilvl w:val="0"/>
          <w:numId w:val="6"/>
        </w:numPr>
        <w:tabs>
          <w:tab w:val="left" w:pos="1379"/>
          <w:tab w:val="left" w:pos="1380"/>
        </w:tabs>
        <w:rPr>
          <w:sz w:val="24"/>
          <w:szCs w:val="24"/>
        </w:rPr>
      </w:pPr>
      <w:r w:rsidRPr="0024640D">
        <w:rPr>
          <w:sz w:val="24"/>
          <w:szCs w:val="24"/>
        </w:rPr>
        <w:t>Added 'Input Component Dia-OD (mm)' parameter  in workpiece</w:t>
      </w:r>
      <w:r w:rsidR="001D5C18">
        <w:rPr>
          <w:sz w:val="24"/>
          <w:szCs w:val="24"/>
        </w:rPr>
        <w:t xml:space="preserve"> , </w:t>
      </w:r>
      <w:r w:rsidR="001D5C18" w:rsidRPr="006928ED">
        <w:rPr>
          <w:sz w:val="24"/>
          <w:szCs w:val="24"/>
          <w:highlight w:val="yellow"/>
        </w:rPr>
        <w:t>it was always available – Input component Face- (OD) was not available</w:t>
      </w:r>
      <w:r w:rsidR="006928ED">
        <w:rPr>
          <w:sz w:val="24"/>
          <w:szCs w:val="24"/>
        </w:rPr>
        <w:t xml:space="preserve"> </w:t>
      </w:r>
      <w:r w:rsidR="006928ED" w:rsidRPr="006928ED">
        <w:rPr>
          <w:sz w:val="24"/>
          <w:szCs w:val="24"/>
          <w:highlight w:val="yellow"/>
        </w:rPr>
        <w:t>Please clarify</w:t>
      </w:r>
    </w:p>
    <w:p w:rsidR="0024640D" w:rsidRDefault="0024640D" w:rsidP="0024640D">
      <w:pPr>
        <w:pStyle w:val="ListParagraph"/>
        <w:numPr>
          <w:ilvl w:val="0"/>
          <w:numId w:val="6"/>
        </w:numPr>
        <w:tabs>
          <w:tab w:val="left" w:pos="1379"/>
          <w:tab w:val="left" w:pos="1380"/>
        </w:tabs>
        <w:rPr>
          <w:sz w:val="24"/>
          <w:szCs w:val="24"/>
        </w:rPr>
      </w:pPr>
      <w:r w:rsidRPr="0024640D">
        <w:rPr>
          <w:sz w:val="24"/>
          <w:szCs w:val="24"/>
        </w:rPr>
        <w:t>Introduced 'Chip width / thickness ratio' , 'Wheel Tilt Angles' , 'Equivalent Dia Face', ' Cutting Edge Density' in Derived Parameter</w:t>
      </w:r>
      <w:r>
        <w:rPr>
          <w:sz w:val="24"/>
          <w:szCs w:val="24"/>
        </w:rPr>
        <w:t>.</w:t>
      </w:r>
    </w:p>
    <w:p w:rsidR="0024640D" w:rsidRPr="008813E5" w:rsidRDefault="0024640D" w:rsidP="0024640D">
      <w:pPr>
        <w:pStyle w:val="ListParagraph"/>
        <w:numPr>
          <w:ilvl w:val="0"/>
          <w:numId w:val="6"/>
        </w:numPr>
        <w:tabs>
          <w:tab w:val="left" w:pos="1379"/>
          <w:tab w:val="left" w:pos="1380"/>
        </w:tabs>
        <w:rPr>
          <w:sz w:val="24"/>
          <w:szCs w:val="24"/>
          <w:highlight w:val="yellow"/>
        </w:rPr>
      </w:pPr>
      <w:r w:rsidRPr="0024640D">
        <w:rPr>
          <w:sz w:val="24"/>
          <w:szCs w:val="24"/>
        </w:rPr>
        <w:t>Introduced Derived Parameters in Output Module</w:t>
      </w:r>
      <w:r w:rsidR="0084154F">
        <w:rPr>
          <w:sz w:val="24"/>
          <w:szCs w:val="24"/>
        </w:rPr>
        <w:t>.</w:t>
      </w:r>
      <w:r w:rsidR="001D5C18">
        <w:rPr>
          <w:sz w:val="24"/>
          <w:szCs w:val="24"/>
        </w:rPr>
        <w:t xml:space="preserve"> </w:t>
      </w:r>
      <w:r w:rsidR="001D5C18" w:rsidRPr="008813E5">
        <w:rPr>
          <w:sz w:val="24"/>
          <w:szCs w:val="24"/>
          <w:highlight w:val="yellow"/>
        </w:rPr>
        <w:t>– Some derived calculations are coming in scientific format. Please correct it 1.57648820997779E</w:t>
      </w:r>
      <w:r w:rsidR="008813E5" w:rsidRPr="008813E5">
        <w:rPr>
          <w:sz w:val="24"/>
          <w:szCs w:val="24"/>
          <w:highlight w:val="yellow"/>
        </w:rPr>
        <w:t>. Please round up these values till 5th decimal place</w:t>
      </w:r>
    </w:p>
    <w:p w:rsidR="008813E5" w:rsidRPr="008813E5" w:rsidRDefault="008813E5" w:rsidP="008813E5">
      <w:pPr>
        <w:tabs>
          <w:tab w:val="left" w:pos="1379"/>
          <w:tab w:val="left" w:pos="1380"/>
        </w:tabs>
        <w:rPr>
          <w:sz w:val="24"/>
          <w:szCs w:val="24"/>
        </w:rPr>
      </w:pPr>
      <w:r>
        <w:rPr>
          <w:noProof/>
          <w:sz w:val="24"/>
          <w:szCs w:val="24"/>
          <w:lang w:val="en-IN" w:eastAsia="en-IN" w:bidi="ar-SA"/>
        </w:rPr>
        <w:lastRenderedPageBreak/>
        <w:drawing>
          <wp:inline distT="0" distB="0" distL="0" distR="0">
            <wp:extent cx="5429250" cy="305395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429250" cy="3053953"/>
                    </a:xfrm>
                    <a:prstGeom prst="rect">
                      <a:avLst/>
                    </a:prstGeom>
                    <a:noFill/>
                    <a:ln w="9525">
                      <a:noFill/>
                      <a:miter lim="800000"/>
                      <a:headEnd/>
                      <a:tailEnd/>
                    </a:ln>
                  </pic:spPr>
                </pic:pic>
              </a:graphicData>
            </a:graphic>
          </wp:inline>
        </w:drawing>
      </w:r>
    </w:p>
    <w:p w:rsidR="0084154F" w:rsidRDefault="0084154F" w:rsidP="0084154F">
      <w:pPr>
        <w:pStyle w:val="ListParagraph"/>
        <w:numPr>
          <w:ilvl w:val="0"/>
          <w:numId w:val="6"/>
        </w:numPr>
        <w:tabs>
          <w:tab w:val="left" w:pos="1379"/>
          <w:tab w:val="left" w:pos="1380"/>
        </w:tabs>
        <w:rPr>
          <w:sz w:val="24"/>
          <w:szCs w:val="24"/>
        </w:rPr>
      </w:pPr>
      <w:r w:rsidRPr="0084154F">
        <w:rPr>
          <w:sz w:val="24"/>
          <w:szCs w:val="24"/>
        </w:rPr>
        <w:t>Resizable image</w:t>
      </w:r>
      <w:r>
        <w:rPr>
          <w:sz w:val="24"/>
          <w:szCs w:val="24"/>
        </w:rPr>
        <w:t>.</w:t>
      </w:r>
      <w:r w:rsidR="008813E5">
        <w:rPr>
          <w:sz w:val="24"/>
          <w:szCs w:val="24"/>
        </w:rPr>
        <w:t xml:space="preserve"> – </w:t>
      </w:r>
      <w:r w:rsidR="008813E5" w:rsidRPr="008813E5">
        <w:rPr>
          <w:sz w:val="24"/>
          <w:szCs w:val="24"/>
          <w:highlight w:val="yellow"/>
        </w:rPr>
        <w:t>Not working – Can’t drag, can’t resize</w:t>
      </w:r>
    </w:p>
    <w:p w:rsidR="00CB1E5B" w:rsidRDefault="0084154F" w:rsidP="0084154F">
      <w:pPr>
        <w:pStyle w:val="ListParagraph"/>
        <w:numPr>
          <w:ilvl w:val="0"/>
          <w:numId w:val="6"/>
        </w:numPr>
        <w:tabs>
          <w:tab w:val="left" w:pos="1379"/>
          <w:tab w:val="left" w:pos="1380"/>
        </w:tabs>
        <w:rPr>
          <w:sz w:val="24"/>
          <w:szCs w:val="24"/>
        </w:rPr>
      </w:pPr>
      <w:r w:rsidRPr="0084154F">
        <w:rPr>
          <w:sz w:val="24"/>
          <w:szCs w:val="24"/>
        </w:rPr>
        <w:t>Calculated and operational parameters has to be modified for including face grinding</w:t>
      </w:r>
      <w:r>
        <w:rPr>
          <w:sz w:val="24"/>
          <w:szCs w:val="24"/>
        </w:rPr>
        <w:t>.</w:t>
      </w:r>
      <w:r w:rsidR="00545622">
        <w:rPr>
          <w:sz w:val="24"/>
          <w:szCs w:val="24"/>
        </w:rPr>
        <w:t xml:space="preserve"> (SI No. 51)</w:t>
      </w:r>
      <w:r w:rsidR="001A5F9C">
        <w:rPr>
          <w:sz w:val="24"/>
          <w:szCs w:val="24"/>
        </w:rPr>
        <w:t xml:space="preserve">- </w:t>
      </w:r>
      <w:r w:rsidR="001A5F9C" w:rsidRPr="001A5F9C">
        <w:rPr>
          <w:sz w:val="24"/>
          <w:szCs w:val="24"/>
          <w:highlight w:val="yellow"/>
        </w:rPr>
        <w:t>Cycle Time Cal</w:t>
      </w:r>
      <w:r w:rsidR="00AF7130">
        <w:rPr>
          <w:sz w:val="24"/>
          <w:szCs w:val="24"/>
          <w:highlight w:val="yellow"/>
        </w:rPr>
        <w:t>c</w:t>
      </w:r>
      <w:r w:rsidR="001A5F9C" w:rsidRPr="001A5F9C">
        <w:rPr>
          <w:sz w:val="24"/>
          <w:szCs w:val="24"/>
          <w:highlight w:val="yellow"/>
        </w:rPr>
        <w:t>ulation</w:t>
      </w:r>
    </w:p>
    <w:p w:rsidR="00940AB1" w:rsidRDefault="00940AB1" w:rsidP="00940AB1">
      <w:pPr>
        <w:pStyle w:val="ListParagraph"/>
        <w:numPr>
          <w:ilvl w:val="0"/>
          <w:numId w:val="6"/>
        </w:numPr>
        <w:tabs>
          <w:tab w:val="left" w:pos="1379"/>
          <w:tab w:val="left" w:pos="1380"/>
        </w:tabs>
        <w:rPr>
          <w:sz w:val="24"/>
          <w:szCs w:val="24"/>
        </w:rPr>
      </w:pPr>
      <w:r>
        <w:rPr>
          <w:sz w:val="24"/>
          <w:szCs w:val="24"/>
        </w:rPr>
        <w:t>Include unit for Quality Parameter.</w:t>
      </w:r>
      <w:r w:rsidR="008B6AF3">
        <w:rPr>
          <w:sz w:val="24"/>
          <w:szCs w:val="24"/>
        </w:rPr>
        <w:t xml:space="preserve"> (SL No. 112)</w:t>
      </w:r>
    </w:p>
    <w:p w:rsidR="006928ED" w:rsidRDefault="006928ED" w:rsidP="006928ED">
      <w:pPr>
        <w:tabs>
          <w:tab w:val="left" w:pos="1379"/>
          <w:tab w:val="left" w:pos="1380"/>
        </w:tabs>
        <w:rPr>
          <w:sz w:val="24"/>
          <w:szCs w:val="24"/>
        </w:rPr>
      </w:pPr>
      <w:r>
        <w:rPr>
          <w:noProof/>
          <w:sz w:val="24"/>
          <w:szCs w:val="24"/>
          <w:lang w:val="en-IN" w:eastAsia="en-IN" w:bidi="ar-SA"/>
        </w:rPr>
        <w:drawing>
          <wp:inline distT="0" distB="0" distL="0" distR="0">
            <wp:extent cx="5429250" cy="3053953"/>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429250" cy="3053953"/>
                    </a:xfrm>
                    <a:prstGeom prst="rect">
                      <a:avLst/>
                    </a:prstGeom>
                    <a:noFill/>
                    <a:ln w="9525">
                      <a:noFill/>
                      <a:miter lim="800000"/>
                      <a:headEnd/>
                      <a:tailEnd/>
                    </a:ln>
                  </pic:spPr>
                </pic:pic>
              </a:graphicData>
            </a:graphic>
          </wp:inline>
        </w:drawing>
      </w:r>
    </w:p>
    <w:p w:rsidR="006928ED" w:rsidRPr="006928ED" w:rsidRDefault="006928ED" w:rsidP="006928ED">
      <w:pPr>
        <w:tabs>
          <w:tab w:val="left" w:pos="1379"/>
          <w:tab w:val="left" w:pos="1380"/>
        </w:tabs>
        <w:rPr>
          <w:sz w:val="24"/>
          <w:szCs w:val="24"/>
        </w:rPr>
      </w:pPr>
      <w:r w:rsidRPr="006928ED">
        <w:rPr>
          <w:sz w:val="24"/>
          <w:szCs w:val="24"/>
          <w:highlight w:val="yellow"/>
        </w:rPr>
        <w:t xml:space="preserve">Again lower Target textbox are appearing for some parameters. This point was already sorted out in previous versions but again it </w:t>
      </w:r>
      <w:r w:rsidR="006D7AD0" w:rsidRPr="006928ED">
        <w:rPr>
          <w:sz w:val="24"/>
          <w:szCs w:val="24"/>
          <w:highlight w:val="yellow"/>
        </w:rPr>
        <w:t>appeared</w:t>
      </w:r>
      <w:r w:rsidRPr="006928ED">
        <w:rPr>
          <w:sz w:val="24"/>
          <w:szCs w:val="24"/>
          <w:highlight w:val="yellow"/>
        </w:rPr>
        <w:t>.</w:t>
      </w:r>
    </w:p>
    <w:p w:rsidR="008B6AF3" w:rsidRDefault="008B6AF3" w:rsidP="008B6AF3">
      <w:pPr>
        <w:pStyle w:val="ListParagraph"/>
        <w:numPr>
          <w:ilvl w:val="0"/>
          <w:numId w:val="6"/>
        </w:numPr>
        <w:tabs>
          <w:tab w:val="left" w:pos="1379"/>
          <w:tab w:val="left" w:pos="1380"/>
        </w:tabs>
        <w:rPr>
          <w:sz w:val="24"/>
          <w:szCs w:val="24"/>
        </w:rPr>
      </w:pPr>
      <w:r w:rsidRPr="008B6AF3">
        <w:rPr>
          <w:sz w:val="24"/>
          <w:szCs w:val="24"/>
        </w:rPr>
        <w:t>Current signal processing application is built on mat lab using windows odbc Administrator for setting up connectivity with sql DB. Instead connectivity can be configured thru web.config and application can read this file for DB connectivity.</w:t>
      </w:r>
      <w:r>
        <w:rPr>
          <w:sz w:val="24"/>
          <w:szCs w:val="24"/>
        </w:rPr>
        <w:t xml:space="preserve"> (SL No. 41)</w:t>
      </w:r>
    </w:p>
    <w:p w:rsidR="006928ED" w:rsidRDefault="006928ED" w:rsidP="006928ED">
      <w:pPr>
        <w:tabs>
          <w:tab w:val="left" w:pos="1379"/>
          <w:tab w:val="left" w:pos="1380"/>
        </w:tabs>
        <w:ind w:left="360"/>
        <w:rPr>
          <w:sz w:val="24"/>
          <w:szCs w:val="24"/>
        </w:rPr>
      </w:pPr>
    </w:p>
    <w:p w:rsidR="006928ED" w:rsidRDefault="006928ED" w:rsidP="006928ED">
      <w:pPr>
        <w:tabs>
          <w:tab w:val="left" w:pos="1379"/>
          <w:tab w:val="left" w:pos="1380"/>
        </w:tabs>
        <w:ind w:left="360"/>
        <w:rPr>
          <w:sz w:val="24"/>
          <w:szCs w:val="24"/>
        </w:rPr>
      </w:pPr>
    </w:p>
    <w:p w:rsidR="006928ED" w:rsidRDefault="006928ED" w:rsidP="006928ED">
      <w:pPr>
        <w:tabs>
          <w:tab w:val="left" w:pos="1379"/>
          <w:tab w:val="left" w:pos="1380"/>
        </w:tabs>
        <w:ind w:left="360"/>
        <w:rPr>
          <w:sz w:val="24"/>
          <w:szCs w:val="24"/>
        </w:rPr>
      </w:pPr>
      <w:r w:rsidRPr="006700B6">
        <w:rPr>
          <w:sz w:val="24"/>
          <w:szCs w:val="24"/>
          <w:highlight w:val="yellow"/>
        </w:rPr>
        <w:t>Other Points –</w:t>
      </w:r>
    </w:p>
    <w:p w:rsidR="006928ED" w:rsidRPr="006700B6" w:rsidRDefault="006928ED" w:rsidP="006928ED">
      <w:pPr>
        <w:pStyle w:val="ListParagraph"/>
        <w:numPr>
          <w:ilvl w:val="0"/>
          <w:numId w:val="8"/>
        </w:numPr>
        <w:tabs>
          <w:tab w:val="left" w:pos="1379"/>
          <w:tab w:val="left" w:pos="1380"/>
        </w:tabs>
        <w:rPr>
          <w:sz w:val="24"/>
          <w:szCs w:val="24"/>
          <w:highlight w:val="yellow"/>
        </w:rPr>
      </w:pPr>
      <w:r w:rsidRPr="006700B6">
        <w:rPr>
          <w:sz w:val="24"/>
          <w:szCs w:val="24"/>
          <w:highlight w:val="yellow"/>
        </w:rPr>
        <w:t xml:space="preserve">What are the limitation of number of images that can be </w:t>
      </w:r>
      <w:r w:rsidR="00B764BC" w:rsidRPr="006700B6">
        <w:rPr>
          <w:sz w:val="24"/>
          <w:szCs w:val="24"/>
          <w:highlight w:val="yellow"/>
        </w:rPr>
        <w:t>saved?</w:t>
      </w:r>
    </w:p>
    <w:p w:rsidR="006928ED" w:rsidRPr="006700B6" w:rsidRDefault="006928ED" w:rsidP="006928ED">
      <w:pPr>
        <w:pStyle w:val="ListParagraph"/>
        <w:numPr>
          <w:ilvl w:val="0"/>
          <w:numId w:val="8"/>
        </w:numPr>
        <w:tabs>
          <w:tab w:val="left" w:pos="1379"/>
          <w:tab w:val="left" w:pos="1380"/>
        </w:tabs>
        <w:rPr>
          <w:sz w:val="24"/>
          <w:szCs w:val="24"/>
          <w:highlight w:val="yellow"/>
        </w:rPr>
      </w:pPr>
      <w:r w:rsidRPr="006700B6">
        <w:rPr>
          <w:sz w:val="24"/>
          <w:szCs w:val="24"/>
          <w:highlight w:val="yellow"/>
        </w:rPr>
        <w:t xml:space="preserve">Dresser Speed unit still missing in </w:t>
      </w:r>
    </w:p>
    <w:p w:rsidR="006928ED" w:rsidRDefault="006928ED" w:rsidP="006928ED">
      <w:pPr>
        <w:pStyle w:val="ListParagraph"/>
        <w:numPr>
          <w:ilvl w:val="0"/>
          <w:numId w:val="8"/>
        </w:numPr>
        <w:tabs>
          <w:tab w:val="left" w:pos="1379"/>
          <w:tab w:val="left" w:pos="1380"/>
        </w:tabs>
        <w:rPr>
          <w:sz w:val="24"/>
          <w:szCs w:val="24"/>
          <w:highlight w:val="yellow"/>
        </w:rPr>
      </w:pPr>
      <w:r w:rsidRPr="006700B6">
        <w:rPr>
          <w:sz w:val="24"/>
          <w:szCs w:val="24"/>
          <w:highlight w:val="yellow"/>
        </w:rPr>
        <w:t>Dresser feed rate has unit in improper format</w:t>
      </w:r>
    </w:p>
    <w:p w:rsidR="00B764BC" w:rsidRPr="006700B6" w:rsidRDefault="00B764BC" w:rsidP="006928ED">
      <w:pPr>
        <w:pStyle w:val="ListParagraph"/>
        <w:numPr>
          <w:ilvl w:val="0"/>
          <w:numId w:val="8"/>
        </w:numPr>
        <w:tabs>
          <w:tab w:val="left" w:pos="1379"/>
          <w:tab w:val="left" w:pos="1380"/>
        </w:tabs>
        <w:rPr>
          <w:sz w:val="24"/>
          <w:szCs w:val="24"/>
          <w:highlight w:val="yellow"/>
        </w:rPr>
      </w:pPr>
      <w:r>
        <w:rPr>
          <w:sz w:val="24"/>
          <w:szCs w:val="24"/>
          <w:highlight w:val="yellow"/>
        </w:rPr>
        <w:t>Crush Ratio calculation open by adding the Dresser Dia separately in the page</w:t>
      </w:r>
    </w:p>
    <w:p w:rsidR="006928ED" w:rsidRPr="006700B6" w:rsidRDefault="006928ED" w:rsidP="006928ED">
      <w:pPr>
        <w:pStyle w:val="ListParagraph"/>
        <w:numPr>
          <w:ilvl w:val="0"/>
          <w:numId w:val="8"/>
        </w:numPr>
        <w:tabs>
          <w:tab w:val="left" w:pos="1379"/>
          <w:tab w:val="left" w:pos="1380"/>
        </w:tabs>
        <w:rPr>
          <w:sz w:val="24"/>
          <w:szCs w:val="24"/>
          <w:highlight w:val="yellow"/>
        </w:rPr>
      </w:pPr>
      <w:r w:rsidRPr="006700B6">
        <w:rPr>
          <w:sz w:val="24"/>
          <w:szCs w:val="24"/>
          <w:highlight w:val="yellow"/>
        </w:rPr>
        <w:t>Spelling of Custom report wrong in output module</w:t>
      </w:r>
    </w:p>
    <w:p w:rsidR="006928ED" w:rsidRPr="006700B6" w:rsidRDefault="006928ED" w:rsidP="006928ED">
      <w:pPr>
        <w:pStyle w:val="ListParagraph"/>
        <w:numPr>
          <w:ilvl w:val="0"/>
          <w:numId w:val="8"/>
        </w:numPr>
        <w:tabs>
          <w:tab w:val="left" w:pos="1379"/>
          <w:tab w:val="left" w:pos="1380"/>
        </w:tabs>
        <w:rPr>
          <w:sz w:val="24"/>
          <w:szCs w:val="24"/>
          <w:highlight w:val="yellow"/>
        </w:rPr>
      </w:pPr>
      <w:r w:rsidRPr="006700B6">
        <w:rPr>
          <w:sz w:val="24"/>
          <w:szCs w:val="24"/>
          <w:highlight w:val="yellow"/>
        </w:rPr>
        <w:lastRenderedPageBreak/>
        <w:t xml:space="preserve">Make Export as ‘Excel’ in </w:t>
      </w:r>
      <w:r w:rsidR="006700B6" w:rsidRPr="006700B6">
        <w:rPr>
          <w:sz w:val="24"/>
          <w:szCs w:val="24"/>
          <w:highlight w:val="yellow"/>
        </w:rPr>
        <w:t>output module</w:t>
      </w:r>
      <w:r w:rsidR="00B764BC">
        <w:rPr>
          <w:sz w:val="24"/>
          <w:szCs w:val="24"/>
          <w:highlight w:val="yellow"/>
        </w:rPr>
        <w:t xml:space="preserve"> or can be as in Export optional 1. Excel 2. Pdf (In pdf 2 Options)</w:t>
      </w:r>
    </w:p>
    <w:p w:rsidR="006700B6" w:rsidRPr="006700B6" w:rsidRDefault="006700B6" w:rsidP="006928ED">
      <w:pPr>
        <w:pStyle w:val="ListParagraph"/>
        <w:numPr>
          <w:ilvl w:val="0"/>
          <w:numId w:val="8"/>
        </w:numPr>
        <w:tabs>
          <w:tab w:val="left" w:pos="1379"/>
          <w:tab w:val="left" w:pos="1380"/>
        </w:tabs>
        <w:rPr>
          <w:sz w:val="24"/>
          <w:szCs w:val="24"/>
          <w:highlight w:val="yellow"/>
        </w:rPr>
      </w:pPr>
      <w:r w:rsidRPr="006700B6">
        <w:rPr>
          <w:sz w:val="24"/>
          <w:szCs w:val="24"/>
          <w:highlight w:val="yellow"/>
        </w:rPr>
        <w:t>Calculations in derived parameters are coming wrong.</w:t>
      </w:r>
    </w:p>
    <w:p w:rsidR="006700B6" w:rsidRDefault="006700B6" w:rsidP="006928ED">
      <w:pPr>
        <w:pStyle w:val="ListParagraph"/>
        <w:numPr>
          <w:ilvl w:val="0"/>
          <w:numId w:val="8"/>
        </w:numPr>
        <w:tabs>
          <w:tab w:val="left" w:pos="1379"/>
          <w:tab w:val="left" w:pos="1380"/>
        </w:tabs>
        <w:rPr>
          <w:sz w:val="24"/>
          <w:szCs w:val="24"/>
          <w:highlight w:val="yellow"/>
        </w:rPr>
      </w:pPr>
      <w:r w:rsidRPr="006700B6">
        <w:rPr>
          <w:sz w:val="24"/>
          <w:szCs w:val="24"/>
          <w:highlight w:val="yellow"/>
        </w:rPr>
        <w:t>Report names should be saved by System Document _Default/Custom report. Right now everything is saved as AGI Report.</w:t>
      </w:r>
    </w:p>
    <w:p w:rsidR="00657C14" w:rsidRDefault="006651E8" w:rsidP="006928ED">
      <w:pPr>
        <w:pStyle w:val="ListParagraph"/>
        <w:numPr>
          <w:ilvl w:val="0"/>
          <w:numId w:val="8"/>
        </w:numPr>
        <w:tabs>
          <w:tab w:val="left" w:pos="1379"/>
          <w:tab w:val="left" w:pos="1380"/>
        </w:tabs>
        <w:rPr>
          <w:sz w:val="24"/>
          <w:szCs w:val="24"/>
          <w:highlight w:val="yellow"/>
        </w:rPr>
      </w:pPr>
      <w:r>
        <w:rPr>
          <w:sz w:val="24"/>
          <w:szCs w:val="24"/>
          <w:highlight w:val="yellow"/>
        </w:rPr>
        <w:t>Grinding Wheel Make in Consumables was needed to be with Drop Down list</w:t>
      </w:r>
    </w:p>
    <w:p w:rsidR="00D317D4" w:rsidRDefault="00D317D4" w:rsidP="006928ED">
      <w:pPr>
        <w:pStyle w:val="ListParagraph"/>
        <w:numPr>
          <w:ilvl w:val="0"/>
          <w:numId w:val="8"/>
        </w:numPr>
        <w:tabs>
          <w:tab w:val="left" w:pos="1379"/>
          <w:tab w:val="left" w:pos="1380"/>
        </w:tabs>
        <w:rPr>
          <w:sz w:val="24"/>
          <w:szCs w:val="24"/>
          <w:highlight w:val="yellow"/>
        </w:rPr>
      </w:pPr>
      <w:r>
        <w:rPr>
          <w:sz w:val="24"/>
          <w:szCs w:val="24"/>
          <w:highlight w:val="yellow"/>
        </w:rPr>
        <w:t>Coolant Concentration % Not shown</w:t>
      </w:r>
    </w:p>
    <w:p w:rsidR="006651E8" w:rsidRPr="005F3959" w:rsidRDefault="00657C14" w:rsidP="001B3473">
      <w:pPr>
        <w:pStyle w:val="ListParagraph"/>
        <w:numPr>
          <w:ilvl w:val="0"/>
          <w:numId w:val="8"/>
        </w:numPr>
        <w:tabs>
          <w:tab w:val="left" w:pos="1379"/>
          <w:tab w:val="left" w:pos="1380"/>
        </w:tabs>
        <w:rPr>
          <w:sz w:val="24"/>
          <w:szCs w:val="24"/>
          <w:highlight w:val="yellow"/>
        </w:rPr>
      </w:pPr>
      <w:r>
        <w:rPr>
          <w:sz w:val="24"/>
          <w:szCs w:val="24"/>
          <w:highlight w:val="yellow"/>
        </w:rPr>
        <w:t xml:space="preserve">No limit Values are set </w:t>
      </w:r>
      <w:r w:rsidR="00D317D4">
        <w:rPr>
          <w:sz w:val="24"/>
          <w:szCs w:val="24"/>
          <w:highlight w:val="yellow"/>
        </w:rPr>
        <w:t>yet;</w:t>
      </w:r>
      <w:r>
        <w:rPr>
          <w:sz w:val="24"/>
          <w:szCs w:val="24"/>
          <w:highlight w:val="yellow"/>
        </w:rPr>
        <w:t xml:space="preserve"> user can put any value as shown below</w:t>
      </w:r>
    </w:p>
    <w:p w:rsidR="006A3888" w:rsidRDefault="006A3888" w:rsidP="006700B6">
      <w:pPr>
        <w:tabs>
          <w:tab w:val="left" w:pos="1379"/>
          <w:tab w:val="left" w:pos="1380"/>
        </w:tabs>
        <w:rPr>
          <w:sz w:val="24"/>
          <w:szCs w:val="24"/>
          <w:highlight w:val="yellow"/>
        </w:rPr>
      </w:pPr>
    </w:p>
    <w:p w:rsidR="006A3888" w:rsidRDefault="006A3888" w:rsidP="006700B6">
      <w:pPr>
        <w:tabs>
          <w:tab w:val="left" w:pos="1379"/>
          <w:tab w:val="left" w:pos="1380"/>
        </w:tabs>
        <w:rPr>
          <w:sz w:val="24"/>
          <w:szCs w:val="24"/>
          <w:highlight w:val="yellow"/>
        </w:rPr>
      </w:pPr>
    </w:p>
    <w:p w:rsidR="006A3888" w:rsidRDefault="006A3888" w:rsidP="006700B6">
      <w:pPr>
        <w:tabs>
          <w:tab w:val="left" w:pos="1379"/>
          <w:tab w:val="left" w:pos="1380"/>
        </w:tabs>
        <w:rPr>
          <w:sz w:val="24"/>
          <w:szCs w:val="24"/>
          <w:highlight w:val="yellow"/>
        </w:rPr>
      </w:pPr>
      <w:r>
        <w:rPr>
          <w:noProof/>
          <w:lang w:val="en-IN" w:eastAsia="en-IN" w:bidi="ar-SA"/>
        </w:rPr>
        <w:drawing>
          <wp:inline distT="0" distB="0" distL="0" distR="0" wp14:anchorId="52268DC7" wp14:editId="2C19E8F4">
            <wp:extent cx="5429250" cy="22917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29250" cy="2291727"/>
                    </a:xfrm>
                    <a:prstGeom prst="rect">
                      <a:avLst/>
                    </a:prstGeom>
                  </pic:spPr>
                </pic:pic>
              </a:graphicData>
            </a:graphic>
          </wp:inline>
        </w:drawing>
      </w:r>
      <w:r>
        <w:rPr>
          <w:noProof/>
          <w:lang w:val="en-IN" w:eastAsia="en-IN" w:bidi="ar-SA"/>
        </w:rPr>
        <w:drawing>
          <wp:inline distT="0" distB="0" distL="0" distR="0" wp14:anchorId="08EB3F9C" wp14:editId="43F3F546">
            <wp:extent cx="5429250" cy="191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9250" cy="1915160"/>
                    </a:xfrm>
                    <a:prstGeom prst="rect">
                      <a:avLst/>
                    </a:prstGeom>
                  </pic:spPr>
                </pic:pic>
              </a:graphicData>
            </a:graphic>
          </wp:inline>
        </w:drawing>
      </w:r>
      <w:r>
        <w:rPr>
          <w:noProof/>
          <w:lang w:val="en-IN" w:eastAsia="en-IN" w:bidi="ar-SA"/>
        </w:rPr>
        <w:drawing>
          <wp:inline distT="0" distB="0" distL="0" distR="0" wp14:anchorId="6CE4EA46" wp14:editId="24FC6200">
            <wp:extent cx="5429250" cy="2433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9250" cy="2433955"/>
                    </a:xfrm>
                    <a:prstGeom prst="rect">
                      <a:avLst/>
                    </a:prstGeom>
                  </pic:spPr>
                </pic:pic>
              </a:graphicData>
            </a:graphic>
          </wp:inline>
        </w:drawing>
      </w:r>
    </w:p>
    <w:p w:rsidR="006A3888" w:rsidRDefault="006A3888" w:rsidP="006700B6">
      <w:pPr>
        <w:tabs>
          <w:tab w:val="left" w:pos="1379"/>
          <w:tab w:val="left" w:pos="1380"/>
        </w:tabs>
        <w:rPr>
          <w:sz w:val="24"/>
          <w:szCs w:val="24"/>
          <w:highlight w:val="yellow"/>
        </w:rPr>
      </w:pPr>
    </w:p>
    <w:p w:rsidR="006A3888" w:rsidRDefault="006A3888" w:rsidP="006700B6">
      <w:pPr>
        <w:tabs>
          <w:tab w:val="left" w:pos="1379"/>
          <w:tab w:val="left" w:pos="1380"/>
        </w:tabs>
        <w:rPr>
          <w:sz w:val="24"/>
          <w:szCs w:val="24"/>
          <w:highlight w:val="yellow"/>
        </w:rPr>
      </w:pPr>
    </w:p>
    <w:p w:rsidR="006A3888" w:rsidRDefault="006A3888" w:rsidP="006700B6">
      <w:pPr>
        <w:tabs>
          <w:tab w:val="left" w:pos="1379"/>
          <w:tab w:val="left" w:pos="1380"/>
        </w:tabs>
        <w:rPr>
          <w:sz w:val="24"/>
          <w:szCs w:val="24"/>
          <w:highlight w:val="yellow"/>
        </w:rPr>
      </w:pPr>
    </w:p>
    <w:p w:rsidR="006A3888" w:rsidRDefault="006A3888" w:rsidP="006700B6">
      <w:pPr>
        <w:tabs>
          <w:tab w:val="left" w:pos="1379"/>
          <w:tab w:val="left" w:pos="1380"/>
        </w:tabs>
        <w:rPr>
          <w:sz w:val="24"/>
          <w:szCs w:val="24"/>
          <w:highlight w:val="yellow"/>
        </w:rPr>
      </w:pPr>
    </w:p>
    <w:p w:rsidR="006A3888" w:rsidRDefault="006A3888" w:rsidP="006700B6">
      <w:pPr>
        <w:tabs>
          <w:tab w:val="left" w:pos="1379"/>
          <w:tab w:val="left" w:pos="1380"/>
        </w:tabs>
        <w:rPr>
          <w:sz w:val="24"/>
          <w:szCs w:val="24"/>
          <w:highlight w:val="yellow"/>
        </w:rPr>
      </w:pPr>
    </w:p>
    <w:p w:rsidR="006A3888" w:rsidRDefault="006A3888" w:rsidP="006700B6">
      <w:pPr>
        <w:tabs>
          <w:tab w:val="left" w:pos="1379"/>
          <w:tab w:val="left" w:pos="1380"/>
        </w:tabs>
        <w:rPr>
          <w:sz w:val="24"/>
          <w:szCs w:val="24"/>
          <w:highlight w:val="yellow"/>
        </w:rPr>
      </w:pPr>
    </w:p>
    <w:p w:rsidR="006A3888" w:rsidRDefault="006A3888" w:rsidP="006700B6">
      <w:pPr>
        <w:tabs>
          <w:tab w:val="left" w:pos="1379"/>
          <w:tab w:val="left" w:pos="1380"/>
        </w:tabs>
        <w:rPr>
          <w:sz w:val="24"/>
          <w:szCs w:val="24"/>
          <w:highlight w:val="yellow"/>
        </w:rPr>
      </w:pPr>
    </w:p>
    <w:p w:rsidR="006A3888" w:rsidRDefault="006A3888" w:rsidP="006700B6">
      <w:pPr>
        <w:tabs>
          <w:tab w:val="left" w:pos="1379"/>
          <w:tab w:val="left" w:pos="1380"/>
        </w:tabs>
        <w:rPr>
          <w:sz w:val="24"/>
          <w:szCs w:val="24"/>
          <w:highlight w:val="yellow"/>
        </w:rPr>
      </w:pPr>
    </w:p>
    <w:p w:rsidR="006A3888" w:rsidRDefault="006A3888" w:rsidP="006700B6">
      <w:pPr>
        <w:tabs>
          <w:tab w:val="left" w:pos="1379"/>
          <w:tab w:val="left" w:pos="1380"/>
        </w:tabs>
        <w:rPr>
          <w:sz w:val="24"/>
          <w:szCs w:val="24"/>
          <w:highlight w:val="yellow"/>
        </w:rPr>
      </w:pPr>
    </w:p>
    <w:p w:rsidR="006A3888" w:rsidRDefault="006A3888" w:rsidP="006700B6">
      <w:pPr>
        <w:tabs>
          <w:tab w:val="left" w:pos="1379"/>
          <w:tab w:val="left" w:pos="1380"/>
        </w:tabs>
        <w:rPr>
          <w:sz w:val="24"/>
          <w:szCs w:val="24"/>
          <w:highlight w:val="yellow"/>
        </w:rPr>
      </w:pPr>
    </w:p>
    <w:p w:rsidR="006700B6" w:rsidRPr="006700B6" w:rsidRDefault="006700B6" w:rsidP="006700B6">
      <w:pPr>
        <w:tabs>
          <w:tab w:val="left" w:pos="1379"/>
          <w:tab w:val="left" w:pos="1380"/>
        </w:tabs>
        <w:rPr>
          <w:sz w:val="24"/>
          <w:szCs w:val="24"/>
          <w:highlight w:val="yellow"/>
        </w:rPr>
      </w:pPr>
    </w:p>
    <w:p w:rsidR="00E97E70" w:rsidRPr="006700B6" w:rsidRDefault="00940AB1">
      <w:pPr>
        <w:pStyle w:val="ListParagraph"/>
        <w:tabs>
          <w:tab w:val="left" w:pos="1379"/>
          <w:tab w:val="left" w:pos="1380"/>
        </w:tabs>
        <w:ind w:left="0" w:firstLine="0"/>
        <w:rPr>
          <w:sz w:val="24"/>
          <w:szCs w:val="24"/>
          <w:lang w:val="en-GB"/>
        </w:rPr>
      </w:pPr>
      <w:r w:rsidRPr="006700B6">
        <w:rPr>
          <w:sz w:val="24"/>
          <w:szCs w:val="24"/>
        </w:rPr>
        <w:t>Note: Simply c</w:t>
      </w:r>
      <w:r w:rsidRPr="006700B6">
        <w:rPr>
          <w:sz w:val="24"/>
          <w:szCs w:val="24"/>
          <w:lang w:val="en-GB"/>
        </w:rPr>
        <w:t>opy all files of AGI Software application and paste into AGI folder (C -&gt; inetpub -&gt; wwwroot -&gt; AGI ) except UploadImage and Web.xml files.</w:t>
      </w:r>
    </w:p>
    <w:p w:rsidR="00E97E70" w:rsidRDefault="00E97E70">
      <w:pPr>
        <w:pStyle w:val="ListParagraph"/>
        <w:tabs>
          <w:tab w:val="left" w:pos="1379"/>
          <w:tab w:val="left" w:pos="1380"/>
        </w:tabs>
        <w:ind w:left="0" w:firstLine="0"/>
        <w:rPr>
          <w:sz w:val="24"/>
          <w:szCs w:val="24"/>
          <w:highlight w:val="yellow"/>
          <w:lang w:val="en-GB"/>
        </w:rPr>
      </w:pPr>
    </w:p>
    <w:p w:rsidR="00E97E70" w:rsidRDefault="00E97E70">
      <w:pPr>
        <w:pStyle w:val="ListParagraph"/>
        <w:tabs>
          <w:tab w:val="left" w:pos="1379"/>
          <w:tab w:val="left" w:pos="1380"/>
        </w:tabs>
        <w:ind w:left="396" w:firstLine="0"/>
        <w:rPr>
          <w:sz w:val="24"/>
          <w:szCs w:val="24"/>
        </w:rPr>
      </w:pPr>
    </w:p>
    <w:p w:rsidR="00E97E70" w:rsidRDefault="00E97E70">
      <w:pPr>
        <w:pStyle w:val="ListParagraph"/>
        <w:tabs>
          <w:tab w:val="left" w:pos="1379"/>
          <w:tab w:val="left" w:pos="1380"/>
        </w:tabs>
        <w:ind w:left="540" w:firstLine="0"/>
      </w:pPr>
    </w:p>
    <w:p w:rsidR="00E97E70" w:rsidRDefault="00940AB1">
      <w:pPr>
        <w:pStyle w:val="Heading1"/>
        <w:rPr>
          <w:u w:val="none"/>
        </w:rPr>
      </w:pPr>
      <w:r>
        <w:rPr>
          <w:color w:val="205868"/>
          <w:u w:val="none"/>
        </w:rPr>
        <w:t>List of Files Released</w:t>
      </w:r>
    </w:p>
    <w:p w:rsidR="00E97E70" w:rsidRDefault="00940AB1">
      <w:pPr>
        <w:pStyle w:val="Heading2"/>
        <w:numPr>
          <w:ilvl w:val="0"/>
          <w:numId w:val="5"/>
        </w:numPr>
        <w:tabs>
          <w:tab w:val="left" w:pos="609"/>
          <w:tab w:val="left" w:pos="610"/>
        </w:tabs>
        <w:spacing w:before="1"/>
        <w:ind w:right="395" w:firstLine="0"/>
        <w:rPr>
          <w:color w:val="205868"/>
          <w:spacing w:val="-1"/>
        </w:rPr>
      </w:pPr>
      <w:r>
        <w:rPr>
          <w:color w:val="205868"/>
        </w:rPr>
        <w:t xml:space="preserve">DB Script. - AGI Project </w:t>
      </w:r>
      <w:r>
        <w:rPr>
          <w:color w:val="205868"/>
          <w:spacing w:val="-1"/>
        </w:rPr>
        <w:t>Docs\AGISoftwareApplication\AGISoftwareV</w:t>
      </w:r>
      <w:r w:rsidR="0032612A">
        <w:rPr>
          <w:color w:val="205868"/>
          <w:spacing w:val="-1"/>
        </w:rPr>
        <w:t>2.2</w:t>
      </w:r>
      <w:r>
        <w:rPr>
          <w:color w:val="205868"/>
          <w:spacing w:val="-1"/>
        </w:rPr>
        <w:t>.</w:t>
      </w:r>
      <w:r w:rsidR="0032612A">
        <w:rPr>
          <w:color w:val="205868"/>
          <w:spacing w:val="-1"/>
        </w:rPr>
        <w:t>1</w:t>
      </w:r>
      <w:r w:rsidR="00076D84">
        <w:rPr>
          <w:color w:val="205868"/>
          <w:spacing w:val="-1"/>
        </w:rPr>
        <w:t>\DataBase\Script_V2.2.1</w:t>
      </w:r>
    </w:p>
    <w:p w:rsidR="00076D84" w:rsidRPr="00076D84" w:rsidRDefault="00076D84" w:rsidP="00076D84"/>
    <w:p w:rsidR="00E97E70" w:rsidRDefault="00940AB1">
      <w:pPr>
        <w:pStyle w:val="ListParagraph"/>
        <w:numPr>
          <w:ilvl w:val="0"/>
          <w:numId w:val="5"/>
        </w:numPr>
        <w:tabs>
          <w:tab w:val="left" w:pos="609"/>
          <w:tab w:val="left" w:pos="610"/>
        </w:tabs>
        <w:ind w:right="556" w:firstLine="0"/>
        <w:rPr>
          <w:sz w:val="28"/>
        </w:rPr>
      </w:pPr>
      <w:r>
        <w:rPr>
          <w:color w:val="205868"/>
          <w:sz w:val="28"/>
        </w:rPr>
        <w:t>Web Application files. -AGI Project Docs\AGISoftwareApplication\AGISoftwareV</w:t>
      </w:r>
      <w:r w:rsidR="0032612A">
        <w:rPr>
          <w:color w:val="205868"/>
          <w:sz w:val="28"/>
        </w:rPr>
        <w:t>2.2</w:t>
      </w:r>
      <w:r>
        <w:rPr>
          <w:color w:val="205868"/>
          <w:sz w:val="28"/>
        </w:rPr>
        <w:t>.</w:t>
      </w:r>
      <w:r w:rsidR="0032612A">
        <w:rPr>
          <w:color w:val="205868"/>
          <w:sz w:val="28"/>
        </w:rPr>
        <w:t>1</w:t>
      </w:r>
      <w:r>
        <w:rPr>
          <w:color w:val="205868"/>
          <w:sz w:val="28"/>
        </w:rPr>
        <w:t>\App\PublishedCode</w:t>
      </w:r>
    </w:p>
    <w:p w:rsidR="00E97E70" w:rsidRDefault="00940AB1">
      <w:pPr>
        <w:pStyle w:val="ListParagraph"/>
        <w:numPr>
          <w:ilvl w:val="0"/>
          <w:numId w:val="5"/>
        </w:numPr>
        <w:tabs>
          <w:tab w:val="left" w:pos="609"/>
          <w:tab w:val="left" w:pos="610"/>
        </w:tabs>
        <w:ind w:left="609"/>
        <w:rPr>
          <w:sz w:val="28"/>
        </w:rPr>
      </w:pPr>
      <w:r>
        <w:rPr>
          <w:color w:val="205868"/>
          <w:sz w:val="28"/>
        </w:rPr>
        <w:t>FolderStructure</w:t>
      </w:r>
    </w:p>
    <w:p w:rsidR="007D57FA" w:rsidRDefault="007D57FA">
      <w:pPr>
        <w:pStyle w:val="ListParagraph"/>
        <w:numPr>
          <w:ilvl w:val="0"/>
          <w:numId w:val="5"/>
        </w:numPr>
        <w:tabs>
          <w:tab w:val="left" w:pos="609"/>
          <w:tab w:val="left" w:pos="610"/>
        </w:tabs>
        <w:ind w:left="609"/>
        <w:rPr>
          <w:sz w:val="28"/>
        </w:rPr>
      </w:pPr>
    </w:p>
    <w:sectPr w:rsidR="007D57FA" w:rsidSect="007179F0">
      <w:type w:val="continuous"/>
      <w:pgSz w:w="11910" w:h="16840"/>
      <w:pgMar w:top="1400" w:right="1680" w:bottom="280" w:left="1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angal">
    <w:altName w:val="Courier New"/>
    <w:panose1 w:val="00000400000000000000"/>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7EB44CC"/>
    <w:multiLevelType w:val="multilevel"/>
    <w:tmpl w:val="97EB44CC"/>
    <w:lvl w:ilvl="0">
      <w:start w:val="1"/>
      <w:numFmt w:val="lowerLetter"/>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A8737DCE"/>
    <w:multiLevelType w:val="multilevel"/>
    <w:tmpl w:val="A8737DCE"/>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15:restartNumberingAfterBreak="0">
    <w:nsid w:val="BD616AFC"/>
    <w:multiLevelType w:val="singleLevel"/>
    <w:tmpl w:val="BD616AFC"/>
    <w:lvl w:ilvl="0">
      <w:start w:val="1"/>
      <w:numFmt w:val="lowerLetter"/>
      <w:suff w:val="space"/>
      <w:lvlText w:val="%1."/>
      <w:lvlJc w:val="left"/>
      <w:pPr>
        <w:ind w:left="1379" w:firstLine="0"/>
      </w:pPr>
    </w:lvl>
  </w:abstractNum>
  <w:abstractNum w:abstractNumId="3" w15:restartNumberingAfterBreak="0">
    <w:nsid w:val="CF092B84"/>
    <w:multiLevelType w:val="multilevel"/>
    <w:tmpl w:val="CF092B84"/>
    <w:lvl w:ilvl="0">
      <w:numFmt w:val="bullet"/>
      <w:lvlText w:val=""/>
      <w:lvlJc w:val="left"/>
      <w:pPr>
        <w:ind w:left="120" w:hanging="490"/>
      </w:pPr>
      <w:rPr>
        <w:rFonts w:ascii="Wingdings" w:eastAsia="Wingdings" w:hAnsi="Wingdings" w:cs="Wingdings" w:hint="default"/>
        <w:color w:val="205868"/>
        <w:w w:val="100"/>
        <w:sz w:val="28"/>
        <w:szCs w:val="28"/>
        <w:lang w:val="en-US" w:eastAsia="en-US" w:bidi="en-US"/>
      </w:rPr>
    </w:lvl>
    <w:lvl w:ilvl="1">
      <w:numFmt w:val="bullet"/>
      <w:lvlText w:val="•"/>
      <w:lvlJc w:val="left"/>
      <w:pPr>
        <w:ind w:left="962" w:hanging="490"/>
      </w:pPr>
      <w:rPr>
        <w:rFonts w:hint="default"/>
        <w:lang w:val="en-US" w:eastAsia="en-US" w:bidi="en-US"/>
      </w:rPr>
    </w:lvl>
    <w:lvl w:ilvl="2">
      <w:numFmt w:val="bullet"/>
      <w:lvlText w:val="•"/>
      <w:lvlJc w:val="left"/>
      <w:pPr>
        <w:ind w:left="1805" w:hanging="490"/>
      </w:pPr>
      <w:rPr>
        <w:rFonts w:hint="default"/>
        <w:lang w:val="en-US" w:eastAsia="en-US" w:bidi="en-US"/>
      </w:rPr>
    </w:lvl>
    <w:lvl w:ilvl="3">
      <w:numFmt w:val="bullet"/>
      <w:lvlText w:val="•"/>
      <w:lvlJc w:val="left"/>
      <w:pPr>
        <w:ind w:left="2647" w:hanging="490"/>
      </w:pPr>
      <w:rPr>
        <w:rFonts w:hint="default"/>
        <w:lang w:val="en-US" w:eastAsia="en-US" w:bidi="en-US"/>
      </w:rPr>
    </w:lvl>
    <w:lvl w:ilvl="4">
      <w:numFmt w:val="bullet"/>
      <w:lvlText w:val="•"/>
      <w:lvlJc w:val="left"/>
      <w:pPr>
        <w:ind w:left="3490" w:hanging="490"/>
      </w:pPr>
      <w:rPr>
        <w:rFonts w:hint="default"/>
        <w:lang w:val="en-US" w:eastAsia="en-US" w:bidi="en-US"/>
      </w:rPr>
    </w:lvl>
    <w:lvl w:ilvl="5">
      <w:numFmt w:val="bullet"/>
      <w:lvlText w:val="•"/>
      <w:lvlJc w:val="left"/>
      <w:pPr>
        <w:ind w:left="4333" w:hanging="490"/>
      </w:pPr>
      <w:rPr>
        <w:rFonts w:hint="default"/>
        <w:lang w:val="en-US" w:eastAsia="en-US" w:bidi="en-US"/>
      </w:rPr>
    </w:lvl>
    <w:lvl w:ilvl="6">
      <w:numFmt w:val="bullet"/>
      <w:lvlText w:val="•"/>
      <w:lvlJc w:val="left"/>
      <w:pPr>
        <w:ind w:left="5175" w:hanging="490"/>
      </w:pPr>
      <w:rPr>
        <w:rFonts w:hint="default"/>
        <w:lang w:val="en-US" w:eastAsia="en-US" w:bidi="en-US"/>
      </w:rPr>
    </w:lvl>
    <w:lvl w:ilvl="7">
      <w:numFmt w:val="bullet"/>
      <w:lvlText w:val="•"/>
      <w:lvlJc w:val="left"/>
      <w:pPr>
        <w:ind w:left="6018" w:hanging="490"/>
      </w:pPr>
      <w:rPr>
        <w:rFonts w:hint="default"/>
        <w:lang w:val="en-US" w:eastAsia="en-US" w:bidi="en-US"/>
      </w:rPr>
    </w:lvl>
    <w:lvl w:ilvl="8">
      <w:numFmt w:val="bullet"/>
      <w:lvlText w:val="•"/>
      <w:lvlJc w:val="left"/>
      <w:pPr>
        <w:ind w:left="6860" w:hanging="490"/>
      </w:pPr>
      <w:rPr>
        <w:rFonts w:hint="default"/>
        <w:lang w:val="en-US" w:eastAsia="en-US" w:bidi="en-US"/>
      </w:rPr>
    </w:lvl>
  </w:abstractNum>
  <w:abstractNum w:abstractNumId="4" w15:restartNumberingAfterBreak="0">
    <w:nsid w:val="3A0C0E4B"/>
    <w:multiLevelType w:val="hybridMultilevel"/>
    <w:tmpl w:val="2F72A7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4C73B80"/>
    <w:multiLevelType w:val="hybridMultilevel"/>
    <w:tmpl w:val="F0B26A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9EC77C2"/>
    <w:multiLevelType w:val="hybridMultilevel"/>
    <w:tmpl w:val="73B8D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B07D44"/>
    <w:multiLevelType w:val="singleLevel"/>
    <w:tmpl w:val="5EB07D44"/>
    <w:lvl w:ilvl="0">
      <w:start w:val="1"/>
      <w:numFmt w:val="lowerLetter"/>
      <w:suff w:val="space"/>
      <w:lvlText w:val="%1."/>
      <w:lvlJc w:val="left"/>
    </w:lvl>
  </w:abstractNum>
  <w:num w:numId="1">
    <w:abstractNumId w:val="1"/>
  </w:num>
  <w:num w:numId="2">
    <w:abstractNumId w:val="0"/>
  </w:num>
  <w:num w:numId="3">
    <w:abstractNumId w:val="2"/>
  </w:num>
  <w:num w:numId="4">
    <w:abstractNumId w:val="7"/>
  </w:num>
  <w:num w:numId="5">
    <w:abstractNumId w:val="3"/>
  </w:num>
  <w:num w:numId="6">
    <w:abstractNumId w:val="4"/>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drawingGridHorizontalSpacing w:val="110"/>
  <w:noPunctuationKerning/>
  <w:characterSpacingControl w:val="doNotCompress"/>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7E70"/>
    <w:rsid w:val="00076D84"/>
    <w:rsid w:val="00191754"/>
    <w:rsid w:val="001A5F9C"/>
    <w:rsid w:val="001B3473"/>
    <w:rsid w:val="001D5C18"/>
    <w:rsid w:val="001F74F1"/>
    <w:rsid w:val="0024640D"/>
    <w:rsid w:val="00301086"/>
    <w:rsid w:val="0032612A"/>
    <w:rsid w:val="004A46AF"/>
    <w:rsid w:val="004B04C2"/>
    <w:rsid w:val="00545622"/>
    <w:rsid w:val="005630DE"/>
    <w:rsid w:val="005A4FBE"/>
    <w:rsid w:val="005E1DF3"/>
    <w:rsid w:val="005F3959"/>
    <w:rsid w:val="00657C14"/>
    <w:rsid w:val="006651E8"/>
    <w:rsid w:val="006700B6"/>
    <w:rsid w:val="00687C29"/>
    <w:rsid w:val="006928ED"/>
    <w:rsid w:val="006A3888"/>
    <w:rsid w:val="006D7AD0"/>
    <w:rsid w:val="007179F0"/>
    <w:rsid w:val="00717F33"/>
    <w:rsid w:val="007D4750"/>
    <w:rsid w:val="007D57FA"/>
    <w:rsid w:val="0084154F"/>
    <w:rsid w:val="008813E5"/>
    <w:rsid w:val="008B6AF3"/>
    <w:rsid w:val="008C537B"/>
    <w:rsid w:val="00940AB1"/>
    <w:rsid w:val="00AF7130"/>
    <w:rsid w:val="00B764BC"/>
    <w:rsid w:val="00BB524B"/>
    <w:rsid w:val="00CB1E5B"/>
    <w:rsid w:val="00D317D4"/>
    <w:rsid w:val="00D612E7"/>
    <w:rsid w:val="00DE636A"/>
    <w:rsid w:val="00E03D8F"/>
    <w:rsid w:val="00E97E70"/>
    <w:rsid w:val="00F23757"/>
    <w:rsid w:val="00FF3D80"/>
    <w:rsid w:val="01355BBA"/>
    <w:rsid w:val="01AF3A53"/>
    <w:rsid w:val="01CB380F"/>
    <w:rsid w:val="01D757E8"/>
    <w:rsid w:val="02CE5F1E"/>
    <w:rsid w:val="02D37654"/>
    <w:rsid w:val="03137E3F"/>
    <w:rsid w:val="038C585E"/>
    <w:rsid w:val="04402E24"/>
    <w:rsid w:val="0446783C"/>
    <w:rsid w:val="044C3BC9"/>
    <w:rsid w:val="045B063D"/>
    <w:rsid w:val="047F307B"/>
    <w:rsid w:val="050350ED"/>
    <w:rsid w:val="06BD09AA"/>
    <w:rsid w:val="07137A29"/>
    <w:rsid w:val="0869262B"/>
    <w:rsid w:val="086E036B"/>
    <w:rsid w:val="09F278B7"/>
    <w:rsid w:val="0ADE3C12"/>
    <w:rsid w:val="0BA77DF6"/>
    <w:rsid w:val="0CF04AF0"/>
    <w:rsid w:val="0DE85274"/>
    <w:rsid w:val="0EE67B8E"/>
    <w:rsid w:val="0F79507A"/>
    <w:rsid w:val="0FC90783"/>
    <w:rsid w:val="0FDD3068"/>
    <w:rsid w:val="116D700E"/>
    <w:rsid w:val="1199322F"/>
    <w:rsid w:val="12F44864"/>
    <w:rsid w:val="13F05EAA"/>
    <w:rsid w:val="143415B9"/>
    <w:rsid w:val="14457773"/>
    <w:rsid w:val="14633CDD"/>
    <w:rsid w:val="146C0DCE"/>
    <w:rsid w:val="15515648"/>
    <w:rsid w:val="16152788"/>
    <w:rsid w:val="16B9004D"/>
    <w:rsid w:val="16D76986"/>
    <w:rsid w:val="16DE774C"/>
    <w:rsid w:val="1718323D"/>
    <w:rsid w:val="17403B0A"/>
    <w:rsid w:val="17755400"/>
    <w:rsid w:val="17876DBC"/>
    <w:rsid w:val="183C79FD"/>
    <w:rsid w:val="18496F0C"/>
    <w:rsid w:val="18736BF8"/>
    <w:rsid w:val="18BA36A3"/>
    <w:rsid w:val="18BF2C45"/>
    <w:rsid w:val="18E0600E"/>
    <w:rsid w:val="19F14D94"/>
    <w:rsid w:val="1BA27760"/>
    <w:rsid w:val="1D125021"/>
    <w:rsid w:val="1DAE4A66"/>
    <w:rsid w:val="1E0B5552"/>
    <w:rsid w:val="1E740005"/>
    <w:rsid w:val="1EBA0E6E"/>
    <w:rsid w:val="1FEF2DA9"/>
    <w:rsid w:val="20F92F67"/>
    <w:rsid w:val="210E0695"/>
    <w:rsid w:val="211C1F3D"/>
    <w:rsid w:val="21FF25D2"/>
    <w:rsid w:val="224E3359"/>
    <w:rsid w:val="23200FE2"/>
    <w:rsid w:val="235112EB"/>
    <w:rsid w:val="24247854"/>
    <w:rsid w:val="25417B13"/>
    <w:rsid w:val="278040BC"/>
    <w:rsid w:val="285221E0"/>
    <w:rsid w:val="28EF4A06"/>
    <w:rsid w:val="29216F5A"/>
    <w:rsid w:val="2AB9422F"/>
    <w:rsid w:val="2BA07E9F"/>
    <w:rsid w:val="2BA35BAF"/>
    <w:rsid w:val="2DBE47CF"/>
    <w:rsid w:val="2E0B46B4"/>
    <w:rsid w:val="2F4271CE"/>
    <w:rsid w:val="3033534D"/>
    <w:rsid w:val="30403291"/>
    <w:rsid w:val="304D1D4C"/>
    <w:rsid w:val="316C5EF2"/>
    <w:rsid w:val="320B05B8"/>
    <w:rsid w:val="347A7DCB"/>
    <w:rsid w:val="34FA7169"/>
    <w:rsid w:val="350A2DA0"/>
    <w:rsid w:val="35361864"/>
    <w:rsid w:val="35423C1D"/>
    <w:rsid w:val="35F952D8"/>
    <w:rsid w:val="367D244E"/>
    <w:rsid w:val="395B1EE5"/>
    <w:rsid w:val="39CB1B52"/>
    <w:rsid w:val="3AAC74B5"/>
    <w:rsid w:val="3AC27CD8"/>
    <w:rsid w:val="3AE575CB"/>
    <w:rsid w:val="3BEF0E0A"/>
    <w:rsid w:val="3C1709D6"/>
    <w:rsid w:val="3C7A6E16"/>
    <w:rsid w:val="3D5026DA"/>
    <w:rsid w:val="3DFF701A"/>
    <w:rsid w:val="3F6A7977"/>
    <w:rsid w:val="3FBB1499"/>
    <w:rsid w:val="44402B6C"/>
    <w:rsid w:val="447B2F60"/>
    <w:rsid w:val="449C5F4F"/>
    <w:rsid w:val="44BA53BA"/>
    <w:rsid w:val="453C6BE8"/>
    <w:rsid w:val="455D3411"/>
    <w:rsid w:val="45F12B15"/>
    <w:rsid w:val="46981BBB"/>
    <w:rsid w:val="48972C19"/>
    <w:rsid w:val="49222D19"/>
    <w:rsid w:val="499D2767"/>
    <w:rsid w:val="4A606E53"/>
    <w:rsid w:val="4AAD2AA7"/>
    <w:rsid w:val="4ADA76C6"/>
    <w:rsid w:val="4B6110B8"/>
    <w:rsid w:val="4CA942DD"/>
    <w:rsid w:val="4D1602A2"/>
    <w:rsid w:val="51170695"/>
    <w:rsid w:val="522A5A08"/>
    <w:rsid w:val="53A328E0"/>
    <w:rsid w:val="55407832"/>
    <w:rsid w:val="56000D91"/>
    <w:rsid w:val="57171729"/>
    <w:rsid w:val="574B3254"/>
    <w:rsid w:val="577C0D07"/>
    <w:rsid w:val="578B0636"/>
    <w:rsid w:val="587143C7"/>
    <w:rsid w:val="589A5475"/>
    <w:rsid w:val="597C4B9E"/>
    <w:rsid w:val="59BF4465"/>
    <w:rsid w:val="5BEF7D39"/>
    <w:rsid w:val="5C604ABC"/>
    <w:rsid w:val="5C633AA8"/>
    <w:rsid w:val="5D1C5675"/>
    <w:rsid w:val="60EB484F"/>
    <w:rsid w:val="61BF25FA"/>
    <w:rsid w:val="62D22AEA"/>
    <w:rsid w:val="63EC6A91"/>
    <w:rsid w:val="64012CEB"/>
    <w:rsid w:val="642E14E4"/>
    <w:rsid w:val="64D50FB1"/>
    <w:rsid w:val="655D30D4"/>
    <w:rsid w:val="65C2106A"/>
    <w:rsid w:val="660D36CE"/>
    <w:rsid w:val="667137BF"/>
    <w:rsid w:val="67882130"/>
    <w:rsid w:val="67A84216"/>
    <w:rsid w:val="684C0B1D"/>
    <w:rsid w:val="68E72EBE"/>
    <w:rsid w:val="6915022C"/>
    <w:rsid w:val="6A984690"/>
    <w:rsid w:val="6AD4326D"/>
    <w:rsid w:val="6CD448D1"/>
    <w:rsid w:val="7005127F"/>
    <w:rsid w:val="71AB0D8E"/>
    <w:rsid w:val="71BD24D4"/>
    <w:rsid w:val="72025314"/>
    <w:rsid w:val="72B91457"/>
    <w:rsid w:val="72E218A1"/>
    <w:rsid w:val="731C4CE2"/>
    <w:rsid w:val="734D3757"/>
    <w:rsid w:val="73C900CC"/>
    <w:rsid w:val="74893F01"/>
    <w:rsid w:val="748C6945"/>
    <w:rsid w:val="76ED273E"/>
    <w:rsid w:val="77D03F13"/>
    <w:rsid w:val="785944B6"/>
    <w:rsid w:val="788568AC"/>
    <w:rsid w:val="78F0716C"/>
    <w:rsid w:val="792242C3"/>
    <w:rsid w:val="79303AC3"/>
    <w:rsid w:val="793B295E"/>
    <w:rsid w:val="794C09BE"/>
    <w:rsid w:val="7AFB00F1"/>
    <w:rsid w:val="7B0B3154"/>
    <w:rsid w:val="7BB26EC6"/>
    <w:rsid w:val="7DBB5FD7"/>
    <w:rsid w:val="7DCD1C19"/>
    <w:rsid w:val="7E031ADB"/>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054E568-015F-49A2-AEDF-261951CE5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IN" w:eastAsia="en-IN" w:bidi="ar-SA"/>
      </w:rPr>
    </w:rPrDefault>
    <w:pPrDefault>
      <w:pPr>
        <w:spacing w:after="160" w:line="259" w:lineRule="auto"/>
      </w:pPr>
    </w:pPrDefault>
  </w:docDefaults>
  <w:latentStyles w:defLockedState="0" w:defUIPriority="0" w:defSemiHidden="0" w:defUnhideWhenUsed="0" w:defQFormat="0" w:count="371">
    <w:lsdException w:name="Normal" w:uiPriority="1" w:qFormat="1"/>
    <w:lsdException w:name="heading 1" w:uiPriority="1" w:qFormat="1"/>
    <w:lsdException w:name="heading 2" w:uiPriority="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7179F0"/>
    <w:pPr>
      <w:widowControl w:val="0"/>
      <w:autoSpaceDE w:val="0"/>
      <w:autoSpaceDN w:val="0"/>
      <w:spacing w:after="0" w:line="240" w:lineRule="auto"/>
    </w:pPr>
    <w:rPr>
      <w:rFonts w:ascii="Calibri" w:eastAsia="Calibri" w:hAnsi="Calibri" w:cs="Calibri"/>
      <w:sz w:val="22"/>
      <w:szCs w:val="22"/>
      <w:lang w:val="en-US" w:eastAsia="en-US" w:bidi="en-US"/>
    </w:rPr>
  </w:style>
  <w:style w:type="paragraph" w:styleId="Heading1">
    <w:name w:val="heading 1"/>
    <w:basedOn w:val="Normal"/>
    <w:next w:val="Normal"/>
    <w:uiPriority w:val="1"/>
    <w:qFormat/>
    <w:rsid w:val="007179F0"/>
    <w:pPr>
      <w:ind w:left="120"/>
      <w:outlineLvl w:val="0"/>
    </w:pPr>
    <w:rPr>
      <w:b/>
      <w:bCs/>
      <w:sz w:val="28"/>
      <w:szCs w:val="28"/>
      <w:u w:val="single" w:color="000000"/>
    </w:rPr>
  </w:style>
  <w:style w:type="paragraph" w:styleId="Heading2">
    <w:name w:val="heading 2"/>
    <w:basedOn w:val="Normal"/>
    <w:next w:val="Normal"/>
    <w:uiPriority w:val="1"/>
    <w:qFormat/>
    <w:rsid w:val="007179F0"/>
    <w:pPr>
      <w:ind w:left="120"/>
      <w:outlineLvl w:val="1"/>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179F0"/>
    <w:pPr>
      <w:ind w:hanging="420"/>
    </w:pPr>
  </w:style>
  <w:style w:type="table" w:customStyle="1" w:styleId="TableNormal1">
    <w:name w:val="Table Normal1"/>
    <w:uiPriority w:val="2"/>
    <w:semiHidden/>
    <w:unhideWhenUsed/>
    <w:qFormat/>
    <w:rsid w:val="007179F0"/>
    <w:tblPr>
      <w:tblCellMar>
        <w:top w:w="0" w:type="dxa"/>
        <w:left w:w="0" w:type="dxa"/>
        <w:bottom w:w="0" w:type="dxa"/>
        <w:right w:w="0" w:type="dxa"/>
      </w:tblCellMar>
    </w:tblPr>
  </w:style>
  <w:style w:type="paragraph" w:styleId="ListParagraph">
    <w:name w:val="List Paragraph"/>
    <w:basedOn w:val="Normal"/>
    <w:uiPriority w:val="1"/>
    <w:qFormat/>
    <w:rsid w:val="007179F0"/>
    <w:pPr>
      <w:ind w:left="816" w:hanging="420"/>
    </w:pPr>
  </w:style>
  <w:style w:type="paragraph" w:customStyle="1" w:styleId="TableParagraph">
    <w:name w:val="Table Paragraph"/>
    <w:basedOn w:val="Normal"/>
    <w:uiPriority w:val="1"/>
    <w:qFormat/>
    <w:rsid w:val="007179F0"/>
  </w:style>
  <w:style w:type="paragraph" w:styleId="BalloonText">
    <w:name w:val="Balloon Text"/>
    <w:basedOn w:val="Normal"/>
    <w:link w:val="BalloonTextChar"/>
    <w:rsid w:val="008813E5"/>
    <w:rPr>
      <w:rFonts w:ascii="Tahoma" w:hAnsi="Tahoma" w:cs="Tahoma"/>
      <w:sz w:val="16"/>
      <w:szCs w:val="16"/>
    </w:rPr>
  </w:style>
  <w:style w:type="character" w:customStyle="1" w:styleId="BalloonTextChar">
    <w:name w:val="Balloon Text Char"/>
    <w:basedOn w:val="DefaultParagraphFont"/>
    <w:link w:val="BalloonText"/>
    <w:rsid w:val="008813E5"/>
    <w:rPr>
      <w:rFonts w:ascii="Tahoma" w:eastAsia="Calibri" w:hAnsi="Tahoma" w:cs="Tahoma"/>
      <w:sz w:val="16"/>
      <w:szCs w:val="16"/>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8275729">
      <w:bodyDiv w:val="1"/>
      <w:marLeft w:val="0"/>
      <w:marRight w:val="0"/>
      <w:marTop w:val="0"/>
      <w:marBottom w:val="0"/>
      <w:divBdr>
        <w:top w:val="none" w:sz="0" w:space="0" w:color="auto"/>
        <w:left w:val="none" w:sz="0" w:space="0" w:color="auto"/>
        <w:bottom w:val="none" w:sz="0" w:space="0" w:color="auto"/>
        <w:right w:val="none" w:sz="0" w:space="0" w:color="auto"/>
      </w:divBdr>
    </w:div>
    <w:div w:id="18274282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882</Words>
  <Characters>5028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divyasb</dc:creator>
  <cp:lastModifiedBy>Divya Bhandari</cp:lastModifiedBy>
  <cp:revision>2</cp:revision>
  <dcterms:created xsi:type="dcterms:W3CDTF">2020-04-10T03:41:00Z</dcterms:created>
  <dcterms:modified xsi:type="dcterms:W3CDTF">2020-04-10T03:41:00Z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2019-12-31T00:00:00Z</vt:filetime>
  </property>
  <property fmtid="{D5CDD505-2E9C-101B-9397-08002B2CF9AE}" pid="3" name="LastSaved">
    <vt:filetime>2020-01-08T00:00:00Z</vt:filetime>
  </property>
  <property fmtid="{D5CDD505-2E9C-101B-9397-08002B2CF9AE}" pid="4" name="KSOProductBuildVer">
    <vt:lpwstr>1033-11.2.0.9169</vt:lpwstr>
  </property>
</Properties>
</file>