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96C05C">
      <w:pPr>
        <w:tabs>
          <w:tab w:val="left" w:pos="7917"/>
        </w:tabs>
        <w:ind w:left="84"/>
        <w:rPr>
          <w:rFonts w:hint="default" w:ascii="Times New Roman" w:hAnsi="Times New Roman" w:cs="Times New Roman"/>
          <w:sz w:val="24"/>
          <w:szCs w:val="24"/>
        </w:rPr>
      </w:pPr>
      <w:r>
        <w:rPr>
          <w:rFonts w:hint="default" w:ascii="Times New Roman" w:hAnsi="Times New Roman" w:cs="Times New Roman"/>
          <w:position w:val="25"/>
          <w:sz w:val="24"/>
          <w:szCs w:val="24"/>
        </w:rPr>
        <w:tab/>
      </w:r>
    </w:p>
    <w:p w14:paraId="64F51559">
      <w:pPr>
        <w:spacing w:before="123"/>
        <w:rPr>
          <w:rFonts w:hint="default" w:ascii="Times New Roman" w:hAnsi="Times New Roman" w:cs="Times New Roman"/>
          <w:sz w:val="24"/>
          <w:szCs w:val="24"/>
        </w:rPr>
      </w:pPr>
    </w:p>
    <w:p w14:paraId="238E2797">
      <w:pPr>
        <w:jc w:val="center"/>
        <w:rPr>
          <w:rFonts w:hint="default" w:ascii="Times New Roman" w:hAnsi="Times New Roman" w:cs="Times New Roman"/>
          <w:b/>
          <w:bCs/>
          <w:sz w:val="24"/>
          <w:szCs w:val="24"/>
          <w:lang w:val="en-US"/>
        </w:rPr>
      </w:pPr>
      <w:r>
        <w:rPr>
          <w:rFonts w:hint="default" w:cs="Times New Roman"/>
          <w:b/>
          <w:bCs/>
          <w:sz w:val="24"/>
          <w:szCs w:val="24"/>
          <w:lang w:val="en-US"/>
        </w:rPr>
        <w:t>O</w:t>
      </w:r>
      <w:bookmarkStart w:id="0" w:name="_GoBack"/>
      <w:bookmarkEnd w:id="0"/>
      <w:r>
        <w:rPr>
          <w:rFonts w:hint="default" w:ascii="Times New Roman" w:hAnsi="Times New Roman" w:cs="Times New Roman"/>
          <w:b/>
          <w:bCs/>
          <w:sz w:val="24"/>
          <w:szCs w:val="24"/>
          <w:lang w:val="en-US"/>
        </w:rPr>
        <w:t>NLINE COMPLAIN MANAGEMENT</w:t>
      </w:r>
    </w:p>
    <w:p w14:paraId="7536054F">
      <w:pPr>
        <w:jc w:val="center"/>
        <w:rPr>
          <w:rFonts w:hint="default" w:ascii="Times New Roman" w:hAnsi="Times New Roman" w:cs="Times New Roman"/>
          <w:b/>
          <w:bCs/>
          <w:sz w:val="24"/>
          <w:szCs w:val="24"/>
          <w:lang w:val="en-US"/>
        </w:rPr>
      </w:pPr>
    </w:p>
    <w:p w14:paraId="5A6022AF">
      <w:pPr>
        <w:jc w:val="center"/>
        <w:rPr>
          <w:rFonts w:hint="default" w:ascii="Times New Roman" w:hAnsi="Times New Roman" w:cs="Times New Roman"/>
          <w:b/>
          <w:bCs/>
          <w:sz w:val="24"/>
          <w:szCs w:val="24"/>
          <w:lang w:val="en-US"/>
        </w:rPr>
      </w:pPr>
    </w:p>
    <w:p w14:paraId="2804A356">
      <w:pPr>
        <w:rPr>
          <w:rFonts w:hint="default" w:ascii="Times New Roman" w:hAnsi="Times New Roman" w:cs="Times New Roman"/>
          <w:sz w:val="24"/>
          <w:szCs w:val="24"/>
          <w:lang w:val="en-US"/>
        </w:rPr>
      </w:pPr>
    </w:p>
    <w:p w14:paraId="396D0712">
      <w:pPr>
        <w:jc w:val="both"/>
        <w:rPr>
          <w:rFonts w:hint="default" w:ascii="Times New Roman" w:hAnsi="Times New Roman" w:cs="Times New Roman"/>
          <w:sz w:val="24"/>
          <w:szCs w:val="24"/>
          <w:lang w:val="en-US"/>
        </w:rPr>
      </w:pPr>
    </w:p>
    <w:p w14:paraId="113972BD">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INTRODUCTION</w:t>
      </w:r>
    </w:p>
    <w:p w14:paraId="7F5BCFB8">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i/>
          <w:iCs/>
          <w:sz w:val="24"/>
          <w:szCs w:val="24"/>
        </w:rPr>
        <w:t>Online Complaint Management System</w:t>
      </w:r>
      <w:r>
        <w:rPr>
          <w:rFonts w:hint="default" w:ascii="Times New Roman" w:hAnsi="Times New Roman" w:cs="Times New Roman"/>
          <w:sz w:val="24"/>
          <w:szCs w:val="24"/>
        </w:rPr>
        <w:t xml:space="preserve"> is designed to simplify how users register their issues and how administrators manage them. In a world driven by feedback and instant responses, this system bridges the gap between the complainant and the management. Built using JavaFX for its graphical interface and MySQL for database handling, it offers a smooth and intuitive experience. Users can easily submit their complaints, while administrators can review them in real time. The addition of a “Resolved” checklist helps track complaint status seamlessly. This not only reduces manual work but also promotes transparency. With a clean interface and logical flow, it’s a perfect mini-project to demonstrate database integration and GUI handling in Java.</w:t>
      </w:r>
    </w:p>
    <w:p w14:paraId="67511EB5">
      <w:pPr>
        <w:jc w:val="both"/>
        <w:rPr>
          <w:rFonts w:hint="default" w:ascii="Times New Roman" w:hAnsi="Times New Roman" w:cs="Times New Roman"/>
          <w:sz w:val="24"/>
          <w:szCs w:val="24"/>
        </w:rPr>
      </w:pPr>
    </w:p>
    <w:p w14:paraId="501E8638">
      <w:pPr>
        <w:jc w:val="both"/>
        <w:rPr>
          <w:rFonts w:hint="default" w:ascii="Times New Roman" w:hAnsi="Times New Roman" w:cs="Times New Roman"/>
          <w:b/>
          <w:bCs/>
          <w:sz w:val="24"/>
          <w:szCs w:val="24"/>
        </w:rPr>
      </w:pPr>
      <w:r>
        <w:rPr>
          <w:rFonts w:hint="default" w:ascii="Times New Roman" w:hAnsi="Times New Roman" w:cs="Times New Roman"/>
          <w:b/>
          <w:bCs/>
          <w:sz w:val="24"/>
          <w:szCs w:val="24"/>
        </w:rPr>
        <w:t>PROJECT DESCRIPTION</w:t>
      </w:r>
    </w:p>
    <w:p w14:paraId="08A2F5EB">
      <w:pPr>
        <w:jc w:val="both"/>
        <w:rPr>
          <w:rFonts w:hint="default" w:ascii="Times New Roman" w:hAnsi="Times New Roman" w:cs="Times New Roman"/>
          <w:b/>
          <w:bCs/>
          <w:sz w:val="24"/>
          <w:szCs w:val="24"/>
        </w:rPr>
      </w:pPr>
    </w:p>
    <w:p w14:paraId="712ABF40">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i/>
          <w:iCs/>
          <w:sz w:val="24"/>
          <w:szCs w:val="24"/>
        </w:rPr>
        <w:t>Online Complaint Management System</w:t>
      </w:r>
      <w:r>
        <w:rPr>
          <w:rFonts w:hint="default" w:ascii="Times New Roman" w:hAnsi="Times New Roman" w:cs="Times New Roman"/>
          <w:sz w:val="24"/>
          <w:szCs w:val="24"/>
        </w:rPr>
        <w:t xml:space="preserve"> is a desktop-based application developed using </w:t>
      </w:r>
      <w:r>
        <w:rPr>
          <w:rFonts w:hint="default" w:ascii="Times New Roman" w:hAnsi="Times New Roman" w:cs="Times New Roman"/>
          <w:b/>
          <w:bCs/>
          <w:sz w:val="24"/>
          <w:szCs w:val="24"/>
        </w:rPr>
        <w:t>JavaFX</w:t>
      </w:r>
      <w:r>
        <w:rPr>
          <w:rFonts w:hint="default" w:ascii="Times New Roman" w:hAnsi="Times New Roman" w:cs="Times New Roman"/>
          <w:sz w:val="24"/>
          <w:szCs w:val="24"/>
        </w:rPr>
        <w:t xml:space="preserve"> for the graphical user interface and </w:t>
      </w:r>
      <w:r>
        <w:rPr>
          <w:rFonts w:hint="default" w:ascii="Times New Roman" w:hAnsi="Times New Roman" w:cs="Times New Roman"/>
          <w:b/>
          <w:bCs/>
          <w:sz w:val="24"/>
          <w:szCs w:val="24"/>
        </w:rPr>
        <w:t>MySQL</w:t>
      </w:r>
      <w:r>
        <w:rPr>
          <w:rFonts w:hint="default" w:ascii="Times New Roman" w:hAnsi="Times New Roman" w:cs="Times New Roman"/>
          <w:sz w:val="24"/>
          <w:szCs w:val="24"/>
        </w:rPr>
        <w:t xml:space="preserve"> as the backend database. The primary goal of this system is to streamline the process of lodging, storing, and resolving complaints in an organized and transparent manner. It provides an efficient bridge between users who register their grievances and administrators who manage and act upon them.When the application launches, users are greeted with a simple home screen offering two choices — </w:t>
      </w:r>
      <w:r>
        <w:rPr>
          <w:rFonts w:hint="default" w:ascii="Times New Roman" w:hAnsi="Times New Roman" w:cs="Times New Roman"/>
          <w:b/>
          <w:bCs/>
          <w:sz w:val="24"/>
          <w:szCs w:val="24"/>
        </w:rPr>
        <w:t>User</w:t>
      </w:r>
      <w:r>
        <w:rPr>
          <w:rFonts w:hint="default" w:ascii="Times New Roman" w:hAnsi="Times New Roman" w:cs="Times New Roman"/>
          <w:sz w:val="24"/>
          <w:szCs w:val="24"/>
        </w:rPr>
        <w:t xml:space="preserve"> or </w:t>
      </w:r>
      <w:r>
        <w:rPr>
          <w:rFonts w:hint="default" w:ascii="Times New Roman" w:hAnsi="Times New Roman" w:cs="Times New Roman"/>
          <w:b/>
          <w:bCs/>
          <w:sz w:val="24"/>
          <w:szCs w:val="24"/>
        </w:rPr>
        <w:t>Administrator</w:t>
      </w:r>
      <w:r>
        <w:rPr>
          <w:rFonts w:hint="default" w:ascii="Times New Roman" w:hAnsi="Times New Roman" w:cs="Times New Roman"/>
          <w:sz w:val="24"/>
          <w:szCs w:val="24"/>
        </w:rPr>
        <w:t xml:space="preserve">. Regular users can easily file a new complaint by entering their name and description of the issue, which then gets stored securely in the database through JDBC connectivity. This ensures that every complaint is recorded permanently and can be retrieved later for review or action.On the other side, administrators can log in through a password-protected panel to view all submitted complaints in a clean, tabular view. Each complaint is accompanied by a </w:t>
      </w:r>
      <w:r>
        <w:rPr>
          <w:rFonts w:hint="default" w:ascii="Times New Roman" w:hAnsi="Times New Roman" w:cs="Times New Roman"/>
          <w:b/>
          <w:bCs/>
          <w:sz w:val="24"/>
          <w:szCs w:val="24"/>
        </w:rPr>
        <w:t>“Resolved” checkbox</w:t>
      </w:r>
      <w:r>
        <w:rPr>
          <w:rFonts w:hint="default" w:ascii="Times New Roman" w:hAnsi="Times New Roman" w:cs="Times New Roman"/>
          <w:sz w:val="24"/>
          <w:szCs w:val="24"/>
        </w:rPr>
        <w:t xml:space="preserve">, allowing the administrator to mark tasks as completed once the issue has been addressed. This resolved status is instantly updated in the database, ensuring real-time accuracy. The design is simple yet powerful, eliminating the need for paper-based systems and manual tracking.The project focuses on </w:t>
      </w:r>
      <w:r>
        <w:rPr>
          <w:rFonts w:hint="default" w:ascii="Times New Roman" w:hAnsi="Times New Roman" w:cs="Times New Roman"/>
          <w:b/>
          <w:bCs/>
          <w:sz w:val="24"/>
          <w:szCs w:val="24"/>
        </w:rPr>
        <w:t>database-driven application development</w:t>
      </w:r>
      <w:r>
        <w:rPr>
          <w:rFonts w:hint="default" w:ascii="Times New Roman" w:hAnsi="Times New Roman" w:cs="Times New Roman"/>
          <w:sz w:val="24"/>
          <w:szCs w:val="24"/>
        </w:rPr>
        <w:t>, combining user interface design, backend management, and data handling — all core aspects of modern computing. Its modular structure, real-time data updates, and smooth navigation make it a highly practical and educational mini-project. It can be easily extended for use in schools, colleges, or small organizations to handle feedback, complaints, or suggestions effectively.In essence, this project highlights the importance of technology in enhancing communication, accountability, and problem resolution — all while demonstrating the power of JavaFX and MySQL integration in creating professional, user-friendly solutions.</w:t>
      </w:r>
    </w:p>
    <w:p w14:paraId="387D46A9">
      <w:pPr>
        <w:jc w:val="both"/>
        <w:rPr>
          <w:rFonts w:hint="default" w:ascii="Times New Roman" w:hAnsi="Times New Roman" w:cs="Times New Roman"/>
          <w:sz w:val="24"/>
          <w:szCs w:val="24"/>
          <w:lang w:val="en-US"/>
        </w:rPr>
      </w:pPr>
    </w:p>
    <w:p w14:paraId="51A18D60">
      <w:pPr>
        <w:jc w:val="both"/>
        <w:rPr>
          <w:rFonts w:hint="default" w:ascii="Times New Roman" w:hAnsi="Times New Roman" w:cs="Times New Roman"/>
          <w:b/>
          <w:bCs/>
          <w:sz w:val="24"/>
          <w:szCs w:val="24"/>
          <w:lang w:val="en-US"/>
        </w:rPr>
      </w:pPr>
    </w:p>
    <w:p w14:paraId="7555BD67">
      <w:pPr>
        <w:jc w:val="both"/>
        <w:rPr>
          <w:rFonts w:hint="default" w:ascii="Times New Roman" w:hAnsi="Times New Roman" w:cs="Times New Roman"/>
          <w:b/>
          <w:bCs/>
          <w:sz w:val="24"/>
          <w:szCs w:val="24"/>
          <w:lang w:val="en-US"/>
        </w:rPr>
      </w:pPr>
    </w:p>
    <w:p w14:paraId="0FEAC47F">
      <w:pPr>
        <w:jc w:val="both"/>
        <w:rPr>
          <w:rFonts w:hint="default" w:ascii="Times New Roman" w:hAnsi="Times New Roman" w:cs="Times New Roman"/>
          <w:b/>
          <w:bCs/>
          <w:sz w:val="24"/>
          <w:szCs w:val="24"/>
          <w:lang w:val="en-US"/>
        </w:rPr>
      </w:pPr>
    </w:p>
    <w:p w14:paraId="7D6A2000">
      <w:pPr>
        <w:jc w:val="both"/>
        <w:rPr>
          <w:rFonts w:hint="default" w:ascii="Times New Roman" w:hAnsi="Times New Roman" w:cs="Times New Roman"/>
          <w:b/>
          <w:bCs/>
          <w:sz w:val="24"/>
          <w:szCs w:val="24"/>
          <w:lang w:val="en-US"/>
        </w:rPr>
      </w:pPr>
    </w:p>
    <w:p w14:paraId="4DC9240C">
      <w:pPr>
        <w:jc w:val="both"/>
        <w:rPr>
          <w:rFonts w:hint="default" w:ascii="Times New Roman" w:hAnsi="Times New Roman" w:cs="Times New Roman"/>
          <w:b/>
          <w:bCs/>
          <w:sz w:val="24"/>
          <w:szCs w:val="24"/>
          <w:lang w:val="en-US"/>
        </w:rPr>
      </w:pPr>
    </w:p>
    <w:p w14:paraId="56A24198">
      <w:pPr>
        <w:jc w:val="both"/>
        <w:rPr>
          <w:rFonts w:hint="default" w:ascii="Times New Roman" w:hAnsi="Times New Roman" w:cs="Times New Roman"/>
          <w:b/>
          <w:bCs/>
          <w:sz w:val="24"/>
          <w:szCs w:val="24"/>
          <w:lang w:val="en-US"/>
        </w:rPr>
      </w:pPr>
    </w:p>
    <w:p w14:paraId="2C008CA3">
      <w:pPr>
        <w:jc w:val="both"/>
        <w:rPr>
          <w:rFonts w:hint="default" w:ascii="Times New Roman" w:hAnsi="Times New Roman" w:cs="Times New Roman"/>
          <w:b/>
          <w:bCs/>
          <w:sz w:val="24"/>
          <w:szCs w:val="24"/>
          <w:lang w:val="en-US"/>
        </w:rPr>
      </w:pPr>
    </w:p>
    <w:p w14:paraId="3E28E327">
      <w:pPr>
        <w:jc w:val="both"/>
        <w:rPr>
          <w:rFonts w:hint="default" w:ascii="Times New Roman" w:hAnsi="Times New Roman" w:cs="Times New Roman"/>
          <w:b/>
          <w:bCs/>
          <w:sz w:val="24"/>
          <w:szCs w:val="24"/>
          <w:lang w:val="en-US"/>
        </w:rPr>
      </w:pPr>
    </w:p>
    <w:p w14:paraId="5D001743">
      <w:pPr>
        <w:jc w:val="both"/>
        <w:rPr>
          <w:rFonts w:hint="default" w:ascii="Times New Roman" w:hAnsi="Times New Roman" w:cs="Times New Roman"/>
          <w:b/>
          <w:bCs/>
          <w:sz w:val="24"/>
          <w:szCs w:val="24"/>
          <w:lang w:val="en-US"/>
        </w:rPr>
      </w:pPr>
    </w:p>
    <w:p w14:paraId="40283B70">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SYSTEM ARCHITECTURE</w:t>
      </w:r>
    </w:p>
    <w:p w14:paraId="327FD425">
      <w:pPr>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5723255" cy="3815715"/>
            <wp:effectExtent l="0" t="0" r="6985" b="9525"/>
            <wp:docPr id="2" name="Picture 2" descr="WhatsApp Image 2025-11-09 at 14.44.07_532a0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5-11-09 at 14.44.07_532a0850"/>
                    <pic:cNvPicPr>
                      <a:picLocks noChangeAspect="1"/>
                    </pic:cNvPicPr>
                  </pic:nvPicPr>
                  <pic:blipFill>
                    <a:blip r:embed="rId5"/>
                    <a:stretch>
                      <a:fillRect/>
                    </a:stretch>
                  </pic:blipFill>
                  <pic:spPr>
                    <a:xfrm>
                      <a:off x="0" y="0"/>
                      <a:ext cx="5723255" cy="3815715"/>
                    </a:xfrm>
                    <a:prstGeom prst="rect">
                      <a:avLst/>
                    </a:prstGeom>
                  </pic:spPr>
                </pic:pic>
              </a:graphicData>
            </a:graphic>
          </wp:inline>
        </w:drawing>
      </w:r>
    </w:p>
    <w:p w14:paraId="108FBCC5">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CODING </w:t>
      </w:r>
    </w:p>
    <w:p w14:paraId="0911C083">
      <w:pPr>
        <w:jc w:val="both"/>
        <w:rPr>
          <w:rFonts w:hint="default" w:ascii="Times New Roman" w:hAnsi="Times New Roman" w:cs="Times New Roman"/>
          <w:b/>
          <w:bCs/>
          <w:sz w:val="24"/>
          <w:szCs w:val="24"/>
          <w:lang w:val="en-US"/>
        </w:rPr>
      </w:pPr>
    </w:p>
    <w:p w14:paraId="7F265567">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package complaint;</w:t>
      </w:r>
    </w:p>
    <w:p w14:paraId="3B03278B">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import javafx.application.Application;</w:t>
      </w:r>
    </w:p>
    <w:p w14:paraId="0310C8DB">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import javafx.beans.property.*;</w:t>
      </w:r>
    </w:p>
    <w:p w14:paraId="35F6265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import javafx.collections.FXCollections;</w:t>
      </w:r>
    </w:p>
    <w:p w14:paraId="3F2AAF74">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import javafx.collections.ObservableList;</w:t>
      </w:r>
    </w:p>
    <w:p w14:paraId="6399D4AC">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import javafx.geometry.Insets;</w:t>
      </w:r>
    </w:p>
    <w:p w14:paraId="1F80BB07">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import javafx.scene.Scene;</w:t>
      </w:r>
    </w:p>
    <w:p w14:paraId="2893CEA4">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import javafx.scene.control.*;</w:t>
      </w:r>
    </w:p>
    <w:p w14:paraId="496B2DEA">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import javafx.scene.control.cell.CheckBoxTableCell;</w:t>
      </w:r>
    </w:p>
    <w:p w14:paraId="2FCD36A9">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import javafx.scene.control.cell.PropertyValueFactory;</w:t>
      </w:r>
    </w:p>
    <w:p w14:paraId="6EB6C443">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import javafx.scene.layout.GridPane;</w:t>
      </w:r>
    </w:p>
    <w:p w14:paraId="74943A7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import javafx.scene.layout.VBox;</w:t>
      </w:r>
    </w:p>
    <w:p w14:paraId="7594F339">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import javafx.stage.Stage;</w:t>
      </w:r>
    </w:p>
    <w:p w14:paraId="3AB06B34">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import java.sql.*;</w:t>
      </w:r>
    </w:p>
    <w:p w14:paraId="4738EF7C">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public class complaint_form extends Application {</w:t>
      </w:r>
    </w:p>
    <w:p w14:paraId="5EC6859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Connection con;</w:t>
      </w:r>
    </w:p>
    <w:p w14:paraId="4166DAA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public void connectDB() {</w:t>
      </w:r>
    </w:p>
    <w:p w14:paraId="21DF3BDF">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try {</w:t>
      </w:r>
    </w:p>
    <w:p w14:paraId="0C088F84">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 = DriverManager.getConnection(</w:t>
      </w:r>
    </w:p>
    <w:p w14:paraId="3F766297">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"jdbc:mysql://localhost:3306/complaints", "root", "amirthaa_10102006");</w:t>
      </w:r>
    </w:p>
    <w:p w14:paraId="3BB11811">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catch (SQLException e) {</w:t>
      </w:r>
    </w:p>
    <w:p w14:paraId="13F51C85">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e.printStackTrace();</w:t>
      </w:r>
    </w:p>
    <w:p w14:paraId="3D53D3B6">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53EDCC33">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4BFAD9F">
      <w:pPr>
        <w:jc w:val="both"/>
        <w:rPr>
          <w:rFonts w:hint="default" w:ascii="Times New Roman" w:hAnsi="Times New Roman" w:cs="Times New Roman"/>
          <w:sz w:val="24"/>
          <w:szCs w:val="24"/>
          <w:lang w:val="en-US"/>
        </w:rPr>
      </w:pPr>
    </w:p>
    <w:p w14:paraId="1DB3EB77">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@Override</w:t>
      </w:r>
    </w:p>
    <w:p w14:paraId="1C0E7495">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public void start(Stage stage) {</w:t>
      </w:r>
    </w:p>
    <w:p w14:paraId="5426DAC3">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connectDB();</w:t>
      </w:r>
    </w:p>
    <w:p w14:paraId="50A810FC">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Label roleLabel = new Label("Select Role:");</w:t>
      </w:r>
    </w:p>
    <w:p w14:paraId="5AA0631F">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Button adminBtn = new Button("Administrator");</w:t>
      </w:r>
    </w:p>
    <w:p w14:paraId="5607725A">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Button userBtn = new Button("User");</w:t>
      </w:r>
    </w:p>
    <w:p w14:paraId="7986CAC0">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VBox roleLayout = new VBox(10, roleLabel, adminBtn, userBtn);</w:t>
      </w:r>
    </w:p>
    <w:p w14:paraId="431D300B">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roleLayout.setPadding(new Insets(20));</w:t>
      </w:r>
    </w:p>
    <w:p w14:paraId="35D83D8A">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Scene roleScene = new Scene(roleLayout, 300, 150);</w:t>
      </w:r>
    </w:p>
    <w:p w14:paraId="1D89E32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stage.setTitle("Online Complaint Management");</w:t>
      </w:r>
    </w:p>
    <w:p w14:paraId="4DDC44F4">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stage.setScene(roleScene);</w:t>
      </w:r>
    </w:p>
    <w:p w14:paraId="558F4320">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stage.show();</w:t>
      </w:r>
    </w:p>
    <w:p w14:paraId="0E5A7446">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adminBtn.setOnAction(e -&gt; adminLogin(stage));</w:t>
      </w:r>
    </w:p>
    <w:p w14:paraId="7EA6DFF5">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userBtn.setOnAction(e -&gt; userForm(stage));</w:t>
      </w:r>
    </w:p>
    <w:p w14:paraId="23799510">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5E7E1D09">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void adminLogin(Stage stage) {</w:t>
      </w:r>
    </w:p>
    <w:p w14:paraId="272CD104">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Label passLabel = new Label("Enter Password:");</w:t>
      </w:r>
    </w:p>
    <w:p w14:paraId="7D5B4BC2">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PasswordField passField = new PasswordField();</w:t>
      </w:r>
    </w:p>
    <w:p w14:paraId="160A7149">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Button loginBtn = new Button("Login");</w:t>
      </w:r>
    </w:p>
    <w:p w14:paraId="0653DD83">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GridPane loginGrid = new GridPane();</w:t>
      </w:r>
    </w:p>
    <w:p w14:paraId="5A6595D3">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loginGrid.setPadding(new Insets(20));</w:t>
      </w:r>
    </w:p>
    <w:p w14:paraId="0631A073">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loginGrid.setVgap(10);</w:t>
      </w:r>
    </w:p>
    <w:p w14:paraId="38E5127A">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loginGrid.setHgap(10);</w:t>
      </w:r>
    </w:p>
    <w:p w14:paraId="47029CB9">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loginGrid.add(passLabel, 0, 0);</w:t>
      </w:r>
    </w:p>
    <w:p w14:paraId="4A434D35">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loginGrid.add(passField, 1, 0);</w:t>
      </w:r>
    </w:p>
    <w:p w14:paraId="12BE82D3">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loginGrid.add(loginBtn, 1, 1);</w:t>
      </w:r>
    </w:p>
    <w:p w14:paraId="48FA0D2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Scene loginScene = new Scene(loginGrid, 350, 150);</w:t>
      </w:r>
    </w:p>
    <w:p w14:paraId="3BD79C4F">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stage.setScene(loginScene);</w:t>
      </w:r>
    </w:p>
    <w:p w14:paraId="5994684D">
      <w:pPr>
        <w:jc w:val="both"/>
        <w:rPr>
          <w:rFonts w:hint="default" w:ascii="Times New Roman" w:hAnsi="Times New Roman" w:cs="Times New Roman"/>
          <w:sz w:val="24"/>
          <w:szCs w:val="24"/>
          <w:lang w:val="en-US"/>
        </w:rPr>
      </w:pPr>
    </w:p>
    <w:p w14:paraId="2D723780">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loginBtn.setOnAction(e -&gt; {</w:t>
      </w:r>
    </w:p>
    <w:p w14:paraId="11C80810">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String password = passField.getText();</w:t>
      </w:r>
    </w:p>
    <w:p w14:paraId="41EA0A21">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 (password.equals("admin123")) {</w:t>
      </w:r>
    </w:p>
    <w:p w14:paraId="4A93764B">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showAllComplaints(stage);</w:t>
      </w:r>
    </w:p>
    <w:p w14:paraId="162E0114">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else {</w:t>
      </w:r>
    </w:p>
    <w:p w14:paraId="7DEC09F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Alert alert = new Alert(Alert.AlertType.ERROR, "Incorrect Password!");</w:t>
      </w:r>
    </w:p>
    <w:p w14:paraId="634767A7">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alert.show();</w:t>
      </w:r>
    </w:p>
    <w:p w14:paraId="4560558C">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BBEBA92">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01441520">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5BC3FD6D">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void showAllComplaints(Stage stage) {</w:t>
      </w:r>
    </w:p>
    <w:p w14:paraId="08DE19A4">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TableView&lt;Complaint&gt; table = new TableView&lt;&gt;();</w:t>
      </w:r>
    </w:p>
    <w:p w14:paraId="4B8A504A">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ObservableList&lt;Complaint&gt; data = FXCollections.observableArrayList();</w:t>
      </w:r>
    </w:p>
    <w:p w14:paraId="14370B11">
      <w:pPr>
        <w:jc w:val="both"/>
        <w:rPr>
          <w:rFonts w:hint="default" w:ascii="Times New Roman" w:hAnsi="Times New Roman" w:cs="Times New Roman"/>
          <w:sz w:val="24"/>
          <w:szCs w:val="24"/>
          <w:lang w:val="en-US"/>
        </w:rPr>
      </w:pPr>
    </w:p>
    <w:p w14:paraId="1EB03909">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TableColumn&lt;Complaint, String&gt; nameCol = new TableColumn&lt;&gt;("Name");</w:t>
      </w:r>
    </w:p>
    <w:p w14:paraId="6988C809">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nameCol.setCellValueFactory(new PropertyValueFactory&lt;&gt;("name"));</w:t>
      </w:r>
    </w:p>
    <w:p w14:paraId="3F6F0332">
      <w:pPr>
        <w:jc w:val="both"/>
        <w:rPr>
          <w:rFonts w:hint="default" w:ascii="Times New Roman" w:hAnsi="Times New Roman" w:cs="Times New Roman"/>
          <w:sz w:val="24"/>
          <w:szCs w:val="24"/>
          <w:lang w:val="en-US"/>
        </w:rPr>
      </w:pPr>
    </w:p>
    <w:p w14:paraId="20DA6DA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TableColumn&lt;Complaint, String&gt; complaintCol = new TableColumn&lt;&gt;("Complaint");</w:t>
      </w:r>
    </w:p>
    <w:p w14:paraId="76AD8D5C">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complaintCol.setCellValueFactory(new PropertyValueFactory&lt;&gt;("complaint"));</w:t>
      </w:r>
    </w:p>
    <w:p w14:paraId="7B14FFA0">
      <w:pPr>
        <w:jc w:val="both"/>
        <w:rPr>
          <w:rFonts w:hint="default" w:ascii="Times New Roman" w:hAnsi="Times New Roman" w:cs="Times New Roman"/>
          <w:sz w:val="24"/>
          <w:szCs w:val="24"/>
          <w:lang w:val="en-US"/>
        </w:rPr>
      </w:pPr>
    </w:p>
    <w:p w14:paraId="6F9F8B0B">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TableColumn&lt;Complaint, Boolean&gt; resolvedCol = new TableColumn&lt;&gt;("Resolved");</w:t>
      </w:r>
    </w:p>
    <w:p w14:paraId="56A610D1">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resolvedCol.setCellValueFactory(new PropertyValueFactory&lt;&gt;("resolved"));</w:t>
      </w:r>
    </w:p>
    <w:p w14:paraId="3BE00A74">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resolvedCol.setCellFactory(CheckBoxTableCell.forTableColumn(resolvedCol));</w:t>
      </w:r>
    </w:p>
    <w:p w14:paraId="1CFDC68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resolvedCol.setEditable(true);</w:t>
      </w:r>
    </w:p>
    <w:p w14:paraId="4EB60055">
      <w:pPr>
        <w:jc w:val="both"/>
        <w:rPr>
          <w:rFonts w:hint="default" w:ascii="Times New Roman" w:hAnsi="Times New Roman" w:cs="Times New Roman"/>
          <w:sz w:val="24"/>
          <w:szCs w:val="24"/>
          <w:lang w:val="en-US"/>
        </w:rPr>
      </w:pPr>
    </w:p>
    <w:p w14:paraId="3737AE2C">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table.getColumns().addAll(nameCol, complaintCol, resolvedCol);</w:t>
      </w:r>
    </w:p>
    <w:p w14:paraId="6E219A09">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table.setEditable(true);</w:t>
      </w:r>
    </w:p>
    <w:p w14:paraId="1A1F331F">
      <w:pPr>
        <w:jc w:val="both"/>
        <w:rPr>
          <w:rFonts w:hint="default" w:ascii="Times New Roman" w:hAnsi="Times New Roman" w:cs="Times New Roman"/>
          <w:sz w:val="24"/>
          <w:szCs w:val="24"/>
          <w:lang w:val="en-US"/>
        </w:rPr>
      </w:pPr>
    </w:p>
    <w:p w14:paraId="39F8FCCF">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try {</w:t>
      </w:r>
    </w:p>
    <w:p w14:paraId="2007752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String sql = "SELECT * FROM complaint_table";</w:t>
      </w:r>
    </w:p>
    <w:p w14:paraId="59263ED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Statement stmt = con.createStatement();</w:t>
      </w:r>
    </w:p>
    <w:p w14:paraId="2B45D0F7">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ResultSet rs = stmt.executeQuery(sql);</w:t>
      </w:r>
    </w:p>
    <w:p w14:paraId="306E6E2C">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while (rs.next()) {</w:t>
      </w:r>
    </w:p>
    <w:p w14:paraId="17854AA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int id = rs.getInt("id");</w:t>
      </w:r>
    </w:p>
    <w:p w14:paraId="6F8EADA1">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String name = rs.getString("name");</w:t>
      </w:r>
    </w:p>
    <w:p w14:paraId="4FA7F113">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String complaint = rs.getString("complaint");</w:t>
      </w:r>
    </w:p>
    <w:p w14:paraId="78D83BD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boolean resolved = rs.getBoolean("resolved");</w:t>
      </w:r>
    </w:p>
    <w:p w14:paraId="1A7CB46C">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Complaint c = new Complaint(id, name, complaint, resolved);</w:t>
      </w:r>
    </w:p>
    <w:p w14:paraId="3D225CE4">
      <w:pPr>
        <w:jc w:val="both"/>
        <w:rPr>
          <w:rFonts w:hint="default" w:ascii="Times New Roman" w:hAnsi="Times New Roman" w:cs="Times New Roman"/>
          <w:sz w:val="24"/>
          <w:szCs w:val="24"/>
          <w:lang w:val="en-US"/>
        </w:rPr>
      </w:pPr>
    </w:p>
    <w:p w14:paraId="6A525F82">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c.resolvedProperty().addListener((obs, oldVal, newVal) -&gt; {</w:t>
      </w:r>
    </w:p>
    <w:p w14:paraId="7526DF6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try {</w:t>
      </w:r>
    </w:p>
    <w:p w14:paraId="6F55892C">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PreparedStatement pst = con.prepareStatement(</w:t>
      </w:r>
    </w:p>
    <w:p w14:paraId="3F7C4882">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"UPDATE complaint_table SET resolved=? WHERE id=?");</w:t>
      </w:r>
    </w:p>
    <w:p w14:paraId="1DF66FE1">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pst.setBoolean(1, newVal);</w:t>
      </w:r>
    </w:p>
    <w:p w14:paraId="122EDD9D">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pst.setInt(2, c.getId());</w:t>
      </w:r>
    </w:p>
    <w:p w14:paraId="2AF87F77">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pst.executeUpdate();</w:t>
      </w:r>
    </w:p>
    <w:p w14:paraId="1A3ED13F">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catch (SQLException ex) {</w:t>
      </w:r>
    </w:p>
    <w:p w14:paraId="76EE2FA1">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ex.printStackTrace();</w:t>
      </w:r>
    </w:p>
    <w:p w14:paraId="2AA63A36">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4613F3DF">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067F8C14">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data.add(c);</w:t>
      </w:r>
    </w:p>
    <w:p w14:paraId="662D9B7A">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7EB28AB5">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catch (SQLException e) {</w:t>
      </w:r>
    </w:p>
    <w:p w14:paraId="2280377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e.printStackTrace();</w:t>
      </w:r>
    </w:p>
    <w:p w14:paraId="2BDCB7DC">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4D862E6A">
      <w:pPr>
        <w:jc w:val="both"/>
        <w:rPr>
          <w:rFonts w:hint="default" w:ascii="Times New Roman" w:hAnsi="Times New Roman" w:cs="Times New Roman"/>
          <w:sz w:val="24"/>
          <w:szCs w:val="24"/>
          <w:lang w:val="en-US"/>
        </w:rPr>
      </w:pPr>
    </w:p>
    <w:p w14:paraId="2FAF7AE4">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table.setItems(data);</w:t>
      </w:r>
    </w:p>
    <w:p w14:paraId="7A0A4342">
      <w:pPr>
        <w:jc w:val="both"/>
        <w:rPr>
          <w:rFonts w:hint="default" w:ascii="Times New Roman" w:hAnsi="Times New Roman" w:cs="Times New Roman"/>
          <w:sz w:val="24"/>
          <w:szCs w:val="24"/>
          <w:lang w:val="en-US"/>
        </w:rPr>
      </w:pPr>
    </w:p>
    <w:p w14:paraId="76C33149">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Button backBtn = new Button("Back");</w:t>
      </w:r>
    </w:p>
    <w:p w14:paraId="3946B68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backBtn.setOnAction(e -&gt; start(stage));</w:t>
      </w:r>
    </w:p>
    <w:p w14:paraId="68D5405E">
      <w:pPr>
        <w:jc w:val="both"/>
        <w:rPr>
          <w:rFonts w:hint="default" w:ascii="Times New Roman" w:hAnsi="Times New Roman" w:cs="Times New Roman"/>
          <w:sz w:val="24"/>
          <w:szCs w:val="24"/>
          <w:lang w:val="en-US"/>
        </w:rPr>
      </w:pPr>
    </w:p>
    <w:p w14:paraId="5813427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VBox layout = new VBox(10, table, backBtn);</w:t>
      </w:r>
    </w:p>
    <w:p w14:paraId="75EACEA3">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layout.setPadding(new Insets(20));</w:t>
      </w:r>
    </w:p>
    <w:p w14:paraId="4C062E83">
      <w:pPr>
        <w:jc w:val="both"/>
        <w:rPr>
          <w:rFonts w:hint="default" w:ascii="Times New Roman" w:hAnsi="Times New Roman" w:cs="Times New Roman"/>
          <w:sz w:val="24"/>
          <w:szCs w:val="24"/>
          <w:lang w:val="en-US"/>
        </w:rPr>
      </w:pPr>
    </w:p>
    <w:p w14:paraId="243335A0">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Scene scene = new Scene(layout, 600, 400);</w:t>
      </w:r>
    </w:p>
    <w:p w14:paraId="5B9D1364">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stage.setScene(scene);</w:t>
      </w:r>
    </w:p>
    <w:p w14:paraId="33FDBC1F">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826AE1B">
      <w:pPr>
        <w:jc w:val="both"/>
        <w:rPr>
          <w:rFonts w:hint="default" w:ascii="Times New Roman" w:hAnsi="Times New Roman" w:cs="Times New Roman"/>
          <w:sz w:val="24"/>
          <w:szCs w:val="24"/>
          <w:lang w:val="en-US"/>
        </w:rPr>
      </w:pPr>
    </w:p>
    <w:p w14:paraId="6EF2082A">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void userForm(Stage stage) {</w:t>
      </w:r>
    </w:p>
    <w:p w14:paraId="5630229A">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Label nameLabel = new Label("Name:");</w:t>
      </w:r>
    </w:p>
    <w:p w14:paraId="0FAC44CA">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TextField nameField = new TextField();</w:t>
      </w:r>
    </w:p>
    <w:p w14:paraId="5ED7C0DD">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Label compLabel = new Label("Complaint:");</w:t>
      </w:r>
    </w:p>
    <w:p w14:paraId="160EC311">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TextArea compField = new TextArea();</w:t>
      </w:r>
    </w:p>
    <w:p w14:paraId="4F5E226A">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Button submitBtn = new Button("Submit");</w:t>
      </w:r>
    </w:p>
    <w:p w14:paraId="695B2209">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Button backBtn = new Button("Back");</w:t>
      </w:r>
    </w:p>
    <w:p w14:paraId="683591D4">
      <w:pPr>
        <w:jc w:val="both"/>
        <w:rPr>
          <w:rFonts w:hint="default" w:ascii="Times New Roman" w:hAnsi="Times New Roman" w:cs="Times New Roman"/>
          <w:sz w:val="24"/>
          <w:szCs w:val="24"/>
          <w:lang w:val="en-US"/>
        </w:rPr>
      </w:pPr>
    </w:p>
    <w:p w14:paraId="6A2854B2">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submitBtn.setOnAction(e -&gt; {</w:t>
      </w:r>
    </w:p>
    <w:p w14:paraId="284612F9">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try {</w:t>
      </w:r>
    </w:p>
    <w:p w14:paraId="235299EC">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String sql = "INSERT INTO complaint_table(name, complaint) VALUES (?, ?)";</w:t>
      </w:r>
    </w:p>
    <w:p w14:paraId="32E7C6C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PreparedStatement pst = con.prepareStatement(sql);</w:t>
      </w:r>
    </w:p>
    <w:p w14:paraId="00C29F09">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pst.setString(1, nameField.getText());</w:t>
      </w:r>
    </w:p>
    <w:p w14:paraId="455BD9B6">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pst.setString(2, compField.getText());</w:t>
      </w:r>
    </w:p>
    <w:p w14:paraId="6FBBF2DB">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pst.executeUpdate();</w:t>
      </w:r>
    </w:p>
    <w:p w14:paraId="1860BBC3">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Alert alert = new Alert(Alert.AlertType.INFORMATION, "Complaint Registered Successfully!");</w:t>
      </w:r>
    </w:p>
    <w:p w14:paraId="520FF996">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alert.show();</w:t>
      </w:r>
    </w:p>
    <w:p w14:paraId="49E6CFDA">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nameField.clear();</w:t>
      </w:r>
    </w:p>
    <w:p w14:paraId="36C0A84D">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compField.clear();</w:t>
      </w:r>
    </w:p>
    <w:p w14:paraId="18055E1A">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 catch (SQLException ex) {</w:t>
      </w:r>
    </w:p>
    <w:p w14:paraId="20F7D3E7">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ex.printStackTrace();</w:t>
      </w:r>
    </w:p>
    <w:p w14:paraId="5E891132">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4B65818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0280EFD">
      <w:pPr>
        <w:jc w:val="both"/>
        <w:rPr>
          <w:rFonts w:hint="default" w:ascii="Times New Roman" w:hAnsi="Times New Roman" w:cs="Times New Roman"/>
          <w:sz w:val="24"/>
          <w:szCs w:val="24"/>
          <w:lang w:val="en-US"/>
        </w:rPr>
      </w:pPr>
    </w:p>
    <w:p w14:paraId="6BD3B0B0">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backBtn.setOnAction(e -&gt; start(stage));</w:t>
      </w:r>
    </w:p>
    <w:p w14:paraId="332E334B">
      <w:pPr>
        <w:jc w:val="both"/>
        <w:rPr>
          <w:rFonts w:hint="default" w:ascii="Times New Roman" w:hAnsi="Times New Roman" w:cs="Times New Roman"/>
          <w:sz w:val="24"/>
          <w:szCs w:val="24"/>
          <w:lang w:val="en-US"/>
        </w:rPr>
      </w:pPr>
    </w:p>
    <w:p w14:paraId="0E7298B2">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GridPane grid = new GridPane();</w:t>
      </w:r>
    </w:p>
    <w:p w14:paraId="5D588CF9">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grid.setPadding(new Insets(20));</w:t>
      </w:r>
    </w:p>
    <w:p w14:paraId="29252205">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grid.setVgap(10);</w:t>
      </w:r>
    </w:p>
    <w:p w14:paraId="1096F36F">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grid.setHgap(10);</w:t>
      </w:r>
    </w:p>
    <w:p w14:paraId="0A05A618">
      <w:pPr>
        <w:jc w:val="both"/>
        <w:rPr>
          <w:rFonts w:hint="default" w:ascii="Times New Roman" w:hAnsi="Times New Roman" w:cs="Times New Roman"/>
          <w:sz w:val="24"/>
          <w:szCs w:val="24"/>
          <w:lang w:val="en-US"/>
        </w:rPr>
      </w:pPr>
    </w:p>
    <w:p w14:paraId="15C1A61C">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grid.add(nameLabel, 0, 0);</w:t>
      </w:r>
    </w:p>
    <w:p w14:paraId="410E4D46">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grid.add(nameField, 1, 0);</w:t>
      </w:r>
    </w:p>
    <w:p w14:paraId="5CB74CBF">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grid.add(compLabel, 0, 1);</w:t>
      </w:r>
    </w:p>
    <w:p w14:paraId="7F081ED0">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grid.add(compField, 1, 1);</w:t>
      </w:r>
    </w:p>
    <w:p w14:paraId="7593132F">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grid.add(submitBtn, 1, 2);</w:t>
      </w:r>
    </w:p>
    <w:p w14:paraId="2653FB92">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grid.add(backBtn, 1, 3);</w:t>
      </w:r>
    </w:p>
    <w:p w14:paraId="7EE6CF80">
      <w:pPr>
        <w:jc w:val="both"/>
        <w:rPr>
          <w:rFonts w:hint="default" w:ascii="Times New Roman" w:hAnsi="Times New Roman" w:cs="Times New Roman"/>
          <w:sz w:val="24"/>
          <w:szCs w:val="24"/>
          <w:lang w:val="en-US"/>
        </w:rPr>
      </w:pPr>
    </w:p>
    <w:p w14:paraId="77B35BE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Scene scene = new Scene(grid, 400, 300);</w:t>
      </w:r>
    </w:p>
    <w:p w14:paraId="36DAB22C">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stage.setScene(scene);</w:t>
      </w:r>
    </w:p>
    <w:p w14:paraId="7EF20D6F">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26FA5828">
      <w:pPr>
        <w:jc w:val="both"/>
        <w:rPr>
          <w:rFonts w:hint="default" w:ascii="Times New Roman" w:hAnsi="Times New Roman" w:cs="Times New Roman"/>
          <w:sz w:val="24"/>
          <w:szCs w:val="24"/>
          <w:lang w:val="en-US"/>
        </w:rPr>
      </w:pPr>
    </w:p>
    <w:p w14:paraId="6D14C1AF">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public static class Complaint {</w:t>
      </w:r>
    </w:p>
    <w:p w14:paraId="5057378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final int id;</w:t>
      </w:r>
    </w:p>
    <w:p w14:paraId="3CFA380B">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final StringProperty name;</w:t>
      </w:r>
    </w:p>
    <w:p w14:paraId="6644DD74">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final StringProperty complaint;</w:t>
      </w:r>
    </w:p>
    <w:p w14:paraId="7AF094B6">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private final BooleanProperty resolved;</w:t>
      </w:r>
    </w:p>
    <w:p w14:paraId="7A8607B2">
      <w:pPr>
        <w:jc w:val="both"/>
        <w:rPr>
          <w:rFonts w:hint="default" w:ascii="Times New Roman" w:hAnsi="Times New Roman" w:cs="Times New Roman"/>
          <w:sz w:val="24"/>
          <w:szCs w:val="24"/>
          <w:lang w:val="en-US"/>
        </w:rPr>
      </w:pPr>
    </w:p>
    <w:p w14:paraId="02E221F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public Complaint(int id, String name, String complaint, boolean resolved) {</w:t>
      </w:r>
    </w:p>
    <w:p w14:paraId="383EB729">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this.id = id;</w:t>
      </w:r>
    </w:p>
    <w:p w14:paraId="590567FA">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this.name = new SimpleStringProperty(name);</w:t>
      </w:r>
    </w:p>
    <w:p w14:paraId="3F72C89F">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this.complaint = new SimpleStringProperty(complaint);</w:t>
      </w:r>
    </w:p>
    <w:p w14:paraId="31875DB2">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this.resolved = new SimpleBooleanProperty(resolved);</w:t>
      </w:r>
    </w:p>
    <w:p w14:paraId="312238A7">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08E420FC">
      <w:pPr>
        <w:jc w:val="both"/>
        <w:rPr>
          <w:rFonts w:hint="default" w:ascii="Times New Roman" w:hAnsi="Times New Roman" w:cs="Times New Roman"/>
          <w:sz w:val="24"/>
          <w:szCs w:val="24"/>
          <w:lang w:val="en-US"/>
        </w:rPr>
      </w:pPr>
    </w:p>
    <w:p w14:paraId="32D20D82">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public int getId() { return id; }</w:t>
      </w:r>
    </w:p>
    <w:p w14:paraId="3F5D0347">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public String getName() { return name.get(); }</w:t>
      </w:r>
    </w:p>
    <w:p w14:paraId="6E53867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public String getComplaint() { return complaint.get(); }</w:t>
      </w:r>
    </w:p>
    <w:p w14:paraId="155A94F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public boolean isResolved() { return resolved.get(); }</w:t>
      </w:r>
    </w:p>
    <w:p w14:paraId="4F11ACCF">
      <w:pPr>
        <w:jc w:val="both"/>
        <w:rPr>
          <w:rFonts w:hint="default" w:ascii="Times New Roman" w:hAnsi="Times New Roman" w:cs="Times New Roman"/>
          <w:sz w:val="24"/>
          <w:szCs w:val="24"/>
          <w:lang w:val="en-US"/>
        </w:rPr>
      </w:pPr>
    </w:p>
    <w:p w14:paraId="741F5C4F">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public StringProperty nameProperty() { return name; }</w:t>
      </w:r>
    </w:p>
    <w:p w14:paraId="72253E1A">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public StringProperty complaintProperty() { return complaint; }</w:t>
      </w:r>
    </w:p>
    <w:p w14:paraId="19CC71F2">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public BooleanProperty resolvedProperty() { return resolved; }</w:t>
      </w:r>
    </w:p>
    <w:p w14:paraId="533C0630">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40C63EE5">
      <w:pPr>
        <w:jc w:val="both"/>
        <w:rPr>
          <w:rFonts w:hint="default" w:ascii="Times New Roman" w:hAnsi="Times New Roman" w:cs="Times New Roman"/>
          <w:sz w:val="24"/>
          <w:szCs w:val="24"/>
          <w:lang w:val="en-US"/>
        </w:rPr>
      </w:pPr>
    </w:p>
    <w:p w14:paraId="1067C0C5">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public static void main(String[] args) {</w:t>
      </w:r>
    </w:p>
    <w:p w14:paraId="775AF66B">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launch(args);</w:t>
      </w:r>
    </w:p>
    <w:p w14:paraId="289238C3">
      <w:pPr>
        <w:ind w:firstLine="240"/>
        <w:jc w:val="both"/>
        <w:rPr>
          <w:rFonts w:hint="default" w:ascii="Times New Roman" w:hAnsi="Times New Roman" w:cs="Times New Roman"/>
          <w:sz w:val="24"/>
          <w:szCs w:val="24"/>
          <w:lang w:val="en-IN"/>
        </w:rPr>
      </w:pPr>
      <w:r>
        <w:rPr>
          <w:rFonts w:hint="default" w:ascii="Times New Roman" w:hAnsi="Times New Roman" w:cs="Times New Roman"/>
          <w:sz w:val="24"/>
          <w:szCs w:val="24"/>
          <w:lang w:val="en-US"/>
        </w:rPr>
        <w:t>}</w:t>
      </w:r>
      <w:r>
        <w:rPr>
          <w:rFonts w:hint="default" w:ascii="Times New Roman" w:hAnsi="Times New Roman" w:cs="Times New Roman"/>
          <w:sz w:val="24"/>
          <w:szCs w:val="24"/>
          <w:lang w:val="en-IN"/>
        </w:rPr>
        <w:t>}</w:t>
      </w:r>
    </w:p>
    <w:p w14:paraId="24C66F01">
      <w:pPr>
        <w:ind w:firstLine="240"/>
        <w:jc w:val="both"/>
        <w:rPr>
          <w:rFonts w:hint="default" w:ascii="Times New Roman" w:hAnsi="Times New Roman" w:cs="Times New Roman"/>
          <w:sz w:val="24"/>
          <w:szCs w:val="24"/>
          <w:lang w:val="en-IN"/>
        </w:rPr>
      </w:pPr>
    </w:p>
    <w:p w14:paraId="175C4F37">
      <w:pPr>
        <w:jc w:val="both"/>
        <w:rPr>
          <w:rFonts w:hint="default" w:ascii="Times New Roman" w:hAnsi="Times New Roman" w:cs="Times New Roman"/>
          <w:sz w:val="24"/>
          <w:szCs w:val="24"/>
          <w:lang w:val="en-US"/>
        </w:rPr>
      </w:pPr>
      <w:r>
        <w:rPr>
          <w:rFonts w:hint="default" w:ascii="Times New Roman" w:hAnsi="Times New Roman" w:cs="Times New Roman"/>
          <w:sz w:val="24"/>
          <w:szCs w:val="24"/>
        </w:rPr>
        <w:t>Database Requirements</w:t>
      </w:r>
    </w:p>
    <w:p w14:paraId="10934DB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DATABASE complaints;</w:t>
      </w:r>
    </w:p>
    <w:p w14:paraId="7E194A8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USE complaints;</w:t>
      </w:r>
    </w:p>
    <w:p w14:paraId="2B4E2B10">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CREATE TABLE complaint_table (</w:t>
      </w:r>
    </w:p>
    <w:p w14:paraId="70D6D9DA">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id INT AUTO_INCREMENT PRIMARY KEY,</w:t>
      </w:r>
    </w:p>
    <w:p w14:paraId="7D70869D">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name VARCHAR(100),</w:t>
      </w:r>
    </w:p>
    <w:p w14:paraId="60E93024">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complaint TEXT,</w:t>
      </w:r>
    </w:p>
    <w:p w14:paraId="6CE8BFB3">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resolved BOOLEAN DEFAULT FALSE</w:t>
      </w:r>
    </w:p>
    <w:p w14:paraId="7E9D138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t>
      </w:r>
    </w:p>
    <w:p w14:paraId="3D1BEA26">
      <w:pPr>
        <w:jc w:val="both"/>
        <w:rPr>
          <w:rFonts w:hint="default" w:ascii="Times New Roman" w:hAnsi="Times New Roman" w:cs="Times New Roman"/>
          <w:sz w:val="24"/>
          <w:szCs w:val="24"/>
          <w:lang w:val="en-IN"/>
        </w:rPr>
      </w:pPr>
    </w:p>
    <w:p w14:paraId="5B138534">
      <w:pPr>
        <w:jc w:val="both"/>
        <w:rPr>
          <w:rFonts w:hint="default" w:ascii="Times New Roman" w:hAnsi="Times New Roman" w:cs="Times New Roman"/>
          <w:sz w:val="24"/>
          <w:szCs w:val="24"/>
          <w:lang w:val="en-IN"/>
        </w:rPr>
      </w:pPr>
    </w:p>
    <w:p w14:paraId="7CE28174">
      <w:p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SCREENSHOTS</w:t>
      </w:r>
    </w:p>
    <w:p w14:paraId="0667F1D3">
      <w:pPr>
        <w:jc w:val="both"/>
        <w:rPr>
          <w:rFonts w:hint="default" w:ascii="Times New Roman" w:hAnsi="Times New Roman" w:cs="Times New Roman"/>
          <w:sz w:val="24"/>
          <w:szCs w:val="24"/>
          <w:lang w:val="en-US"/>
        </w:rPr>
      </w:pPr>
    </w:p>
    <w:p w14:paraId="209BF547">
      <w:pPr>
        <w:jc w:val="both"/>
        <w:rPr>
          <w:rFonts w:hint="default" w:ascii="Times New Roman" w:hAnsi="Times New Roman" w:cs="Times New Roman"/>
          <w:sz w:val="24"/>
          <w:szCs w:val="24"/>
          <w:lang w:val="en-US"/>
        </w:rPr>
      </w:pPr>
    </w:p>
    <w:p w14:paraId="738AF854">
      <w:pPr>
        <w:jc w:val="both"/>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0" distR="0">
            <wp:extent cx="5379720" cy="3032760"/>
            <wp:effectExtent l="0" t="0" r="0" b="0"/>
            <wp:docPr id="1164989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894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379720" cy="3032760"/>
                    </a:xfrm>
                    <a:prstGeom prst="rect">
                      <a:avLst/>
                    </a:prstGeom>
                    <a:noFill/>
                    <a:ln>
                      <a:noFill/>
                    </a:ln>
                  </pic:spPr>
                </pic:pic>
              </a:graphicData>
            </a:graphic>
          </wp:inline>
        </w:drawing>
      </w:r>
    </w:p>
    <w:p w14:paraId="1F3CF749">
      <w:pPr>
        <w:jc w:val="both"/>
        <w:rPr>
          <w:rFonts w:hint="default" w:ascii="Times New Roman" w:hAnsi="Times New Roman" w:cs="Times New Roman"/>
          <w:sz w:val="24"/>
          <w:szCs w:val="24"/>
          <w:lang w:val="en-US"/>
        </w:rPr>
      </w:pPr>
    </w:p>
    <w:p w14:paraId="47F1E5C6">
      <w:pPr>
        <w:jc w:val="both"/>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0" distR="0">
            <wp:extent cx="5455920" cy="3489960"/>
            <wp:effectExtent l="0" t="0" r="0" b="0"/>
            <wp:docPr id="1171592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92264"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455920" cy="3489960"/>
                    </a:xfrm>
                    <a:prstGeom prst="rect">
                      <a:avLst/>
                    </a:prstGeom>
                    <a:noFill/>
                    <a:ln>
                      <a:noFill/>
                    </a:ln>
                  </pic:spPr>
                </pic:pic>
              </a:graphicData>
            </a:graphic>
          </wp:inline>
        </w:drawing>
      </w:r>
    </w:p>
    <w:p w14:paraId="4F86C795">
      <w:pPr>
        <w:jc w:val="both"/>
        <w:rPr>
          <w:rFonts w:hint="default" w:ascii="Times New Roman" w:hAnsi="Times New Roman" w:cs="Times New Roman"/>
          <w:sz w:val="24"/>
          <w:szCs w:val="24"/>
        </w:rPr>
      </w:pPr>
    </w:p>
    <w:p w14:paraId="36C3076E">
      <w:pPr>
        <w:jc w:val="both"/>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0" distR="0">
            <wp:extent cx="5643245" cy="3698875"/>
            <wp:effectExtent l="0" t="0" r="0" b="0"/>
            <wp:docPr id="11455653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65381"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646582" cy="3701265"/>
                    </a:xfrm>
                    <a:prstGeom prst="rect">
                      <a:avLst/>
                    </a:prstGeom>
                    <a:noFill/>
                    <a:ln>
                      <a:noFill/>
                    </a:ln>
                  </pic:spPr>
                </pic:pic>
              </a:graphicData>
            </a:graphic>
          </wp:inline>
        </w:drawing>
      </w:r>
    </w:p>
    <w:p w14:paraId="24A7C6DC">
      <w:pPr>
        <w:jc w:val="both"/>
        <w:rPr>
          <w:rFonts w:hint="default" w:ascii="Times New Roman" w:hAnsi="Times New Roman" w:cs="Times New Roman"/>
          <w:sz w:val="24"/>
          <w:szCs w:val="24"/>
          <w:lang w:val="en-US"/>
        </w:rPr>
      </w:pPr>
    </w:p>
    <w:p w14:paraId="25226002">
      <w:pPr>
        <w:jc w:val="both"/>
        <w:rPr>
          <w:rFonts w:hint="default" w:ascii="Times New Roman" w:hAnsi="Times New Roman" w:cs="Times New Roman"/>
          <w:sz w:val="24"/>
          <w:szCs w:val="24"/>
          <w:lang w:val="en-US"/>
        </w:rPr>
      </w:pPr>
    </w:p>
    <w:p w14:paraId="11C2EB06">
      <w:pPr>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093970" cy="3869690"/>
            <wp:effectExtent l="0" t="0" r="0" b="0"/>
            <wp:docPr id="5640704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70435"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096003" cy="3871404"/>
                    </a:xfrm>
                    <a:prstGeom prst="rect">
                      <a:avLst/>
                    </a:prstGeom>
                    <a:noFill/>
                    <a:ln>
                      <a:noFill/>
                    </a:ln>
                  </pic:spPr>
                </pic:pic>
              </a:graphicData>
            </a:graphic>
          </wp:inline>
        </w:drawing>
      </w:r>
    </w:p>
    <w:p w14:paraId="487CA690">
      <w:pPr>
        <w:jc w:val="both"/>
        <w:rPr>
          <w:rFonts w:hint="default" w:ascii="Times New Roman" w:hAnsi="Times New Roman" w:cs="Times New Roman"/>
          <w:sz w:val="24"/>
          <w:szCs w:val="24"/>
        </w:rPr>
      </w:pPr>
    </w:p>
    <w:p w14:paraId="147F50EA">
      <w:pPr>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5623560" cy="4221480"/>
            <wp:effectExtent l="0" t="0" r="0" b="7620"/>
            <wp:docPr id="2212274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27405"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623560" cy="4221480"/>
                    </a:xfrm>
                    <a:prstGeom prst="rect">
                      <a:avLst/>
                    </a:prstGeom>
                    <a:noFill/>
                    <a:ln>
                      <a:noFill/>
                    </a:ln>
                  </pic:spPr>
                </pic:pic>
              </a:graphicData>
            </a:graphic>
          </wp:inline>
        </w:drawing>
      </w:r>
    </w:p>
    <w:p w14:paraId="274E962B">
      <w:pPr>
        <w:jc w:val="both"/>
        <w:rPr>
          <w:rFonts w:hint="default" w:ascii="Times New Roman" w:hAnsi="Times New Roman" w:cs="Times New Roman"/>
          <w:b/>
          <w:bCs/>
          <w:sz w:val="24"/>
          <w:szCs w:val="24"/>
          <w:lang w:val="en-IN"/>
        </w:rPr>
      </w:pPr>
    </w:p>
    <w:p w14:paraId="20D47C8D">
      <w:pPr>
        <w:jc w:val="both"/>
        <w:rPr>
          <w:rFonts w:hint="default" w:ascii="Times New Roman" w:hAnsi="Times New Roman" w:cs="Times New Roman"/>
          <w:b/>
          <w:bCs/>
          <w:sz w:val="24"/>
          <w:szCs w:val="24"/>
          <w:lang w:val="en-IN"/>
        </w:rPr>
      </w:pPr>
    </w:p>
    <w:p w14:paraId="3C0EF6CD">
      <w:pPr>
        <w:jc w:val="both"/>
        <w:rPr>
          <w:rFonts w:hint="default" w:ascii="Times New Roman" w:hAnsi="Times New Roman" w:cs="Times New Roman"/>
          <w:b/>
          <w:bCs/>
          <w:sz w:val="24"/>
          <w:szCs w:val="24"/>
          <w:lang w:val="en-IN"/>
        </w:rPr>
      </w:pPr>
    </w:p>
    <w:p w14:paraId="2E686907">
      <w:pPr>
        <w:jc w:val="both"/>
        <w:rPr>
          <w:rFonts w:hint="default" w:ascii="Times New Roman" w:hAnsi="Times New Roman" w:cs="Times New Roman"/>
          <w:b/>
          <w:bCs/>
          <w:sz w:val="24"/>
          <w:szCs w:val="24"/>
          <w:lang w:val="en-IN"/>
        </w:rPr>
      </w:pPr>
      <w:r>
        <w:rPr>
          <w:rFonts w:hint="default" w:ascii="Times New Roman" w:hAnsi="Times New Roman" w:cs="Times New Roman"/>
          <w:b/>
          <w:bCs/>
          <w:sz w:val="24"/>
          <w:szCs w:val="24"/>
          <w:lang w:val="en-IN"/>
        </w:rPr>
        <w:t>CONCLUSION</w:t>
      </w:r>
    </w:p>
    <w:p w14:paraId="6CFBE1B9">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The </w:t>
      </w:r>
      <w:r>
        <w:rPr>
          <w:rStyle w:val="9"/>
          <w:rFonts w:hint="default" w:ascii="Times New Roman" w:hAnsi="Times New Roman" w:eastAsia="SimSun" w:cs="Times New Roman"/>
          <w:sz w:val="24"/>
          <w:szCs w:val="24"/>
        </w:rPr>
        <w:t>Online Complaint Management System</w:t>
      </w:r>
      <w:r>
        <w:rPr>
          <w:rFonts w:hint="default" w:ascii="Times New Roman" w:hAnsi="Times New Roman" w:eastAsia="SimSun" w:cs="Times New Roman"/>
          <w:sz w:val="24"/>
          <w:szCs w:val="24"/>
        </w:rPr>
        <w:t xml:space="preserve"> achieves its aim of simplifying complaint registration and tracking. It provides a user-friendly interface where users can easily submit grievances and administrators can monitor, review, and mark them as resolved. The inclusion of a checklist ensures better accountability and transparency in resolving issues. By bridging the communication gap between users and administrators, the system enhances efficiency and builds trust. The combination of JavaFX for an interactive interface and MySQL for robust data management demonstrates effective integration of front-end and back-end technologies. Overall, the project delivers a practical, efficient, and real-world-ready solution for digital complaint management.</w:t>
      </w:r>
    </w:p>
    <w:p w14:paraId="0BCA3EC8">
      <w:pPr>
        <w:jc w:val="both"/>
        <w:rPr>
          <w:rFonts w:hint="default" w:ascii="Times New Roman" w:hAnsi="Times New Roman" w:eastAsia="SimSun" w:cs="Times New Roman"/>
          <w:b/>
          <w:bCs/>
          <w:sz w:val="24"/>
          <w:szCs w:val="24"/>
          <w:lang w:val="en-IN"/>
        </w:rPr>
      </w:pPr>
    </w:p>
    <w:p w14:paraId="6E866A46">
      <w:pPr>
        <w:jc w:val="both"/>
        <w:rPr>
          <w:rFonts w:hint="default" w:ascii="Times New Roman" w:hAnsi="Times New Roman" w:eastAsia="SimSun" w:cs="Times New Roman"/>
          <w:b/>
          <w:bCs/>
          <w:sz w:val="24"/>
          <w:szCs w:val="24"/>
          <w:lang w:val="en-IN"/>
        </w:rPr>
      </w:pPr>
    </w:p>
    <w:p w14:paraId="782329FB">
      <w:p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FUTURE WORK</w:t>
      </w:r>
    </w:p>
    <w:p w14:paraId="61B1CDF1">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Future versions of this project can include features like unique login credentials for each user, enabling personalized dashboards. Notifications via email or SMS could alert users when their complaints are addressed. Administrators could have access to analytics dashboards displaying complaint trends and resolution rates over time. A search and filter system can also be added for quicker complaint lookup. Integrating this system with mobile apps or web platforms would make it more accessible and flexible. Additionally, implementing cloud storage could enhance data scalability and security for larger institutions.</w:t>
      </w:r>
    </w:p>
    <w:p w14:paraId="120D6E16">
      <w:pPr>
        <w:jc w:val="both"/>
        <w:rPr>
          <w:rFonts w:hint="default" w:ascii="Times New Roman" w:hAnsi="Times New Roman" w:eastAsia="SimSun" w:cs="Times New Roman"/>
          <w:sz w:val="24"/>
          <w:szCs w:val="24"/>
          <w:lang w:val="en-IN"/>
        </w:rPr>
      </w:pPr>
    </w:p>
    <w:p w14:paraId="3C51B5A5">
      <w:pPr>
        <w:jc w:val="both"/>
        <w:rPr>
          <w:rFonts w:hint="default" w:ascii="Times New Roman" w:hAnsi="Times New Roman" w:eastAsia="SimSun" w:cs="Times New Roman"/>
          <w:b/>
          <w:bCs/>
          <w:sz w:val="24"/>
          <w:szCs w:val="24"/>
          <w:lang w:val="en-IN"/>
        </w:rPr>
      </w:pPr>
    </w:p>
    <w:p w14:paraId="5BE45F53">
      <w:p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 xml:space="preserve">PO-PSO MAPPING </w:t>
      </w:r>
    </w:p>
    <w:p w14:paraId="7217D413">
      <w:pPr>
        <w:jc w:val="both"/>
        <w:rPr>
          <w:rFonts w:hint="default" w:ascii="Times New Roman" w:hAnsi="Times New Roman" w:eastAsia="SimSun" w:cs="Times New Roman"/>
          <w:b/>
          <w:bCs/>
          <w:sz w:val="24"/>
          <w:szCs w:val="24"/>
          <w:lang w:val="en-IN"/>
        </w:rPr>
      </w:pPr>
    </w:p>
    <w:tbl>
      <w:tblPr>
        <w:tblStyle w:val="6"/>
        <w:tblW w:w="0" w:type="auto"/>
        <w:tblCellSpacing w:w="15" w:type="dxa"/>
        <w:tblInd w:w="702"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2"/>
        <w:gridCol w:w="5861"/>
        <w:gridCol w:w="1611"/>
      </w:tblGrid>
      <w:tr w14:paraId="544EE2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95" w:type="dxa"/>
            <w:shd w:val="clear" w:color="auto" w:fill="auto"/>
            <w:vAlign w:val="center"/>
          </w:tcPr>
          <w:p w14:paraId="79D2A204">
            <w:pPr>
              <w:keepNext w:val="0"/>
              <w:keepLines w:val="0"/>
              <w:widowControl/>
              <w:suppressLineNumbers w:val="0"/>
              <w:jc w:val="both"/>
              <w:rPr>
                <w:rFonts w:hint="default" w:ascii="Times New Roman" w:hAnsi="Times New Roman" w:cs="Times New Roman"/>
                <w:b/>
                <w:bCs/>
                <w:sz w:val="24"/>
                <w:szCs w:val="24"/>
              </w:rPr>
            </w:pPr>
            <w:r>
              <w:rPr>
                <w:rStyle w:val="10"/>
                <w:rFonts w:hint="default" w:ascii="Times New Roman" w:hAnsi="Times New Roman" w:eastAsia="SimSun" w:cs="Times New Roman"/>
                <w:kern w:val="0"/>
                <w:sz w:val="24"/>
                <w:szCs w:val="24"/>
                <w:lang w:val="en-US" w:eastAsia="zh-CN" w:bidi="ar"/>
              </w:rPr>
              <w:t>PO/PSO</w:t>
            </w:r>
          </w:p>
        </w:tc>
        <w:tc>
          <w:tcPr>
            <w:tcW w:w="0" w:type="auto"/>
            <w:shd w:val="clear" w:color="auto" w:fill="auto"/>
            <w:vAlign w:val="center"/>
          </w:tcPr>
          <w:p w14:paraId="51E4B7CD">
            <w:pPr>
              <w:keepNext w:val="0"/>
              <w:keepLines w:val="0"/>
              <w:widowControl/>
              <w:suppressLineNumbers w:val="0"/>
              <w:jc w:val="both"/>
              <w:rPr>
                <w:rFonts w:hint="default" w:ascii="Times New Roman" w:hAnsi="Times New Roman" w:cs="Times New Roman"/>
                <w:b/>
                <w:bCs/>
                <w:sz w:val="24"/>
                <w:szCs w:val="24"/>
              </w:rPr>
            </w:pPr>
            <w:r>
              <w:rPr>
                <w:rStyle w:val="10"/>
                <w:rFonts w:hint="default" w:ascii="Times New Roman" w:hAnsi="Times New Roman" w:eastAsia="SimSun" w:cs="Times New Roman"/>
                <w:kern w:val="0"/>
                <w:sz w:val="24"/>
                <w:szCs w:val="24"/>
                <w:lang w:val="en-US" w:eastAsia="zh-CN" w:bidi="ar"/>
              </w:rPr>
              <w:t>Description</w:t>
            </w:r>
          </w:p>
        </w:tc>
        <w:tc>
          <w:tcPr>
            <w:tcW w:w="0" w:type="auto"/>
            <w:shd w:val="clear" w:color="auto" w:fill="auto"/>
            <w:vAlign w:val="center"/>
          </w:tcPr>
          <w:p w14:paraId="3DF0404D">
            <w:pPr>
              <w:keepNext w:val="0"/>
              <w:keepLines w:val="0"/>
              <w:widowControl/>
              <w:suppressLineNumbers w:val="0"/>
              <w:jc w:val="both"/>
              <w:rPr>
                <w:rFonts w:hint="default" w:ascii="Times New Roman" w:hAnsi="Times New Roman" w:cs="Times New Roman"/>
                <w:b/>
                <w:bCs/>
                <w:sz w:val="24"/>
                <w:szCs w:val="24"/>
              </w:rPr>
            </w:pPr>
            <w:r>
              <w:rPr>
                <w:rStyle w:val="10"/>
                <w:rFonts w:hint="default" w:ascii="Times New Roman" w:hAnsi="Times New Roman" w:eastAsia="SimSun" w:cs="Times New Roman"/>
                <w:kern w:val="0"/>
                <w:sz w:val="24"/>
                <w:szCs w:val="24"/>
                <w:lang w:val="en-US" w:eastAsia="zh-CN" w:bidi="ar"/>
              </w:rPr>
              <w:t>Relevance (1–3)</w:t>
            </w:r>
          </w:p>
        </w:tc>
      </w:tr>
      <w:tr w14:paraId="3527E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 w:type="dxa"/>
            <w:shd w:val="clear" w:color="auto" w:fill="auto"/>
            <w:vAlign w:val="center"/>
          </w:tcPr>
          <w:p w14:paraId="3D008631">
            <w:pPr>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PO1</w:t>
            </w:r>
          </w:p>
        </w:tc>
        <w:tc>
          <w:tcPr>
            <w:tcW w:w="0" w:type="auto"/>
            <w:shd w:val="clear" w:color="auto" w:fill="auto"/>
            <w:vAlign w:val="center"/>
          </w:tcPr>
          <w:p w14:paraId="25F37715">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Apply knowledge of computing fundamentals and database systems</w:t>
            </w:r>
          </w:p>
        </w:tc>
        <w:tc>
          <w:tcPr>
            <w:tcW w:w="0" w:type="auto"/>
            <w:shd w:val="clear" w:color="auto" w:fill="auto"/>
            <w:vAlign w:val="center"/>
          </w:tcPr>
          <w:p w14:paraId="423D8657">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r>
      <w:tr w14:paraId="49949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 w:type="dxa"/>
            <w:shd w:val="clear" w:color="auto" w:fill="auto"/>
            <w:vAlign w:val="center"/>
          </w:tcPr>
          <w:p w14:paraId="4AD5572B">
            <w:pPr>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PO2</w:t>
            </w:r>
          </w:p>
        </w:tc>
        <w:tc>
          <w:tcPr>
            <w:tcW w:w="0" w:type="auto"/>
            <w:shd w:val="clear" w:color="auto" w:fill="auto"/>
            <w:vAlign w:val="center"/>
          </w:tcPr>
          <w:p w14:paraId="28F60C0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Identify, analyze, and define problems for effective solutions</w:t>
            </w:r>
          </w:p>
        </w:tc>
        <w:tc>
          <w:tcPr>
            <w:tcW w:w="0" w:type="auto"/>
            <w:shd w:val="clear" w:color="auto" w:fill="auto"/>
            <w:vAlign w:val="center"/>
          </w:tcPr>
          <w:p w14:paraId="5056370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r>
      <w:tr w14:paraId="3F7AE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 w:type="dxa"/>
            <w:shd w:val="clear" w:color="auto" w:fill="auto"/>
            <w:vAlign w:val="center"/>
          </w:tcPr>
          <w:p w14:paraId="34A7E025">
            <w:pPr>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PO3</w:t>
            </w:r>
          </w:p>
        </w:tc>
        <w:tc>
          <w:tcPr>
            <w:tcW w:w="0" w:type="auto"/>
            <w:shd w:val="clear" w:color="auto" w:fill="auto"/>
            <w:vAlign w:val="center"/>
          </w:tcPr>
          <w:p w14:paraId="0CB9CE5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Design and develop software components for real-time use</w:t>
            </w:r>
          </w:p>
        </w:tc>
        <w:tc>
          <w:tcPr>
            <w:tcW w:w="0" w:type="auto"/>
            <w:shd w:val="clear" w:color="auto" w:fill="auto"/>
            <w:vAlign w:val="center"/>
          </w:tcPr>
          <w:p w14:paraId="7258CE0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r>
      <w:tr w14:paraId="2FEE8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 w:type="dxa"/>
            <w:shd w:val="clear" w:color="auto" w:fill="auto"/>
            <w:vAlign w:val="center"/>
          </w:tcPr>
          <w:p w14:paraId="38C8DCB2">
            <w:pPr>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PO4</w:t>
            </w:r>
          </w:p>
        </w:tc>
        <w:tc>
          <w:tcPr>
            <w:tcW w:w="0" w:type="auto"/>
            <w:shd w:val="clear" w:color="auto" w:fill="auto"/>
            <w:vAlign w:val="center"/>
          </w:tcPr>
          <w:p w14:paraId="27691622">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 modern tools like JavaFX and MySQL for implementation</w:t>
            </w:r>
          </w:p>
        </w:tc>
        <w:tc>
          <w:tcPr>
            <w:tcW w:w="0" w:type="auto"/>
            <w:shd w:val="clear" w:color="auto" w:fill="auto"/>
            <w:vAlign w:val="center"/>
          </w:tcPr>
          <w:p w14:paraId="772F447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r>
      <w:tr w14:paraId="18165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95" w:type="dxa"/>
            <w:shd w:val="clear" w:color="auto" w:fill="auto"/>
            <w:vAlign w:val="center"/>
          </w:tcPr>
          <w:p w14:paraId="434F6B63">
            <w:pPr>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PO5</w:t>
            </w:r>
          </w:p>
        </w:tc>
        <w:tc>
          <w:tcPr>
            <w:tcW w:w="0" w:type="auto"/>
            <w:shd w:val="clear" w:color="auto" w:fill="auto"/>
            <w:vAlign w:val="center"/>
          </w:tcPr>
          <w:p w14:paraId="1549814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Understand professional responsibility and user experience</w:t>
            </w:r>
          </w:p>
        </w:tc>
        <w:tc>
          <w:tcPr>
            <w:tcW w:w="0" w:type="auto"/>
            <w:shd w:val="clear" w:color="auto" w:fill="auto"/>
            <w:vAlign w:val="center"/>
          </w:tcPr>
          <w:p w14:paraId="4D594EDD">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r>
      <w:tr w14:paraId="0434AF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 w:type="dxa"/>
            <w:shd w:val="clear" w:color="auto" w:fill="auto"/>
            <w:vAlign w:val="center"/>
          </w:tcPr>
          <w:p w14:paraId="49FE445F">
            <w:pPr>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PSO1</w:t>
            </w:r>
          </w:p>
        </w:tc>
        <w:tc>
          <w:tcPr>
            <w:tcW w:w="0" w:type="auto"/>
            <w:shd w:val="clear" w:color="auto" w:fill="auto"/>
            <w:vAlign w:val="center"/>
          </w:tcPr>
          <w:p w14:paraId="55F61AE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Develop database-linked applications using Java</w:t>
            </w:r>
          </w:p>
        </w:tc>
        <w:tc>
          <w:tcPr>
            <w:tcW w:w="0" w:type="auto"/>
            <w:shd w:val="clear" w:color="auto" w:fill="auto"/>
            <w:vAlign w:val="center"/>
          </w:tcPr>
          <w:p w14:paraId="22AAF11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r>
      <w:tr w14:paraId="2944C2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5" w:type="dxa"/>
            <w:shd w:val="clear" w:color="auto" w:fill="auto"/>
            <w:vAlign w:val="center"/>
          </w:tcPr>
          <w:p w14:paraId="1DAE6F85">
            <w:pPr>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PSO2</w:t>
            </w:r>
          </w:p>
        </w:tc>
        <w:tc>
          <w:tcPr>
            <w:tcW w:w="0" w:type="auto"/>
            <w:shd w:val="clear" w:color="auto" w:fill="auto"/>
            <w:vAlign w:val="center"/>
          </w:tcPr>
          <w:p w14:paraId="18F26B9C">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Integrate GUI and backend logic efficiently</w:t>
            </w:r>
          </w:p>
        </w:tc>
        <w:tc>
          <w:tcPr>
            <w:tcW w:w="0" w:type="auto"/>
            <w:shd w:val="clear" w:color="auto" w:fill="auto"/>
            <w:vAlign w:val="center"/>
          </w:tcPr>
          <w:p w14:paraId="370DCE3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r>
    </w:tbl>
    <w:p w14:paraId="7051A316">
      <w:pPr>
        <w:jc w:val="both"/>
        <w:rPr>
          <w:rFonts w:hint="default" w:ascii="Times New Roman" w:hAnsi="Times New Roman" w:eastAsia="SimSun" w:cs="Times New Roman"/>
          <w:sz w:val="24"/>
          <w:szCs w:val="24"/>
          <w:lang w:val="en-IN"/>
        </w:rPr>
      </w:pPr>
    </w:p>
    <w:p w14:paraId="7274C002">
      <w:pPr>
        <w:jc w:val="both"/>
        <w:rPr>
          <w:rFonts w:hint="default" w:ascii="Times New Roman" w:hAnsi="Times New Roman" w:eastAsia="SimSun" w:cs="Times New Roman"/>
          <w:b/>
          <w:bCs/>
          <w:sz w:val="24"/>
          <w:szCs w:val="24"/>
          <w:lang w:val="en-IN"/>
        </w:rPr>
      </w:pPr>
    </w:p>
    <w:p w14:paraId="31D6C07B">
      <w:pPr>
        <w:jc w:val="both"/>
        <w:rPr>
          <w:rFonts w:hint="default" w:ascii="Times New Roman" w:hAnsi="Times New Roman" w:eastAsia="SimSun" w:cs="Times New Roman"/>
          <w:b/>
          <w:bCs/>
          <w:sz w:val="24"/>
          <w:szCs w:val="24"/>
          <w:lang w:val="en-IN"/>
        </w:rPr>
      </w:pPr>
      <w:r>
        <w:rPr>
          <w:rFonts w:hint="default" w:ascii="Times New Roman" w:hAnsi="Times New Roman" w:eastAsia="SimSun" w:cs="Times New Roman"/>
          <w:b/>
          <w:bCs/>
          <w:sz w:val="24"/>
          <w:szCs w:val="24"/>
          <w:lang w:val="en-IN"/>
        </w:rPr>
        <w:t>JUSTIFICATION</w:t>
      </w:r>
    </w:p>
    <w:p w14:paraId="25099BD2">
      <w:pPr>
        <w:jc w:val="both"/>
        <w:rPr>
          <w:rFonts w:hint="default" w:ascii="Times New Roman" w:hAnsi="Times New Roman" w:eastAsia="SimSun" w:cs="Times New Roman"/>
          <w:b/>
          <w:bCs/>
          <w:sz w:val="24"/>
          <w:szCs w:val="24"/>
          <w:lang w:val="en-IN"/>
        </w:rPr>
      </w:pP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42"/>
        <w:gridCol w:w="2809"/>
        <w:gridCol w:w="5365"/>
      </w:tblGrid>
      <w:tr w14:paraId="4C750E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9660FFB">
            <w:pPr>
              <w:keepNext w:val="0"/>
              <w:keepLines w:val="0"/>
              <w:widowControl/>
              <w:suppressLineNumbers w:val="0"/>
              <w:jc w:val="both"/>
              <w:rPr>
                <w:rFonts w:hint="default" w:ascii="Times New Roman" w:hAnsi="Times New Roman" w:cs="Times New Roman"/>
                <w:b/>
                <w:bCs/>
                <w:sz w:val="24"/>
                <w:szCs w:val="24"/>
              </w:rPr>
            </w:pPr>
            <w:r>
              <w:rPr>
                <w:rStyle w:val="10"/>
                <w:rFonts w:hint="default" w:ascii="Times New Roman" w:hAnsi="Times New Roman" w:eastAsia="SimSun" w:cs="Times New Roman"/>
                <w:kern w:val="0"/>
                <w:sz w:val="24"/>
                <w:szCs w:val="24"/>
                <w:lang w:val="en-US" w:eastAsia="zh-CN" w:bidi="ar"/>
              </w:rPr>
              <w:t>PO/PSO</w:t>
            </w:r>
          </w:p>
        </w:tc>
        <w:tc>
          <w:tcPr>
            <w:tcW w:w="0" w:type="auto"/>
            <w:shd w:val="clear" w:color="auto" w:fill="auto"/>
            <w:vAlign w:val="center"/>
          </w:tcPr>
          <w:p w14:paraId="3F7F13B1">
            <w:pPr>
              <w:keepNext w:val="0"/>
              <w:keepLines w:val="0"/>
              <w:widowControl/>
              <w:suppressLineNumbers w:val="0"/>
              <w:jc w:val="both"/>
              <w:rPr>
                <w:rFonts w:hint="default" w:ascii="Times New Roman" w:hAnsi="Times New Roman" w:cs="Times New Roman"/>
                <w:b/>
                <w:bCs/>
                <w:sz w:val="24"/>
                <w:szCs w:val="24"/>
              </w:rPr>
            </w:pPr>
            <w:r>
              <w:rPr>
                <w:rStyle w:val="10"/>
                <w:rFonts w:hint="default" w:ascii="Times New Roman" w:hAnsi="Times New Roman" w:eastAsia="SimSun" w:cs="Times New Roman"/>
                <w:kern w:val="0"/>
                <w:sz w:val="24"/>
                <w:szCs w:val="24"/>
                <w:lang w:val="en-US" w:eastAsia="zh-CN" w:bidi="ar"/>
              </w:rPr>
              <w:t>Description</w:t>
            </w:r>
          </w:p>
        </w:tc>
        <w:tc>
          <w:tcPr>
            <w:tcW w:w="0" w:type="auto"/>
            <w:shd w:val="clear" w:color="auto" w:fill="auto"/>
            <w:vAlign w:val="center"/>
          </w:tcPr>
          <w:p w14:paraId="3B16136C">
            <w:pPr>
              <w:keepNext w:val="0"/>
              <w:keepLines w:val="0"/>
              <w:widowControl/>
              <w:suppressLineNumbers w:val="0"/>
              <w:jc w:val="both"/>
              <w:rPr>
                <w:rFonts w:hint="default" w:ascii="Times New Roman" w:hAnsi="Times New Roman" w:cs="Times New Roman"/>
                <w:b/>
                <w:bCs/>
                <w:sz w:val="24"/>
                <w:szCs w:val="24"/>
              </w:rPr>
            </w:pPr>
            <w:r>
              <w:rPr>
                <w:rStyle w:val="10"/>
                <w:rFonts w:hint="default" w:ascii="Times New Roman" w:hAnsi="Times New Roman" w:eastAsia="SimSun" w:cs="Times New Roman"/>
                <w:kern w:val="0"/>
                <w:sz w:val="24"/>
                <w:szCs w:val="24"/>
                <w:lang w:val="en-US" w:eastAsia="zh-CN" w:bidi="ar"/>
              </w:rPr>
              <w:t>Justification</w:t>
            </w:r>
          </w:p>
        </w:tc>
      </w:tr>
      <w:tr w14:paraId="5EF70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3E2D67">
            <w:pPr>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PO1</w:t>
            </w:r>
          </w:p>
        </w:tc>
        <w:tc>
          <w:tcPr>
            <w:tcW w:w="0" w:type="auto"/>
            <w:shd w:val="clear" w:color="auto" w:fill="auto"/>
            <w:vAlign w:val="center"/>
          </w:tcPr>
          <w:p w14:paraId="16FB6859">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Apply knowledge of computing fundamentals and database systems.</w:t>
            </w:r>
          </w:p>
        </w:tc>
        <w:tc>
          <w:tcPr>
            <w:tcW w:w="0" w:type="auto"/>
            <w:shd w:val="clear" w:color="auto" w:fill="auto"/>
            <w:vAlign w:val="center"/>
          </w:tcPr>
          <w:p w14:paraId="0663D2E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project applies core computing concepts through the use of JavaFX for GUI development and MySQL for database connectivity, demonstrating fundamental programming and database integration knowledge.</w:t>
            </w:r>
          </w:p>
        </w:tc>
      </w:tr>
      <w:tr w14:paraId="43A38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D16233">
            <w:pPr>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PO2</w:t>
            </w:r>
          </w:p>
        </w:tc>
        <w:tc>
          <w:tcPr>
            <w:tcW w:w="0" w:type="auto"/>
            <w:shd w:val="clear" w:color="auto" w:fill="auto"/>
            <w:vAlign w:val="center"/>
          </w:tcPr>
          <w:p w14:paraId="79E5B0A0">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Identify, analyze, and define computing problems for effective solutions.</w:t>
            </w:r>
          </w:p>
        </w:tc>
        <w:tc>
          <w:tcPr>
            <w:tcW w:w="0" w:type="auto"/>
            <w:shd w:val="clear" w:color="auto" w:fill="auto"/>
            <w:vAlign w:val="center"/>
          </w:tcPr>
          <w:p w14:paraId="0788BC3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project identifies a real-world issue — inefficient complaint handling — and provides a structured digital solution that simplifies complaint registration and resolution.</w:t>
            </w:r>
          </w:p>
        </w:tc>
      </w:tr>
      <w:tr w14:paraId="44068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D5914C">
            <w:pPr>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PO3</w:t>
            </w:r>
          </w:p>
        </w:tc>
        <w:tc>
          <w:tcPr>
            <w:tcW w:w="0" w:type="auto"/>
            <w:shd w:val="clear" w:color="auto" w:fill="auto"/>
            <w:vAlign w:val="center"/>
          </w:tcPr>
          <w:p w14:paraId="0FAC1AFA">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Design and develop software components for real-time use.</w:t>
            </w:r>
          </w:p>
        </w:tc>
        <w:tc>
          <w:tcPr>
            <w:tcW w:w="0" w:type="auto"/>
            <w:shd w:val="clear" w:color="auto" w:fill="auto"/>
            <w:vAlign w:val="center"/>
          </w:tcPr>
          <w:p w14:paraId="3AE5773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system is designed as a functional application with two distinct modules (User and Administrator), both interacting with a live database to ensure real-time updates and data consistency.</w:t>
            </w:r>
          </w:p>
        </w:tc>
      </w:tr>
      <w:tr w14:paraId="22D29E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7650CE3">
            <w:pPr>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PO4</w:t>
            </w:r>
          </w:p>
        </w:tc>
        <w:tc>
          <w:tcPr>
            <w:tcW w:w="0" w:type="auto"/>
            <w:shd w:val="clear" w:color="auto" w:fill="auto"/>
            <w:vAlign w:val="center"/>
          </w:tcPr>
          <w:p w14:paraId="6352B38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 modern tools and technologies for software development.</w:t>
            </w:r>
          </w:p>
        </w:tc>
        <w:tc>
          <w:tcPr>
            <w:tcW w:w="0" w:type="auto"/>
            <w:shd w:val="clear" w:color="auto" w:fill="auto"/>
            <w:vAlign w:val="center"/>
          </w:tcPr>
          <w:p w14:paraId="37702D6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implementation of JavaFX (modern GUI framework) and JDBC (database connectivity API) reflects the use of advanced and industry-relevant tools for software creation.</w:t>
            </w:r>
          </w:p>
        </w:tc>
      </w:tr>
      <w:tr w14:paraId="2CABC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97D3BE1">
            <w:pPr>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PO5</w:t>
            </w:r>
          </w:p>
        </w:tc>
        <w:tc>
          <w:tcPr>
            <w:tcW w:w="0" w:type="auto"/>
            <w:shd w:val="clear" w:color="auto" w:fill="auto"/>
            <w:vAlign w:val="center"/>
          </w:tcPr>
          <w:p w14:paraId="0EE9DDB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Understand professional and ethical responsibilities while delivering solutions.</w:t>
            </w:r>
          </w:p>
        </w:tc>
        <w:tc>
          <w:tcPr>
            <w:tcW w:w="0" w:type="auto"/>
            <w:shd w:val="clear" w:color="auto" w:fill="auto"/>
            <w:vAlign w:val="center"/>
          </w:tcPr>
          <w:p w14:paraId="44928633">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By incorporating secure access for administrators and user-friendly design, the project emphasizes confidentiality, accuracy, and responsibility in managing user data.</w:t>
            </w:r>
          </w:p>
        </w:tc>
      </w:tr>
      <w:tr w14:paraId="2366B5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837D550">
            <w:pPr>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PSO1</w:t>
            </w:r>
          </w:p>
        </w:tc>
        <w:tc>
          <w:tcPr>
            <w:tcW w:w="0" w:type="auto"/>
            <w:shd w:val="clear" w:color="auto" w:fill="auto"/>
            <w:vAlign w:val="center"/>
          </w:tcPr>
          <w:p w14:paraId="7F508156">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Develop applications integrating database and front-end interfaces.</w:t>
            </w:r>
          </w:p>
        </w:tc>
        <w:tc>
          <w:tcPr>
            <w:tcW w:w="0" w:type="auto"/>
            <w:shd w:val="clear" w:color="auto" w:fill="auto"/>
            <w:vAlign w:val="center"/>
          </w:tcPr>
          <w:p w14:paraId="126F0C9F">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The project successfully connects a graphical interface (JavaFX) with a MySQL backend using JDBC, demonstrating seamless interaction between UI and database.</w:t>
            </w:r>
          </w:p>
        </w:tc>
      </w:tr>
      <w:tr w14:paraId="5C8C0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102FF62">
            <w:pPr>
              <w:keepNext w:val="0"/>
              <w:keepLines w:val="0"/>
              <w:widowControl/>
              <w:suppressLineNumbers w:val="0"/>
              <w:jc w:val="both"/>
              <w:rPr>
                <w:rFonts w:hint="default" w:ascii="Times New Roman" w:hAnsi="Times New Roman" w:cs="Times New Roman"/>
                <w:sz w:val="24"/>
                <w:szCs w:val="24"/>
              </w:rPr>
            </w:pPr>
            <w:r>
              <w:rPr>
                <w:rStyle w:val="10"/>
                <w:rFonts w:hint="default" w:ascii="Times New Roman" w:hAnsi="Times New Roman" w:eastAsia="SimSun" w:cs="Times New Roman"/>
                <w:kern w:val="0"/>
                <w:sz w:val="24"/>
                <w:szCs w:val="24"/>
                <w:lang w:val="en-US" w:eastAsia="zh-CN" w:bidi="ar"/>
              </w:rPr>
              <w:t>PSO2</w:t>
            </w:r>
          </w:p>
        </w:tc>
        <w:tc>
          <w:tcPr>
            <w:tcW w:w="0" w:type="auto"/>
            <w:shd w:val="clear" w:color="auto" w:fill="auto"/>
            <w:vAlign w:val="center"/>
          </w:tcPr>
          <w:p w14:paraId="7F527724">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Implement effective problem-solving through analytical and logical programming.</w:t>
            </w:r>
          </w:p>
        </w:tc>
        <w:tc>
          <w:tcPr>
            <w:tcW w:w="0" w:type="auto"/>
            <w:shd w:val="clear" w:color="auto" w:fill="auto"/>
            <w:vAlign w:val="center"/>
          </w:tcPr>
          <w:p w14:paraId="0512247B">
            <w:pPr>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Logical coding practices are used to validate inputs, manage data insertion, and update complaint statuses efficiently, showcasing analytical and problem-solving skills.</w:t>
            </w:r>
          </w:p>
        </w:tc>
      </w:tr>
    </w:tbl>
    <w:p w14:paraId="347DFF5E">
      <w:pPr>
        <w:jc w:val="both"/>
        <w:rPr>
          <w:rFonts w:hint="default" w:ascii="Times New Roman" w:hAnsi="Times New Roman" w:eastAsia="SimSun" w:cs="Times New Roman"/>
          <w:sz w:val="24"/>
          <w:szCs w:val="24"/>
          <w:lang w:val="en-IN"/>
        </w:rPr>
      </w:pPr>
    </w:p>
    <w:p w14:paraId="51A5C0B4">
      <w:pPr>
        <w:ind w:left="23"/>
        <w:rPr>
          <w:rFonts w:hint="default" w:ascii="Times New Roman" w:hAnsi="Times New Roman" w:cs="Times New Roman"/>
          <w:b/>
          <w:sz w:val="24"/>
          <w:szCs w:val="24"/>
        </w:rPr>
      </w:pPr>
    </w:p>
    <w:sectPr>
      <w:footerReference r:id="rId3" w:type="default"/>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E9288E">
    <w:pPr>
      <w:pStyle w:val="8"/>
      <w:spacing w:line="14" w:lineRule="auto"/>
      <w:rPr>
        <w:sz w:val="20"/>
      </w:rPr>
    </w:pPr>
    <w:r>
      <w:rPr>
        <w:sz w:val="20"/>
        <w:lang w:val="en-IN" w:eastAsia="en-IN"/>
      </w:rPr>
      <mc:AlternateContent>
        <mc:Choice Requires="wps">
          <w:drawing>
            <wp:anchor distT="0" distB="0" distL="0" distR="0" simplePos="0" relativeHeight="251659264" behindDoc="1" locked="0" layoutInCell="1" allowOverlap="1">
              <wp:simplePos x="0" y="0"/>
              <wp:positionH relativeFrom="page">
                <wp:posOffset>3707130</wp:posOffset>
              </wp:positionH>
              <wp:positionV relativeFrom="page">
                <wp:posOffset>9925050</wp:posOffset>
              </wp:positionV>
              <wp:extent cx="160020" cy="167005"/>
              <wp:effectExtent l="0" t="0" r="0" b="0"/>
              <wp:wrapNone/>
              <wp:docPr id="1" name="Text box 1"/>
              <wp:cNvGraphicFramePr/>
              <a:graphic xmlns:a="http://schemas.openxmlformats.org/drawingml/2006/main">
                <a:graphicData uri="http://schemas.microsoft.com/office/word/2010/wordprocessingShape">
                  <wps:wsp>
                    <wps:cNvSpPr/>
                    <wps:spPr>
                      <a:xfrm>
                        <a:off x="0" y="0"/>
                        <a:ext cx="160020" cy="167004"/>
                      </a:xfrm>
                      <a:prstGeom prst="rect">
                        <a:avLst/>
                      </a:prstGeom>
                      <a:noFill/>
                      <a:ln w="12700" cap="flat" cmpd="sng">
                        <a:noFill/>
                        <a:prstDash val="solid"/>
                        <a:miter/>
                      </a:ln>
                    </wps:spPr>
                    <wps:txbx>
                      <w:txbxContent>
                        <w:p w14:paraId="1E497F11">
                          <w:pPr>
                            <w:spacing w:line="247" w:lineRule="exact"/>
                            <w:ind w:left="59"/>
                            <w:rPr>
                              <w:rFonts w:ascii="Calibri" w:hAnsi="Calibri"/>
                            </w:rPr>
                          </w:pPr>
                          <w:r>
                            <w:rPr>
                              <w:rFonts w:ascii="Calibri" w:hAnsi="Calibri"/>
                              <w:spacing w:val="-10"/>
                            </w:rPr>
                            <w:fldChar w:fldCharType="begin"/>
                          </w:r>
                          <w:r>
                            <w:rPr>
                              <w:rFonts w:ascii="Calibri" w:hAnsi="Calibri"/>
                              <w:spacing w:val="-10"/>
                            </w:rPr>
                            <w:instrText xml:space="preserve"> PAGE </w:instrText>
                          </w:r>
                          <w:r>
                            <w:rPr>
                              <w:rFonts w:ascii="Calibri" w:hAnsi="Calibri"/>
                              <w:spacing w:val="-10"/>
                            </w:rPr>
                            <w:fldChar w:fldCharType="separate"/>
                          </w:r>
                          <w:r>
                            <w:rPr>
                              <w:rFonts w:ascii="Calibri" w:hAnsi="Calibri"/>
                              <w:spacing w:val="-10"/>
                            </w:rPr>
                            <w:fldChar w:fldCharType="end"/>
                          </w:r>
                        </w:p>
                      </w:txbxContent>
                    </wps:txbx>
                    <wps:bodyPr vert="horz" wrap="square" lIns="0" tIns="0" rIns="0" bIns="0" anchor="t" anchorCtr="0" upright="0">
                      <a:noAutofit/>
                    </wps:bodyPr>
                  </wps:wsp>
                </a:graphicData>
              </a:graphic>
            </wp:anchor>
          </w:drawing>
        </mc:Choice>
        <mc:Fallback>
          <w:pict>
            <v:rect id="Text box 1" o:spid="_x0000_s1026" o:spt="1" style="position:absolute;left:0pt;margin-left:291.9pt;margin-top:781.5pt;height:13.15pt;width:12.6pt;mso-position-horizontal-relative:page;mso-position-vertical-relative:page;z-index:-251657216;mso-width-relative:page;mso-height-relative:page;" filled="f" stroked="f" coordsize="21600,21600" o:gfxdata="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IblC5d0AAAANAQAADwAAAAAAAAABACAAAAAiAAAAZHJzL2Rvd25yZXYueG1sUEsB&#10;AhQAFAAAAAgAh07iQH3f3dfwAQAA9gMAAA4AAAAAAAAAAQAgAAAALAEAAGRycy9lMm9Eb2MueG1s&#10;UEsFBgAAAAAGAAYAWQEAAI4FAAAAAA==&#10;">
              <v:fill on="f" focussize="0,0"/>
              <v:stroke on="f" weight="1pt" joinstyle="miter"/>
              <v:imagedata o:title=""/>
              <o:lock v:ext="edit" aspectratio="f"/>
              <v:textbox inset="0mm,0mm,0mm,0mm">
                <w:txbxContent>
                  <w:p w14:paraId="1E497F11">
                    <w:pPr>
                      <w:spacing w:line="247" w:lineRule="exact"/>
                      <w:ind w:left="59"/>
                      <w:rPr>
                        <w:rFonts w:ascii="Calibri" w:hAnsi="Calibri"/>
                      </w:rPr>
                    </w:pPr>
                    <w:r>
                      <w:rPr>
                        <w:rFonts w:ascii="Calibri" w:hAnsi="Calibri"/>
                        <w:spacing w:val="-10"/>
                      </w:rPr>
                      <w:fldChar w:fldCharType="begin"/>
                    </w:r>
                    <w:r>
                      <w:rPr>
                        <w:rFonts w:ascii="Calibri" w:hAnsi="Calibri"/>
                        <w:spacing w:val="-10"/>
                      </w:rPr>
                      <w:instrText xml:space="preserve"> PAGE </w:instrText>
                    </w:r>
                    <w:r>
                      <w:rPr>
                        <w:rFonts w:ascii="Calibri" w:hAnsi="Calibri"/>
                        <w:spacing w:val="-10"/>
                      </w:rPr>
                      <w:fldChar w:fldCharType="separate"/>
                    </w:r>
                    <w:r>
                      <w:rPr>
                        <w:rFonts w:ascii="Calibri" w:hAnsi="Calibri"/>
                        <w:spacing w:val="-10"/>
                      </w:rPr>
                      <w:fldChar w:fldCharType="end"/>
                    </w:r>
                  </w:p>
                </w:txbxContent>
              </v:textbox>
            </v:rect>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bordersDoNotSurroundHeader w:val="1"/>
  <w:bordersDoNotSurroundFooter w:val="1"/>
  <w:documentProtection w:enforcement="0"/>
  <w:defaultTabStop w:val="720"/>
  <w:drawingGridHorizontalSpacing w:val="110"/>
  <w:drawingGridVerticalSpacing w:val="156"/>
  <w:displayHorizontalDrawingGridEvery w:val="2"/>
  <w:displayVerticalDrawingGridEvery w:val="1"/>
  <w:compat>
    <w:spaceForUL/>
    <w:ulTrailSpace/>
    <w:growAutofit/>
    <w:compatSetting w:name="compatibilityMode" w:uri="http://schemas.microsoft.com/office/word" w:val="14"/>
  </w:compat>
  <w:rsids>
    <w:rsidRoot w:val="00000000"/>
    <w:rsid w:val="04DB0D61"/>
    <w:rsid w:val="08F67DAD"/>
    <w:rsid w:val="2E80206F"/>
    <w:rsid w:val="6AF25E4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0"/>
    <w:pPr>
      <w:spacing w:before="1"/>
      <w:ind w:left="704"/>
      <w:jc w:val="center"/>
      <w:outlineLvl w:val="0"/>
    </w:pPr>
    <w:rPr>
      <w:b/>
      <w:bCs/>
      <w:sz w:val="36"/>
      <w:szCs w:val="36"/>
    </w:rPr>
  </w:style>
  <w:style w:type="paragraph" w:styleId="3">
    <w:name w:val="heading 2"/>
    <w:basedOn w:val="1"/>
    <w:uiPriority w:val="0"/>
    <w:pPr>
      <w:ind w:left="23"/>
      <w:jc w:val="center"/>
      <w:outlineLvl w:val="1"/>
    </w:pPr>
    <w:rPr>
      <w:b/>
      <w:bCs/>
      <w:sz w:val="32"/>
      <w:szCs w:val="32"/>
    </w:rPr>
  </w:style>
  <w:style w:type="paragraph" w:styleId="4">
    <w:name w:val="heading 3"/>
    <w:basedOn w:val="1"/>
    <w:next w:val="1"/>
    <w:qFormat/>
    <w:uiPriority w:val="0"/>
    <w:pPr>
      <w:keepNext/>
      <w:keepLines/>
      <w:spacing w:before="260" w:after="260" w:line="415" w:lineRule="auto"/>
      <w:outlineLvl w:val="2"/>
    </w:pPr>
    <w:rPr>
      <w:b/>
      <w:sz w:val="32"/>
    </w:rPr>
  </w:style>
  <w:style w:type="character" w:default="1" w:styleId="5">
    <w:name w:val="Default Paragraph Font"/>
    <w:qFormat/>
    <w:uiPriority w:val="0"/>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qFormat/>
    <w:uiPriority w:val="0"/>
    <w:rPr>
      <w:rFonts w:ascii="Tahoma" w:hAnsi="Tahoma" w:cs="Tahoma"/>
      <w:sz w:val="16"/>
      <w:szCs w:val="16"/>
    </w:rPr>
  </w:style>
  <w:style w:type="paragraph" w:styleId="8">
    <w:name w:val="Body Text"/>
    <w:basedOn w:val="1"/>
    <w:qFormat/>
    <w:uiPriority w:val="0"/>
    <w:rPr>
      <w:sz w:val="28"/>
      <w:szCs w:val="28"/>
    </w:rPr>
  </w:style>
  <w:style w:type="character" w:styleId="9">
    <w:name w:val="Emphasis"/>
    <w:basedOn w:val="5"/>
    <w:qFormat/>
    <w:uiPriority w:val="20"/>
    <w:rPr>
      <w:i/>
      <w:iCs/>
    </w:rPr>
  </w:style>
  <w:style w:type="character" w:styleId="10">
    <w:name w:val="Strong"/>
    <w:basedOn w:val="5"/>
    <w:qFormat/>
    <w:uiPriority w:val="22"/>
    <w:rPr>
      <w:b/>
      <w:bCs/>
    </w:rPr>
  </w:style>
  <w:style w:type="paragraph" w:customStyle="1" w:styleId="11">
    <w:name w:val="List Paragraph"/>
    <w:basedOn w:val="1"/>
    <w:qFormat/>
    <w:uiPriority w:val="0"/>
  </w:style>
  <w:style w:type="paragraph" w:customStyle="1" w:styleId="12">
    <w:name w:val="Table Paragraph"/>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Normal.eit</Template>
  <Pages>11</Pages>
  <Words>142</Words>
  <Characters>847</Characters>
  <Lines>70</Lines>
  <Paragraphs>29</Paragraphs>
  <TotalTime>8</TotalTime>
  <ScaleCrop>false</ScaleCrop>
  <LinksUpToDate>false</LinksUpToDate>
  <CharactersWithSpaces>963</CharactersWithSpaces>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2025-11-09T09:36:00Z</dcterms:created>
  <dc:creator>kcmdd</dc:creator>
  <cp:lastModifiedBy>Suren kumar Chandramohan</cp:lastModifiedBy>
  <dcterms:modified xsi:type="dcterms:W3CDTF">2025-11-13T03:17:16Z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64284042B4864E7F8BF250D0D4E549B1_13</vt:lpwstr>
  </property>
</Properties>
</file>