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56A" w:rsidRPr="003F54C0" w:rsidRDefault="00186836">
      <w:pPr>
        <w:rPr>
          <w:sz w:val="32"/>
          <w:szCs w:val="32"/>
        </w:rPr>
      </w:pPr>
    </w:p>
    <w:p w:rsidR="003F54C0" w:rsidRDefault="003F54C0">
      <w:pPr>
        <w:rPr>
          <w:b/>
          <w:sz w:val="32"/>
          <w:szCs w:val="32"/>
        </w:rPr>
      </w:pPr>
      <w:r w:rsidRPr="003F54C0">
        <w:rPr>
          <w:b/>
          <w:sz w:val="32"/>
          <w:szCs w:val="32"/>
        </w:rPr>
        <w:t>DOM Manipulation:</w:t>
      </w:r>
    </w:p>
    <w:p w:rsidR="003F54C0" w:rsidRDefault="003F54C0">
      <w:pPr>
        <w:rPr>
          <w:b/>
          <w:sz w:val="26"/>
          <w:szCs w:val="26"/>
        </w:rPr>
      </w:pPr>
      <w:r w:rsidRPr="003F54C0">
        <w:rPr>
          <w:b/>
          <w:sz w:val="26"/>
          <w:szCs w:val="26"/>
        </w:rPr>
        <w:t>Reference URLs:</w:t>
      </w:r>
    </w:p>
    <w:p w:rsidR="003F54C0" w:rsidRDefault="00186836">
      <w:pPr>
        <w:rPr>
          <w:b/>
          <w:sz w:val="26"/>
          <w:szCs w:val="26"/>
        </w:rPr>
      </w:pPr>
      <w:hyperlink r:id="rId5" w:history="1">
        <w:r w:rsidR="003F54C0">
          <w:rPr>
            <w:rStyle w:val="Hyperlink"/>
          </w:rPr>
          <w:t xml:space="preserve">Angular - </w:t>
        </w:r>
        <w:proofErr w:type="spellStart"/>
        <w:r w:rsidR="003F54C0">
          <w:rPr>
            <w:rStyle w:val="Hyperlink"/>
          </w:rPr>
          <w:t>ViewChild</w:t>
        </w:r>
        <w:proofErr w:type="spellEnd"/>
      </w:hyperlink>
    </w:p>
    <w:p w:rsidR="003F54C0" w:rsidRDefault="00186836">
      <w:pPr>
        <w:rPr>
          <w:b/>
          <w:sz w:val="26"/>
          <w:szCs w:val="26"/>
        </w:rPr>
      </w:pPr>
      <w:hyperlink r:id="rId6" w:history="1">
        <w:r w:rsidR="003F54C0">
          <w:rPr>
            <w:rStyle w:val="Hyperlink"/>
          </w:rPr>
          <w:t xml:space="preserve">Understanding the </w:t>
        </w:r>
        <w:proofErr w:type="spellStart"/>
        <w:r w:rsidR="003F54C0">
          <w:rPr>
            <w:rStyle w:val="Hyperlink"/>
          </w:rPr>
          <w:t>ViewChild</w:t>
        </w:r>
        <w:proofErr w:type="spellEnd"/>
        <w:r w:rsidR="003F54C0">
          <w:rPr>
            <w:rStyle w:val="Hyperlink"/>
          </w:rPr>
          <w:t xml:space="preserve"> and </w:t>
        </w:r>
        <w:proofErr w:type="spellStart"/>
        <w:r w:rsidR="003F54C0">
          <w:rPr>
            <w:rStyle w:val="Hyperlink"/>
          </w:rPr>
          <w:t>ViewChildren</w:t>
        </w:r>
        <w:proofErr w:type="spellEnd"/>
        <w:r w:rsidR="003F54C0">
          <w:rPr>
            <w:rStyle w:val="Hyperlink"/>
          </w:rPr>
          <w:t xml:space="preserve"> decorators in Angular 10 - </w:t>
        </w:r>
        <w:proofErr w:type="spellStart"/>
        <w:r w:rsidR="003F54C0">
          <w:rPr>
            <w:rStyle w:val="Hyperlink"/>
          </w:rPr>
          <w:t>LogRocket</w:t>
        </w:r>
        <w:proofErr w:type="spellEnd"/>
        <w:r w:rsidR="003F54C0">
          <w:rPr>
            <w:rStyle w:val="Hyperlink"/>
          </w:rPr>
          <w:t xml:space="preserve"> Blog</w:t>
        </w:r>
      </w:hyperlink>
    </w:p>
    <w:p w:rsidR="003F54C0" w:rsidRPr="003F54C0" w:rsidRDefault="003F54C0">
      <w:pPr>
        <w:rPr>
          <w:b/>
          <w:sz w:val="26"/>
          <w:szCs w:val="26"/>
        </w:rPr>
      </w:pPr>
    </w:p>
    <w:p w:rsidR="003F54C0" w:rsidRPr="003F54C0" w:rsidRDefault="003F54C0" w:rsidP="003F54C0">
      <w:pPr>
        <w:shd w:val="clear" w:color="auto" w:fill="FFFFFF"/>
        <w:spacing w:after="0" w:line="240" w:lineRule="auto"/>
        <w:outlineLvl w:val="0"/>
        <w:rPr>
          <w:rFonts w:eastAsia="Times New Roman" w:cstheme="minorHAnsi"/>
          <w:b/>
          <w:color w:val="333333"/>
          <w:kern w:val="36"/>
          <w:sz w:val="32"/>
          <w:szCs w:val="32"/>
        </w:rPr>
      </w:pPr>
      <w:proofErr w:type="spellStart"/>
      <w:r w:rsidRPr="003F54C0">
        <w:rPr>
          <w:rFonts w:eastAsia="Times New Roman" w:cstheme="minorHAnsi"/>
          <w:b/>
          <w:color w:val="333333"/>
          <w:kern w:val="36"/>
          <w:sz w:val="32"/>
          <w:szCs w:val="32"/>
        </w:rPr>
        <w:t>ViewChild</w:t>
      </w:r>
      <w:proofErr w:type="spellEnd"/>
      <w:r w:rsidRPr="003F54C0">
        <w:rPr>
          <w:rFonts w:eastAsia="Times New Roman" w:cstheme="minorHAnsi"/>
          <w:b/>
          <w:color w:val="333333"/>
          <w:kern w:val="36"/>
          <w:sz w:val="32"/>
          <w:szCs w:val="32"/>
        </w:rPr>
        <w:t xml:space="preserve"> (Decorator):</w:t>
      </w:r>
    </w:p>
    <w:p w:rsidR="003F54C0" w:rsidRDefault="003F54C0"/>
    <w:p w:rsidR="003F54C0" w:rsidRPr="003F54C0" w:rsidRDefault="003F54C0">
      <w:pPr>
        <w:rPr>
          <w:rFonts w:cstheme="minorHAnsi"/>
          <w:color w:val="444444"/>
          <w:sz w:val="26"/>
          <w:szCs w:val="26"/>
          <w:shd w:val="clear" w:color="auto" w:fill="FFFFFF"/>
        </w:rPr>
      </w:pPr>
      <w:r w:rsidRPr="003F54C0">
        <w:rPr>
          <w:rFonts w:cstheme="minorHAnsi"/>
          <w:color w:val="444444"/>
          <w:sz w:val="26"/>
          <w:szCs w:val="26"/>
          <w:shd w:val="clear" w:color="auto" w:fill="FFFFFF"/>
        </w:rPr>
        <w:t>Property decorator that configures a view query. The change detector looks for the first element or the directive matching the selector in the view DOM. If the view DOM changes, and a new child matches the selector, the property is updated.</w:t>
      </w:r>
    </w:p>
    <w:p w:rsidR="003F54C0" w:rsidRDefault="003F54C0" w:rsidP="003F54C0">
      <w:pPr>
        <w:pStyle w:val="Heading2"/>
        <w:shd w:val="clear" w:color="auto" w:fill="FFFFFF"/>
        <w:spacing w:before="0"/>
        <w:rPr>
          <w:rFonts w:ascii="PT Sans" w:hAnsi="PT Sans"/>
          <w:color w:val="111111"/>
        </w:rPr>
      </w:pPr>
    </w:p>
    <w:p w:rsidR="003F54C0" w:rsidRPr="003F54C0" w:rsidRDefault="003F54C0" w:rsidP="003F54C0">
      <w:pPr>
        <w:pStyle w:val="Heading2"/>
        <w:shd w:val="clear" w:color="auto" w:fill="FFFFFF"/>
        <w:spacing w:before="0"/>
        <w:rPr>
          <w:rFonts w:asciiTheme="minorHAnsi" w:hAnsiTheme="minorHAnsi" w:cstheme="minorHAnsi"/>
          <w:b/>
          <w:color w:val="111111"/>
          <w:sz w:val="32"/>
          <w:szCs w:val="32"/>
        </w:rPr>
      </w:pPr>
      <w:proofErr w:type="spellStart"/>
      <w:r w:rsidRPr="003F54C0">
        <w:rPr>
          <w:rFonts w:asciiTheme="minorHAnsi" w:hAnsiTheme="minorHAnsi" w:cstheme="minorHAnsi"/>
          <w:b/>
          <w:color w:val="111111"/>
          <w:sz w:val="32"/>
          <w:szCs w:val="32"/>
        </w:rPr>
        <w:t>ViewChildren</w:t>
      </w:r>
      <w:proofErr w:type="spellEnd"/>
    </w:p>
    <w:p w:rsidR="003F54C0" w:rsidRPr="003F54C0" w:rsidRDefault="003F54C0" w:rsidP="003F54C0"/>
    <w:p w:rsidR="003F54C0" w:rsidRDefault="003F54C0" w:rsidP="003F54C0">
      <w:pPr>
        <w:pStyle w:val="NormalWeb"/>
        <w:shd w:val="clear" w:color="auto" w:fill="FFFFFF"/>
        <w:spacing w:before="0" w:beforeAutospacing="0"/>
        <w:rPr>
          <w:rFonts w:asciiTheme="minorHAnsi" w:hAnsiTheme="minorHAnsi" w:cstheme="minorHAnsi"/>
          <w:color w:val="222222"/>
          <w:sz w:val="26"/>
          <w:szCs w:val="26"/>
        </w:rPr>
      </w:pPr>
      <w:proofErr w:type="spellStart"/>
      <w:r w:rsidRPr="003F54C0">
        <w:rPr>
          <w:rFonts w:asciiTheme="minorHAnsi" w:hAnsiTheme="minorHAnsi" w:cstheme="minorHAnsi"/>
          <w:color w:val="222222"/>
          <w:sz w:val="26"/>
          <w:szCs w:val="26"/>
        </w:rPr>
        <w:t>The</w:t>
      </w:r>
      <w:r w:rsidRPr="003F54C0">
        <w:rPr>
          <w:rStyle w:val="lit"/>
          <w:rFonts w:asciiTheme="minorHAnsi" w:hAnsiTheme="minorHAnsi" w:cstheme="minorHAnsi"/>
          <w:color w:val="BD4147"/>
          <w:sz w:val="26"/>
          <w:szCs w:val="26"/>
          <w:shd w:val="clear" w:color="auto" w:fill="F7F7F9"/>
        </w:rPr>
        <w:t>@ViewChildren</w:t>
      </w:r>
      <w:proofErr w:type="spellEnd"/>
      <w:r w:rsidRPr="003F54C0">
        <w:rPr>
          <w:rFonts w:asciiTheme="minorHAnsi" w:hAnsiTheme="minorHAnsi" w:cstheme="minorHAnsi"/>
          <w:color w:val="222222"/>
          <w:sz w:val="26"/>
          <w:szCs w:val="26"/>
        </w:rPr>
        <w:t> decorator works similarly to the </w:t>
      </w:r>
      <w:r w:rsidRPr="003F54C0">
        <w:rPr>
          <w:rStyle w:val="lit"/>
          <w:rFonts w:asciiTheme="minorHAnsi" w:hAnsiTheme="minorHAnsi" w:cstheme="minorHAnsi"/>
          <w:color w:val="BD4147"/>
          <w:sz w:val="26"/>
          <w:szCs w:val="26"/>
          <w:shd w:val="clear" w:color="auto" w:fill="F7F7F9"/>
        </w:rPr>
        <w:t>@</w:t>
      </w:r>
      <w:proofErr w:type="spellStart"/>
      <w:r w:rsidRPr="003F54C0">
        <w:rPr>
          <w:rStyle w:val="lit"/>
          <w:rFonts w:asciiTheme="minorHAnsi" w:hAnsiTheme="minorHAnsi" w:cstheme="minorHAnsi"/>
          <w:color w:val="BD4147"/>
          <w:sz w:val="26"/>
          <w:szCs w:val="26"/>
          <w:shd w:val="clear" w:color="auto" w:fill="F7F7F9"/>
        </w:rPr>
        <w:t>ViewChild</w:t>
      </w:r>
      <w:proofErr w:type="spellEnd"/>
      <w:r w:rsidRPr="003F54C0">
        <w:rPr>
          <w:rFonts w:asciiTheme="minorHAnsi" w:hAnsiTheme="minorHAnsi" w:cstheme="minorHAnsi"/>
          <w:color w:val="222222"/>
          <w:sz w:val="26"/>
          <w:szCs w:val="26"/>
        </w:rPr>
        <w:t> decorator but instead of configuring a single view query, it gets a query list. From the component view DOM, it retrieves a </w:t>
      </w:r>
      <w:proofErr w:type="spellStart"/>
      <w:r w:rsidRPr="003F54C0">
        <w:rPr>
          <w:rStyle w:val="HTMLCode"/>
          <w:rFonts w:asciiTheme="minorHAnsi" w:hAnsiTheme="minorHAnsi" w:cstheme="minorHAnsi"/>
          <w:color w:val="BD4147"/>
          <w:sz w:val="26"/>
          <w:szCs w:val="26"/>
          <w:shd w:val="clear" w:color="auto" w:fill="F7F7F9"/>
        </w:rPr>
        <w:fldChar w:fldCharType="begin"/>
      </w:r>
      <w:r w:rsidRPr="003F54C0">
        <w:rPr>
          <w:rStyle w:val="HTMLCode"/>
          <w:rFonts w:asciiTheme="minorHAnsi" w:hAnsiTheme="minorHAnsi" w:cstheme="minorHAnsi"/>
          <w:color w:val="BD4147"/>
          <w:sz w:val="26"/>
          <w:szCs w:val="26"/>
          <w:shd w:val="clear" w:color="auto" w:fill="F7F7F9"/>
        </w:rPr>
        <w:instrText xml:space="preserve"> HYPERLINK "https://angular.io/api/core/QueryList" \t "_blank" </w:instrText>
      </w:r>
      <w:r w:rsidRPr="003F54C0">
        <w:rPr>
          <w:rStyle w:val="HTMLCode"/>
          <w:rFonts w:asciiTheme="minorHAnsi" w:hAnsiTheme="minorHAnsi" w:cstheme="minorHAnsi"/>
          <w:color w:val="BD4147"/>
          <w:sz w:val="26"/>
          <w:szCs w:val="26"/>
          <w:shd w:val="clear" w:color="auto" w:fill="F7F7F9"/>
        </w:rPr>
        <w:fldChar w:fldCharType="separate"/>
      </w:r>
      <w:r w:rsidRPr="003F54C0">
        <w:rPr>
          <w:rStyle w:val="typ"/>
          <w:rFonts w:asciiTheme="minorHAnsi" w:hAnsiTheme="minorHAnsi" w:cstheme="minorHAnsi"/>
          <w:color w:val="764ABC"/>
          <w:sz w:val="26"/>
          <w:szCs w:val="26"/>
        </w:rPr>
        <w:t>QueryList</w:t>
      </w:r>
      <w:proofErr w:type="spellEnd"/>
      <w:r w:rsidRPr="003F54C0">
        <w:rPr>
          <w:rStyle w:val="HTMLCode"/>
          <w:rFonts w:asciiTheme="minorHAnsi" w:hAnsiTheme="minorHAnsi" w:cstheme="minorHAnsi"/>
          <w:color w:val="BD4147"/>
          <w:sz w:val="26"/>
          <w:szCs w:val="26"/>
          <w:shd w:val="clear" w:color="auto" w:fill="F7F7F9"/>
        </w:rPr>
        <w:fldChar w:fldCharType="end"/>
      </w:r>
      <w:r w:rsidRPr="003F54C0">
        <w:rPr>
          <w:rFonts w:asciiTheme="minorHAnsi" w:hAnsiTheme="minorHAnsi" w:cstheme="minorHAnsi"/>
          <w:color w:val="222222"/>
          <w:sz w:val="26"/>
          <w:szCs w:val="26"/>
        </w:rPr>
        <w:t> of child elements. This list is updated when any changes are made to the child elements. </w:t>
      </w:r>
    </w:p>
    <w:p w:rsidR="00A931E5" w:rsidRPr="00A931E5" w:rsidRDefault="00A931E5" w:rsidP="00A931E5">
      <w:pPr>
        <w:shd w:val="clear" w:color="auto" w:fill="FFFFFF"/>
        <w:spacing w:after="100" w:afterAutospacing="1" w:line="240" w:lineRule="auto"/>
        <w:rPr>
          <w:rFonts w:eastAsia="Times New Roman" w:cstheme="minorHAnsi"/>
          <w:color w:val="222222"/>
          <w:sz w:val="26"/>
          <w:szCs w:val="26"/>
        </w:rPr>
      </w:pPr>
      <w:r w:rsidRPr="00A931E5">
        <w:rPr>
          <w:rFonts w:eastAsia="Times New Roman" w:cstheme="minorHAnsi"/>
          <w:color w:val="222222"/>
          <w:sz w:val="26"/>
          <w:szCs w:val="26"/>
        </w:rPr>
        <w:t>A view query is a requested reference to a child element within a </w:t>
      </w:r>
      <w:hyperlink r:id="rId7" w:anchor="view" w:tgtFrame="_blank" w:history="1">
        <w:r w:rsidRPr="00A931E5">
          <w:rPr>
            <w:rFonts w:eastAsia="Times New Roman" w:cstheme="minorHAnsi"/>
            <w:color w:val="764ABC"/>
            <w:sz w:val="26"/>
            <w:szCs w:val="26"/>
            <w:u w:val="single"/>
          </w:rPr>
          <w:t>component view</w:t>
        </w:r>
      </w:hyperlink>
      <w:r w:rsidRPr="00A931E5">
        <w:rPr>
          <w:rFonts w:eastAsia="Times New Roman" w:cstheme="minorHAnsi"/>
          <w:color w:val="222222"/>
          <w:sz w:val="26"/>
          <w:szCs w:val="26"/>
        </w:rPr>
        <w:t> which contains metadata of the element. The scope of these decorators is limited to the component view and its embedded child views. These decorators are especially helpful in instances where being able to access and modify elements within the view in conventional ways is not possible.</w:t>
      </w:r>
    </w:p>
    <w:p w:rsidR="00A931E5" w:rsidRPr="00A931E5" w:rsidRDefault="00A931E5" w:rsidP="00A931E5">
      <w:pPr>
        <w:shd w:val="clear" w:color="auto" w:fill="FFFFFF"/>
        <w:spacing w:after="100" w:afterAutospacing="1" w:line="240" w:lineRule="auto"/>
        <w:rPr>
          <w:rFonts w:eastAsia="Times New Roman" w:cstheme="minorHAnsi"/>
          <w:color w:val="222222"/>
          <w:sz w:val="26"/>
          <w:szCs w:val="26"/>
        </w:rPr>
      </w:pPr>
      <w:r w:rsidRPr="00A931E5">
        <w:rPr>
          <w:rFonts w:eastAsia="Times New Roman" w:cstheme="minorHAnsi"/>
          <w:color w:val="222222"/>
          <w:sz w:val="26"/>
          <w:szCs w:val="26"/>
        </w:rPr>
        <w:t>For example, if a library ships with a component or directive with a public non-input or non-output property you’d like to change, these decorators would allow you to access and modify them. These decorators are also helpful in exposing providers configured in child components to inject dependencies ( like services, configuration values, etc. ) that the main component may not have access to.</w:t>
      </w:r>
    </w:p>
    <w:p w:rsidR="00A931E5" w:rsidRPr="003F54C0" w:rsidRDefault="00A931E5" w:rsidP="003F54C0">
      <w:pPr>
        <w:pStyle w:val="NormalWeb"/>
        <w:shd w:val="clear" w:color="auto" w:fill="FFFFFF"/>
        <w:spacing w:before="0" w:beforeAutospacing="0"/>
        <w:rPr>
          <w:rFonts w:asciiTheme="minorHAnsi" w:hAnsiTheme="minorHAnsi" w:cstheme="minorHAnsi"/>
          <w:color w:val="222222"/>
          <w:sz w:val="26"/>
          <w:szCs w:val="26"/>
        </w:rPr>
      </w:pPr>
    </w:p>
    <w:p w:rsidR="00A931E5" w:rsidRPr="00A931E5" w:rsidRDefault="00A931E5" w:rsidP="00A931E5">
      <w:pPr>
        <w:pStyle w:val="Heading2"/>
        <w:shd w:val="clear" w:color="auto" w:fill="FFFFFF"/>
        <w:spacing w:before="0"/>
        <w:rPr>
          <w:rFonts w:asciiTheme="minorHAnsi" w:hAnsiTheme="minorHAnsi" w:cstheme="minorHAnsi"/>
          <w:b/>
          <w:color w:val="111111"/>
          <w:sz w:val="32"/>
          <w:szCs w:val="32"/>
        </w:rPr>
      </w:pPr>
      <w:r w:rsidRPr="00A931E5">
        <w:rPr>
          <w:rFonts w:asciiTheme="minorHAnsi" w:hAnsiTheme="minorHAnsi" w:cstheme="minorHAnsi"/>
          <w:b/>
          <w:color w:val="111111"/>
          <w:sz w:val="32"/>
          <w:szCs w:val="32"/>
        </w:rPr>
        <w:t xml:space="preserve">View queries and </w:t>
      </w:r>
      <w:proofErr w:type="spellStart"/>
      <w:r w:rsidRPr="00A931E5">
        <w:rPr>
          <w:rFonts w:asciiTheme="minorHAnsi" w:hAnsiTheme="minorHAnsi" w:cstheme="minorHAnsi"/>
          <w:b/>
          <w:color w:val="111111"/>
          <w:sz w:val="32"/>
          <w:szCs w:val="32"/>
        </w:rPr>
        <w:t>AfterViewInit</w:t>
      </w:r>
      <w:proofErr w:type="spellEnd"/>
      <w:r w:rsidRPr="00A931E5">
        <w:rPr>
          <w:rFonts w:asciiTheme="minorHAnsi" w:hAnsiTheme="minorHAnsi" w:cstheme="minorHAnsi"/>
          <w:b/>
          <w:color w:val="111111"/>
          <w:sz w:val="32"/>
          <w:szCs w:val="32"/>
        </w:rPr>
        <w:t xml:space="preserve"> lifecycle hook</w:t>
      </w:r>
    </w:p>
    <w:p w:rsidR="00A931E5" w:rsidRPr="00A931E5" w:rsidRDefault="00A931E5" w:rsidP="00A931E5"/>
    <w:p w:rsidR="00A931E5" w:rsidRPr="00A931E5" w:rsidRDefault="00A931E5" w:rsidP="00A931E5">
      <w:pPr>
        <w:pStyle w:val="NormalWeb"/>
        <w:shd w:val="clear" w:color="auto" w:fill="FFFFFF"/>
        <w:spacing w:before="0" w:beforeAutospacing="0"/>
        <w:rPr>
          <w:rFonts w:asciiTheme="minorHAnsi" w:hAnsiTheme="minorHAnsi" w:cstheme="minorHAnsi"/>
          <w:color w:val="222222"/>
          <w:sz w:val="26"/>
          <w:szCs w:val="26"/>
        </w:rPr>
      </w:pPr>
      <w:r w:rsidRPr="00A931E5">
        <w:rPr>
          <w:rFonts w:asciiTheme="minorHAnsi" w:hAnsiTheme="minorHAnsi" w:cstheme="minorHAnsi"/>
          <w:color w:val="222222"/>
          <w:sz w:val="26"/>
          <w:szCs w:val="26"/>
        </w:rPr>
        <w:t>The </w:t>
      </w:r>
      <w:proofErr w:type="spellStart"/>
      <w:r w:rsidRPr="00A931E5">
        <w:rPr>
          <w:rStyle w:val="typ"/>
          <w:rFonts w:asciiTheme="minorHAnsi" w:hAnsiTheme="minorHAnsi" w:cstheme="minorHAnsi"/>
          <w:color w:val="BD4147"/>
          <w:sz w:val="26"/>
          <w:szCs w:val="26"/>
          <w:shd w:val="clear" w:color="auto" w:fill="F7F7F9"/>
        </w:rPr>
        <w:t>AfterViewInit</w:t>
      </w:r>
      <w:proofErr w:type="spellEnd"/>
      <w:r w:rsidRPr="00A931E5">
        <w:rPr>
          <w:rFonts w:asciiTheme="minorHAnsi" w:hAnsiTheme="minorHAnsi" w:cstheme="minorHAnsi"/>
          <w:color w:val="222222"/>
          <w:sz w:val="26"/>
          <w:szCs w:val="26"/>
        </w:rPr>
        <w:t xml:space="preserve"> lifecycle hook is called when the component view and its child views are completely initialized. </w:t>
      </w:r>
      <w:proofErr w:type="gramStart"/>
      <w:r w:rsidRPr="00A931E5">
        <w:rPr>
          <w:rFonts w:asciiTheme="minorHAnsi" w:hAnsiTheme="minorHAnsi" w:cstheme="minorHAnsi"/>
          <w:color w:val="222222"/>
          <w:sz w:val="26"/>
          <w:szCs w:val="26"/>
        </w:rPr>
        <w:t>So</w:t>
      </w:r>
      <w:proofErr w:type="gramEnd"/>
      <w:r w:rsidRPr="00A931E5">
        <w:rPr>
          <w:rFonts w:asciiTheme="minorHAnsi" w:hAnsiTheme="minorHAnsi" w:cstheme="minorHAnsi"/>
          <w:color w:val="222222"/>
          <w:sz w:val="26"/>
          <w:szCs w:val="26"/>
        </w:rPr>
        <w:t xml:space="preserve"> for immediate modifications or assignments, the best place to access view queries would be in the </w:t>
      </w:r>
      <w:proofErr w:type="spellStart"/>
      <w:r w:rsidRPr="00A931E5">
        <w:rPr>
          <w:rStyle w:val="pln"/>
          <w:rFonts w:asciiTheme="minorHAnsi" w:hAnsiTheme="minorHAnsi" w:cstheme="minorHAnsi"/>
          <w:color w:val="BD4147"/>
          <w:sz w:val="26"/>
          <w:szCs w:val="26"/>
          <w:shd w:val="clear" w:color="auto" w:fill="F7F7F9"/>
        </w:rPr>
        <w:t>ngAfterViewInit</w:t>
      </w:r>
      <w:proofErr w:type="spellEnd"/>
      <w:r w:rsidRPr="00A931E5">
        <w:rPr>
          <w:rFonts w:asciiTheme="minorHAnsi" w:hAnsiTheme="minorHAnsi" w:cstheme="minorHAnsi"/>
          <w:color w:val="222222"/>
          <w:sz w:val="26"/>
          <w:szCs w:val="26"/>
        </w:rPr>
        <w:t> callback because the view queries are already resolved and set. Trying to access them before </w:t>
      </w:r>
      <w:proofErr w:type="spellStart"/>
      <w:r w:rsidRPr="00A931E5">
        <w:rPr>
          <w:rStyle w:val="pln"/>
          <w:rFonts w:asciiTheme="minorHAnsi" w:hAnsiTheme="minorHAnsi" w:cstheme="minorHAnsi"/>
          <w:color w:val="BD4147"/>
          <w:sz w:val="26"/>
          <w:szCs w:val="26"/>
          <w:shd w:val="clear" w:color="auto" w:fill="F7F7F9"/>
        </w:rPr>
        <w:t>ngAfterViewInit</w:t>
      </w:r>
      <w:proofErr w:type="spellEnd"/>
      <w:r w:rsidRPr="00A931E5">
        <w:rPr>
          <w:rFonts w:asciiTheme="minorHAnsi" w:hAnsiTheme="minorHAnsi" w:cstheme="minorHAnsi"/>
          <w:color w:val="222222"/>
          <w:sz w:val="26"/>
          <w:szCs w:val="26"/>
        </w:rPr>
        <w:t> responds may generate undefined values. However, the </w:t>
      </w:r>
      <w:r w:rsidRPr="00A931E5">
        <w:rPr>
          <w:rStyle w:val="lit"/>
          <w:rFonts w:asciiTheme="minorHAnsi" w:hAnsiTheme="minorHAnsi" w:cstheme="minorHAnsi"/>
          <w:color w:val="BD4147"/>
          <w:sz w:val="26"/>
          <w:szCs w:val="26"/>
          <w:shd w:val="clear" w:color="auto" w:fill="F7F7F9"/>
        </w:rPr>
        <w:t>@</w:t>
      </w:r>
      <w:proofErr w:type="spellStart"/>
      <w:r w:rsidRPr="00A931E5">
        <w:rPr>
          <w:rStyle w:val="lit"/>
          <w:rFonts w:asciiTheme="minorHAnsi" w:hAnsiTheme="minorHAnsi" w:cstheme="minorHAnsi"/>
          <w:color w:val="BD4147"/>
          <w:sz w:val="26"/>
          <w:szCs w:val="26"/>
          <w:shd w:val="clear" w:color="auto" w:fill="F7F7F9"/>
        </w:rPr>
        <w:t>ViewChild</w:t>
      </w:r>
      <w:proofErr w:type="spellEnd"/>
      <w:r w:rsidRPr="00A931E5">
        <w:rPr>
          <w:rFonts w:asciiTheme="minorHAnsi" w:hAnsiTheme="minorHAnsi" w:cstheme="minorHAnsi"/>
          <w:color w:val="222222"/>
          <w:sz w:val="26"/>
          <w:szCs w:val="26"/>
        </w:rPr>
        <w:t> decorator provides a </w:t>
      </w:r>
      <w:r w:rsidRPr="00A931E5">
        <w:rPr>
          <w:rStyle w:val="kwd"/>
          <w:rFonts w:asciiTheme="minorHAnsi" w:hAnsiTheme="minorHAnsi" w:cstheme="minorHAnsi"/>
          <w:color w:val="BD4147"/>
          <w:sz w:val="26"/>
          <w:szCs w:val="26"/>
          <w:shd w:val="clear" w:color="auto" w:fill="F7F7F9"/>
        </w:rPr>
        <w:t>static</w:t>
      </w:r>
      <w:r w:rsidRPr="00A931E5">
        <w:rPr>
          <w:rFonts w:asciiTheme="minorHAnsi" w:hAnsiTheme="minorHAnsi" w:cstheme="minorHAnsi"/>
          <w:color w:val="222222"/>
          <w:sz w:val="26"/>
          <w:szCs w:val="26"/>
        </w:rPr>
        <w:t> property that can be set to resolve a view query before change detection runs. We’ll cover how to use this property below.</w:t>
      </w:r>
    </w:p>
    <w:p w:rsidR="003F54C0" w:rsidRDefault="003F54C0"/>
    <w:p w:rsidR="003F54C0" w:rsidRDefault="003F54C0">
      <w:pPr>
        <w:rPr>
          <w:rFonts w:cstheme="minorHAnsi"/>
          <w:b/>
          <w:sz w:val="32"/>
          <w:szCs w:val="32"/>
        </w:rPr>
      </w:pPr>
      <w:r w:rsidRPr="003F54C0">
        <w:rPr>
          <w:rFonts w:cstheme="minorHAnsi"/>
          <w:b/>
          <w:sz w:val="32"/>
          <w:szCs w:val="32"/>
        </w:rPr>
        <w:t>Template Reference Variables:</w:t>
      </w:r>
    </w:p>
    <w:p w:rsidR="00A931E5" w:rsidRPr="00A931E5" w:rsidRDefault="00A931E5">
      <w:pPr>
        <w:rPr>
          <w:rFonts w:cstheme="minorHAnsi"/>
          <w:b/>
          <w:sz w:val="26"/>
          <w:szCs w:val="26"/>
        </w:rPr>
      </w:pPr>
      <w:r w:rsidRPr="00A931E5">
        <w:rPr>
          <w:rFonts w:cstheme="minorHAnsi"/>
          <w:b/>
          <w:sz w:val="26"/>
          <w:szCs w:val="26"/>
        </w:rPr>
        <w:t>Reference URL:</w:t>
      </w:r>
      <w:r>
        <w:rPr>
          <w:rFonts w:cstheme="minorHAnsi"/>
          <w:b/>
          <w:sz w:val="26"/>
          <w:szCs w:val="26"/>
        </w:rPr>
        <w:t xml:space="preserve"> </w:t>
      </w:r>
      <w:hyperlink r:id="rId8" w:anchor=":~:text=Template%20Reference%20Variable%20in%20angular,Directives" w:history="1">
        <w:r>
          <w:rPr>
            <w:rStyle w:val="Hyperlink"/>
          </w:rPr>
          <w:t xml:space="preserve">Template Reference Variable in AngularJS - </w:t>
        </w:r>
        <w:proofErr w:type="spellStart"/>
        <w:r>
          <w:rPr>
            <w:rStyle w:val="Hyperlink"/>
          </w:rPr>
          <w:t>GeeksforGeeks</w:t>
        </w:r>
        <w:proofErr w:type="spellEnd"/>
      </w:hyperlink>
    </w:p>
    <w:p w:rsidR="003F54C0" w:rsidRPr="003F54C0" w:rsidRDefault="003F54C0" w:rsidP="003F54C0">
      <w:pPr>
        <w:shd w:val="clear" w:color="auto" w:fill="FFFFFF"/>
        <w:spacing w:after="0" w:line="240" w:lineRule="auto"/>
        <w:textAlignment w:val="baseline"/>
        <w:rPr>
          <w:rFonts w:eastAsia="Times New Roman" w:cstheme="minorHAnsi"/>
          <w:color w:val="273239"/>
          <w:spacing w:val="2"/>
          <w:sz w:val="26"/>
          <w:szCs w:val="26"/>
        </w:rPr>
      </w:pPr>
      <w:r w:rsidRPr="003F54C0">
        <w:rPr>
          <w:rFonts w:eastAsia="Times New Roman" w:cstheme="minorHAnsi"/>
          <w:b/>
          <w:bCs/>
          <w:color w:val="273239"/>
          <w:spacing w:val="2"/>
          <w:sz w:val="26"/>
          <w:szCs w:val="26"/>
          <w:bdr w:val="none" w:sz="0" w:space="0" w:color="auto" w:frame="1"/>
        </w:rPr>
        <w:t>Template Reference Variable </w:t>
      </w:r>
      <w:r w:rsidRPr="003F54C0">
        <w:rPr>
          <w:rFonts w:eastAsia="Times New Roman" w:cstheme="minorHAnsi"/>
          <w:color w:val="273239"/>
          <w:spacing w:val="2"/>
          <w:sz w:val="26"/>
          <w:szCs w:val="26"/>
        </w:rPr>
        <w:t>in angular is used to access all the properties of any element inside DOM. It can also be a reference to an Angular component or directive or a web component.</w:t>
      </w:r>
    </w:p>
    <w:p w:rsidR="003F54C0" w:rsidRPr="003F54C0" w:rsidRDefault="003F54C0" w:rsidP="003F54C0">
      <w:pPr>
        <w:shd w:val="clear" w:color="auto" w:fill="FFFFFF"/>
        <w:spacing w:after="150" w:line="240" w:lineRule="auto"/>
        <w:textAlignment w:val="baseline"/>
        <w:rPr>
          <w:rFonts w:eastAsia="Times New Roman" w:cstheme="minorHAnsi"/>
          <w:color w:val="273239"/>
          <w:spacing w:val="2"/>
          <w:sz w:val="26"/>
          <w:szCs w:val="26"/>
        </w:rPr>
      </w:pPr>
      <w:r w:rsidRPr="003F54C0">
        <w:rPr>
          <w:rFonts w:eastAsia="Times New Roman" w:cstheme="minorHAnsi"/>
          <w:color w:val="273239"/>
          <w:spacing w:val="2"/>
          <w:sz w:val="26"/>
          <w:szCs w:val="26"/>
        </w:rPr>
        <w:t>Template Reference Variable can refer to the following – </w:t>
      </w:r>
    </w:p>
    <w:p w:rsidR="003F54C0" w:rsidRPr="003F54C0" w:rsidRDefault="003F54C0" w:rsidP="003F54C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rPr>
      </w:pPr>
      <w:r w:rsidRPr="003F54C0">
        <w:rPr>
          <w:rFonts w:eastAsia="Times New Roman" w:cstheme="minorHAnsi"/>
          <w:color w:val="273239"/>
          <w:spacing w:val="2"/>
          <w:sz w:val="26"/>
          <w:szCs w:val="26"/>
        </w:rPr>
        <w:t>DOM element</w:t>
      </w:r>
    </w:p>
    <w:p w:rsidR="003F54C0" w:rsidRPr="003F54C0" w:rsidRDefault="003F54C0" w:rsidP="003F54C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rPr>
      </w:pPr>
      <w:r w:rsidRPr="003F54C0">
        <w:rPr>
          <w:rFonts w:eastAsia="Times New Roman" w:cstheme="minorHAnsi"/>
          <w:color w:val="273239"/>
          <w:spacing w:val="2"/>
          <w:sz w:val="26"/>
          <w:szCs w:val="26"/>
        </w:rPr>
        <w:t>Directives</w:t>
      </w:r>
    </w:p>
    <w:p w:rsidR="003F54C0" w:rsidRPr="003F54C0" w:rsidRDefault="003F54C0" w:rsidP="003F54C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rPr>
      </w:pPr>
      <w:r w:rsidRPr="003F54C0">
        <w:rPr>
          <w:rFonts w:eastAsia="Times New Roman" w:cstheme="minorHAnsi"/>
          <w:color w:val="273239"/>
          <w:spacing w:val="2"/>
          <w:sz w:val="26"/>
          <w:szCs w:val="26"/>
        </w:rPr>
        <w:t>Angular Component</w:t>
      </w:r>
    </w:p>
    <w:p w:rsidR="003F54C0" w:rsidRDefault="003F54C0" w:rsidP="003F54C0">
      <w:pPr>
        <w:numPr>
          <w:ilvl w:val="0"/>
          <w:numId w:val="1"/>
        </w:numPr>
        <w:shd w:val="clear" w:color="auto" w:fill="FFFFFF"/>
        <w:spacing w:after="0" w:line="240" w:lineRule="auto"/>
        <w:ind w:left="360"/>
        <w:textAlignment w:val="baseline"/>
        <w:rPr>
          <w:rFonts w:eastAsia="Times New Roman" w:cstheme="minorHAnsi"/>
          <w:color w:val="273239"/>
          <w:spacing w:val="2"/>
          <w:sz w:val="26"/>
          <w:szCs w:val="26"/>
        </w:rPr>
      </w:pPr>
      <w:r w:rsidRPr="003F54C0">
        <w:rPr>
          <w:rFonts w:eastAsia="Times New Roman" w:cstheme="minorHAnsi"/>
          <w:color w:val="273239"/>
          <w:spacing w:val="2"/>
          <w:sz w:val="26"/>
          <w:szCs w:val="26"/>
        </w:rPr>
        <w:t>Web Component</w:t>
      </w:r>
    </w:p>
    <w:p w:rsidR="003F54C0" w:rsidRDefault="003F54C0" w:rsidP="003F54C0">
      <w:pPr>
        <w:shd w:val="clear" w:color="auto" w:fill="FFFFFF"/>
        <w:spacing w:after="0" w:line="240" w:lineRule="auto"/>
        <w:textAlignment w:val="baseline"/>
        <w:rPr>
          <w:rFonts w:eastAsia="Times New Roman" w:cstheme="minorHAnsi"/>
          <w:color w:val="273239"/>
          <w:spacing w:val="2"/>
          <w:sz w:val="26"/>
          <w:szCs w:val="26"/>
        </w:rPr>
      </w:pPr>
    </w:p>
    <w:p w:rsidR="003F54C0" w:rsidRDefault="003F54C0" w:rsidP="003F54C0">
      <w:pPr>
        <w:shd w:val="clear" w:color="auto" w:fill="FFFFFF"/>
        <w:spacing w:after="0" w:line="240" w:lineRule="auto"/>
        <w:textAlignment w:val="baseline"/>
        <w:rPr>
          <w:rFonts w:eastAsia="Times New Roman" w:cstheme="minorHAnsi"/>
          <w:color w:val="273239"/>
          <w:spacing w:val="2"/>
          <w:sz w:val="26"/>
          <w:szCs w:val="26"/>
        </w:rPr>
      </w:pPr>
    </w:p>
    <w:p w:rsidR="00A931E5" w:rsidRDefault="00A931E5" w:rsidP="00A931E5">
      <w:pPr>
        <w:rPr>
          <w:b/>
          <w:sz w:val="32"/>
          <w:szCs w:val="32"/>
        </w:rPr>
      </w:pPr>
      <w:r>
        <w:rPr>
          <w:b/>
          <w:sz w:val="32"/>
          <w:szCs w:val="32"/>
        </w:rPr>
        <w:t>Content Projection</w:t>
      </w:r>
      <w:r w:rsidRPr="003F54C0">
        <w:rPr>
          <w:b/>
          <w:sz w:val="32"/>
          <w:szCs w:val="32"/>
        </w:rPr>
        <w:t>:</w:t>
      </w:r>
    </w:p>
    <w:p w:rsidR="00A931E5" w:rsidRDefault="00A931E5" w:rsidP="00A931E5">
      <w:r w:rsidRPr="003F54C0">
        <w:rPr>
          <w:b/>
          <w:sz w:val="26"/>
          <w:szCs w:val="26"/>
        </w:rPr>
        <w:t>Reference URL:</w:t>
      </w:r>
      <w:r>
        <w:rPr>
          <w:b/>
          <w:sz w:val="26"/>
          <w:szCs w:val="26"/>
        </w:rPr>
        <w:t xml:space="preserve"> </w:t>
      </w:r>
      <w:hyperlink r:id="rId9" w:history="1">
        <w:r>
          <w:rPr>
            <w:rStyle w:val="Hyperlink"/>
          </w:rPr>
          <w:t xml:space="preserve">Ng-Content &amp; Content Projection in Angular - </w:t>
        </w:r>
        <w:proofErr w:type="spellStart"/>
        <w:r>
          <w:rPr>
            <w:rStyle w:val="Hyperlink"/>
          </w:rPr>
          <w:t>TekTutorialsHub</w:t>
        </w:r>
        <w:proofErr w:type="spellEnd"/>
      </w:hyperlink>
    </w:p>
    <w:p w:rsidR="00A931E5" w:rsidRDefault="00186836" w:rsidP="003F54C0">
      <w:pPr>
        <w:shd w:val="clear" w:color="auto" w:fill="FFFFFF"/>
        <w:spacing w:after="0" w:line="240" w:lineRule="auto"/>
        <w:textAlignment w:val="baseline"/>
        <w:rPr>
          <w:rFonts w:ascii="Segoe UI" w:hAnsi="Segoe UI" w:cs="Segoe UI"/>
          <w:color w:val="000000"/>
          <w:sz w:val="27"/>
          <w:szCs w:val="27"/>
          <w:shd w:val="clear" w:color="auto" w:fill="FFFFFF"/>
        </w:rPr>
      </w:pPr>
      <w:hyperlink r:id="rId10" w:history="1">
        <w:r w:rsidR="0038320A">
          <w:rPr>
            <w:rStyle w:val="Hyperlink"/>
            <w:rFonts w:ascii="Segoe UI" w:hAnsi="Segoe UI" w:cs="Segoe UI"/>
            <w:sz w:val="27"/>
            <w:szCs w:val="27"/>
            <w:bdr w:val="none" w:sz="0" w:space="0" w:color="auto" w:frame="1"/>
            <w:shd w:val="clear" w:color="auto" w:fill="FFFFFF"/>
          </w:rPr>
          <w:t>@Input</w:t>
        </w:r>
      </w:hyperlink>
      <w:r w:rsidR="0038320A">
        <w:rPr>
          <w:rFonts w:ascii="Segoe UI" w:hAnsi="Segoe UI" w:cs="Segoe UI"/>
          <w:color w:val="000000"/>
          <w:sz w:val="27"/>
          <w:szCs w:val="27"/>
          <w:shd w:val="clear" w:color="auto" w:fill="FFFFFF"/>
        </w:rPr>
        <w:t xml:space="preserve"> decorator </w:t>
      </w:r>
      <w:r w:rsidR="008D6896">
        <w:rPr>
          <w:rFonts w:ascii="Segoe UI" w:hAnsi="Segoe UI" w:cs="Segoe UI"/>
          <w:color w:val="000000"/>
          <w:sz w:val="27"/>
          <w:szCs w:val="27"/>
          <w:shd w:val="clear" w:color="auto" w:fill="FFFFFF"/>
        </w:rPr>
        <w:t>will</w:t>
      </w:r>
      <w:r w:rsidR="0038320A">
        <w:rPr>
          <w:rFonts w:ascii="Segoe UI" w:hAnsi="Segoe UI" w:cs="Segoe UI"/>
          <w:color w:val="000000"/>
          <w:sz w:val="27"/>
          <w:szCs w:val="27"/>
          <w:shd w:val="clear" w:color="auto" w:fill="FFFFFF"/>
        </w:rPr>
        <w:t xml:space="preserve"> pass data from the parent component to the child component. But it is only limited to data. We cannot use that technique to pass the content which includes the HTML elements, CSS, </w:t>
      </w:r>
      <w:proofErr w:type="spellStart"/>
      <w:r w:rsidR="0038320A">
        <w:rPr>
          <w:rFonts w:ascii="Segoe UI" w:hAnsi="Segoe UI" w:cs="Segoe UI"/>
          <w:color w:val="000000"/>
          <w:sz w:val="27"/>
          <w:szCs w:val="27"/>
          <w:shd w:val="clear" w:color="auto" w:fill="FFFFFF"/>
        </w:rPr>
        <w:t>etc</w:t>
      </w:r>
      <w:proofErr w:type="spellEnd"/>
      <w:r w:rsidR="0038320A">
        <w:rPr>
          <w:rFonts w:ascii="Segoe UI" w:hAnsi="Segoe UI" w:cs="Segoe UI"/>
          <w:color w:val="000000"/>
          <w:sz w:val="27"/>
          <w:szCs w:val="27"/>
          <w:shd w:val="clear" w:color="auto" w:fill="FFFFFF"/>
        </w:rPr>
        <w:t xml:space="preserve"> to the child component. To do that we have to make use of </w:t>
      </w:r>
      <w:r w:rsidR="0038320A">
        <w:rPr>
          <w:rStyle w:val="HTMLCode"/>
          <w:rFonts w:ascii="Segoe UI" w:eastAsiaTheme="minorHAnsi" w:hAnsi="Segoe UI" w:cs="Segoe UI"/>
          <w:color w:val="000000"/>
          <w:sz w:val="23"/>
          <w:szCs w:val="23"/>
          <w:bdr w:val="none" w:sz="0" w:space="0" w:color="auto" w:frame="1"/>
          <w:shd w:val="clear" w:color="auto" w:fill="F2F2F2"/>
        </w:rPr>
        <w:t>content projection</w:t>
      </w:r>
      <w:r w:rsidR="0038320A">
        <w:rPr>
          <w:rFonts w:ascii="Segoe UI" w:hAnsi="Segoe UI" w:cs="Segoe UI"/>
          <w:color w:val="000000"/>
          <w:sz w:val="27"/>
          <w:szCs w:val="27"/>
          <w:shd w:val="clear" w:color="auto" w:fill="FFFFFF"/>
        </w:rPr>
        <w:t>.</w:t>
      </w:r>
    </w:p>
    <w:p w:rsidR="0038320A" w:rsidRDefault="0038320A" w:rsidP="003F54C0">
      <w:pPr>
        <w:shd w:val="clear" w:color="auto" w:fill="FFFFFF"/>
        <w:spacing w:after="0" w:line="240" w:lineRule="auto"/>
        <w:textAlignment w:val="baseline"/>
        <w:rPr>
          <w:rFonts w:eastAsia="Times New Roman" w:cstheme="minorHAnsi"/>
          <w:color w:val="273239"/>
          <w:spacing w:val="2"/>
          <w:sz w:val="26"/>
          <w:szCs w:val="26"/>
        </w:rPr>
      </w:pPr>
    </w:p>
    <w:p w:rsidR="0038320A" w:rsidRDefault="001926AC" w:rsidP="003F54C0">
      <w:pPr>
        <w:shd w:val="clear" w:color="auto" w:fill="FFFFFF"/>
        <w:spacing w:after="0" w:line="240" w:lineRule="auto"/>
        <w:textAlignment w:val="baseline"/>
        <w:rPr>
          <w:rFonts w:ascii="Segoe UI" w:hAnsi="Segoe UI" w:cs="Segoe UI"/>
          <w:color w:val="000000"/>
          <w:sz w:val="27"/>
          <w:szCs w:val="27"/>
          <w:shd w:val="clear" w:color="auto" w:fill="FFFFFF"/>
        </w:rPr>
      </w:pPr>
      <w:r>
        <w:rPr>
          <w:rStyle w:val="HTMLCode"/>
          <w:rFonts w:ascii="Segoe UI" w:eastAsiaTheme="majorEastAsia" w:hAnsi="Segoe UI" w:cs="Segoe UI"/>
          <w:color w:val="000000"/>
          <w:sz w:val="23"/>
          <w:szCs w:val="23"/>
          <w:bdr w:val="none" w:sz="0" w:space="0" w:color="auto" w:frame="1"/>
          <w:shd w:val="clear" w:color="auto" w:fill="F2F2F2"/>
        </w:rPr>
        <w:t>Content projection</w:t>
      </w:r>
      <w:r>
        <w:rPr>
          <w:rFonts w:ascii="Segoe UI" w:hAnsi="Segoe UI" w:cs="Segoe UI"/>
          <w:color w:val="000000"/>
          <w:sz w:val="27"/>
          <w:szCs w:val="27"/>
          <w:shd w:val="clear" w:color="auto" w:fill="FFFFFF"/>
        </w:rPr>
        <w:t> is a way to pass the HTML content from the parent component to the child component. The child component will display the template in a designated spot. We use the </w:t>
      </w:r>
      <w:r>
        <w:rPr>
          <w:rStyle w:val="HTMLCode"/>
          <w:rFonts w:ascii="Segoe UI" w:eastAsiaTheme="majorEastAsia" w:hAnsi="Segoe UI" w:cs="Segoe UI"/>
          <w:color w:val="000000"/>
          <w:sz w:val="23"/>
          <w:szCs w:val="23"/>
          <w:bdr w:val="none" w:sz="0" w:space="0" w:color="auto" w:frame="1"/>
          <w:shd w:val="clear" w:color="auto" w:fill="F2F2F2"/>
        </w:rPr>
        <w:t>ng-content</w:t>
      </w:r>
      <w:r>
        <w:rPr>
          <w:rFonts w:ascii="Segoe UI" w:hAnsi="Segoe UI" w:cs="Segoe UI"/>
          <w:color w:val="000000"/>
          <w:sz w:val="27"/>
          <w:szCs w:val="27"/>
          <w:shd w:val="clear" w:color="auto" w:fill="FFFFFF"/>
        </w:rPr>
        <w:t> element to designate a spot in the template of the child component. The </w:t>
      </w:r>
      <w:r>
        <w:rPr>
          <w:rStyle w:val="HTMLCode"/>
          <w:rFonts w:ascii="Segoe UI" w:eastAsiaTheme="majorEastAsia" w:hAnsi="Segoe UI" w:cs="Segoe UI"/>
          <w:color w:val="000000"/>
          <w:sz w:val="23"/>
          <w:szCs w:val="23"/>
          <w:bdr w:val="none" w:sz="0" w:space="0" w:color="auto" w:frame="1"/>
          <w:shd w:val="clear" w:color="auto" w:fill="F2F2F2"/>
        </w:rPr>
        <w:t>ng-content</w:t>
      </w:r>
      <w:r>
        <w:rPr>
          <w:rFonts w:ascii="Segoe UI" w:hAnsi="Segoe UI" w:cs="Segoe UI"/>
          <w:color w:val="000000"/>
          <w:sz w:val="27"/>
          <w:szCs w:val="27"/>
          <w:shd w:val="clear" w:color="auto" w:fill="FFFFFF"/>
        </w:rPr>
        <w:t> also allows us to create multiple slots using the </w:t>
      </w:r>
      <w:r>
        <w:rPr>
          <w:rStyle w:val="HTMLCode"/>
          <w:rFonts w:ascii="Segoe UI" w:eastAsiaTheme="majorEastAsia" w:hAnsi="Segoe UI" w:cs="Segoe UI"/>
          <w:color w:val="000000"/>
          <w:sz w:val="23"/>
          <w:szCs w:val="23"/>
          <w:bdr w:val="none" w:sz="0" w:space="0" w:color="auto" w:frame="1"/>
          <w:shd w:val="clear" w:color="auto" w:fill="F2F2F2"/>
        </w:rPr>
        <w:t>selector</w:t>
      </w:r>
      <w:r>
        <w:rPr>
          <w:rFonts w:ascii="Segoe UI" w:hAnsi="Segoe UI" w:cs="Segoe UI"/>
          <w:color w:val="000000"/>
          <w:sz w:val="27"/>
          <w:szCs w:val="27"/>
          <w:shd w:val="clear" w:color="auto" w:fill="FFFFFF"/>
        </w:rPr>
        <w:t> attribute. The parent can send different content to each slot.</w:t>
      </w:r>
    </w:p>
    <w:p w:rsidR="001926AC" w:rsidRDefault="001926AC" w:rsidP="003F54C0">
      <w:pPr>
        <w:shd w:val="clear" w:color="auto" w:fill="FFFFFF"/>
        <w:spacing w:after="0" w:line="240" w:lineRule="auto"/>
        <w:textAlignment w:val="baseline"/>
        <w:rPr>
          <w:rFonts w:eastAsia="Times New Roman" w:cstheme="minorHAnsi"/>
          <w:color w:val="273239"/>
          <w:spacing w:val="2"/>
          <w:sz w:val="26"/>
          <w:szCs w:val="26"/>
        </w:rPr>
      </w:pPr>
    </w:p>
    <w:p w:rsidR="008F4826" w:rsidRDefault="008F4826" w:rsidP="008F4826">
      <w:pPr>
        <w:pStyle w:val="Heading2"/>
        <w:shd w:val="clear" w:color="auto" w:fill="FFFFFF"/>
        <w:spacing w:before="0"/>
        <w:textAlignment w:val="baseline"/>
        <w:rPr>
          <w:rFonts w:ascii="Segoe UI" w:hAnsi="Segoe UI" w:cs="Segoe UI"/>
        </w:rPr>
      </w:pPr>
      <w:r>
        <w:rPr>
          <w:rFonts w:ascii="Segoe UI" w:hAnsi="Segoe UI" w:cs="Segoe UI"/>
          <w:sz w:val="54"/>
          <w:szCs w:val="54"/>
          <w:bdr w:val="none" w:sz="0" w:space="0" w:color="auto" w:frame="1"/>
        </w:rPr>
        <w:t>What is ng-content</w:t>
      </w:r>
    </w:p>
    <w:p w:rsidR="008F4826" w:rsidRDefault="008F4826" w:rsidP="008F4826">
      <w:pPr>
        <w:pStyle w:val="NormalWeb"/>
        <w:shd w:val="clear" w:color="auto" w:fill="FFFFFF"/>
        <w:spacing w:before="0" w:beforeAutospacing="0" w:after="0" w:afterAutospacing="0"/>
        <w:textAlignment w:val="baseline"/>
        <w:rPr>
          <w:rFonts w:ascii="Segoe UI" w:hAnsi="Segoe UI" w:cs="Segoe UI"/>
          <w:color w:val="000000"/>
          <w:sz w:val="27"/>
          <w:szCs w:val="27"/>
        </w:rPr>
      </w:pPr>
      <w:r>
        <w:rPr>
          <w:rFonts w:ascii="Segoe UI" w:hAnsi="Segoe UI" w:cs="Segoe UI"/>
          <w:color w:val="000000"/>
          <w:sz w:val="27"/>
          <w:szCs w:val="27"/>
        </w:rPr>
        <w:t>The </w:t>
      </w:r>
      <w:r>
        <w:rPr>
          <w:rStyle w:val="HTMLCode"/>
          <w:rFonts w:ascii="Segoe UI" w:hAnsi="Segoe UI" w:cs="Segoe UI"/>
          <w:color w:val="000000"/>
          <w:sz w:val="23"/>
          <w:szCs w:val="23"/>
          <w:bdr w:val="none" w:sz="0" w:space="0" w:color="auto" w:frame="1"/>
          <w:shd w:val="clear" w:color="auto" w:fill="F2F2F2"/>
        </w:rPr>
        <w:t>ng-content</w:t>
      </w:r>
      <w:r>
        <w:rPr>
          <w:rFonts w:ascii="Segoe UI" w:hAnsi="Segoe UI" w:cs="Segoe UI"/>
          <w:color w:val="000000"/>
          <w:sz w:val="27"/>
          <w:szCs w:val="27"/>
        </w:rPr>
        <w:t> tag acts as a placeholder for inserting external or dynamic content. The Parent component passes the external content to the child component. When Angular parses the template, it inserts the external content where </w:t>
      </w:r>
      <w:r>
        <w:rPr>
          <w:rStyle w:val="HTMLCode"/>
          <w:rFonts w:ascii="Segoe UI" w:hAnsi="Segoe UI" w:cs="Segoe UI"/>
          <w:color w:val="000000"/>
          <w:sz w:val="23"/>
          <w:szCs w:val="23"/>
          <w:bdr w:val="none" w:sz="0" w:space="0" w:color="auto" w:frame="1"/>
          <w:shd w:val="clear" w:color="auto" w:fill="F2F2F2"/>
        </w:rPr>
        <w:t>ng-content</w:t>
      </w:r>
      <w:r>
        <w:rPr>
          <w:rFonts w:ascii="Segoe UI" w:hAnsi="Segoe UI" w:cs="Segoe UI"/>
          <w:color w:val="000000"/>
          <w:sz w:val="27"/>
          <w:szCs w:val="27"/>
        </w:rPr>
        <w:t> appears in the child component’s template</w:t>
      </w:r>
    </w:p>
    <w:p w:rsidR="008F4826" w:rsidRDefault="008F4826" w:rsidP="008F4826">
      <w:pPr>
        <w:pStyle w:val="NormalWeb"/>
        <w:shd w:val="clear" w:color="auto" w:fill="FFFFFF"/>
        <w:spacing w:before="0" w:beforeAutospacing="0" w:after="360" w:afterAutospacing="0"/>
        <w:textAlignment w:val="baseline"/>
        <w:rPr>
          <w:rFonts w:ascii="Segoe UI" w:hAnsi="Segoe UI" w:cs="Segoe UI"/>
          <w:color w:val="000000"/>
          <w:sz w:val="27"/>
          <w:szCs w:val="27"/>
        </w:rPr>
      </w:pPr>
      <w:r>
        <w:rPr>
          <w:rFonts w:ascii="Segoe UI" w:hAnsi="Segoe UI" w:cs="Segoe UI"/>
          <w:color w:val="000000"/>
          <w:sz w:val="27"/>
          <w:szCs w:val="27"/>
        </w:rPr>
        <w:t>We can use content projection to create a reusable component. The components that have similar logic &amp; layout and can be used in many places in the application.</w:t>
      </w:r>
    </w:p>
    <w:p w:rsidR="008F4826" w:rsidRDefault="008F4826" w:rsidP="003F54C0">
      <w:pPr>
        <w:shd w:val="clear" w:color="auto" w:fill="FFFFFF"/>
        <w:spacing w:after="0" w:line="240" w:lineRule="auto"/>
        <w:textAlignment w:val="baseline"/>
        <w:rPr>
          <w:rFonts w:eastAsia="Times New Roman" w:cstheme="minorHAnsi"/>
          <w:color w:val="273239"/>
          <w:spacing w:val="2"/>
          <w:sz w:val="26"/>
          <w:szCs w:val="26"/>
        </w:rPr>
      </w:pPr>
    </w:p>
    <w:p w:rsidR="000119D3" w:rsidRDefault="000119D3" w:rsidP="000119D3">
      <w:pPr>
        <w:pStyle w:val="Heading2"/>
        <w:shd w:val="clear" w:color="auto" w:fill="FFFFFF"/>
        <w:spacing w:before="0"/>
        <w:textAlignment w:val="baseline"/>
        <w:rPr>
          <w:rFonts w:ascii="Segoe UI" w:hAnsi="Segoe UI" w:cs="Segoe UI"/>
        </w:rPr>
      </w:pPr>
      <w:r>
        <w:rPr>
          <w:rFonts w:ascii="Segoe UI" w:hAnsi="Segoe UI" w:cs="Segoe UI"/>
          <w:sz w:val="54"/>
          <w:szCs w:val="54"/>
          <w:bdr w:val="none" w:sz="0" w:space="0" w:color="auto" w:frame="1"/>
        </w:rPr>
        <w:t>Multiple Projections using ng-content</w:t>
      </w:r>
    </w:p>
    <w:p w:rsidR="000119D3" w:rsidRPr="000119D3" w:rsidRDefault="000119D3" w:rsidP="000119D3">
      <w:pPr>
        <w:shd w:val="clear" w:color="auto" w:fill="FFFFFF"/>
        <w:spacing w:after="0" w:line="240" w:lineRule="auto"/>
        <w:textAlignment w:val="baseline"/>
        <w:rPr>
          <w:rFonts w:ascii="Segoe UI" w:eastAsia="Times New Roman" w:hAnsi="Segoe UI" w:cs="Segoe UI"/>
          <w:color w:val="000000"/>
          <w:sz w:val="27"/>
          <w:szCs w:val="27"/>
        </w:rPr>
      </w:pPr>
      <w:r w:rsidRPr="000119D3">
        <w:rPr>
          <w:rFonts w:ascii="Segoe UI" w:eastAsia="Times New Roman" w:hAnsi="Segoe UI" w:cs="Segoe UI"/>
          <w:color w:val="000000"/>
          <w:sz w:val="27"/>
          <w:szCs w:val="27"/>
        </w:rPr>
        <w:t>The </w:t>
      </w:r>
      <w:r w:rsidRPr="000119D3">
        <w:rPr>
          <w:rFonts w:ascii="Segoe UI" w:eastAsia="Times New Roman" w:hAnsi="Segoe UI" w:cs="Segoe UI"/>
          <w:color w:val="000000"/>
          <w:sz w:val="23"/>
          <w:szCs w:val="23"/>
          <w:bdr w:val="none" w:sz="0" w:space="0" w:color="auto" w:frame="1"/>
          <w:shd w:val="clear" w:color="auto" w:fill="F2F2F2"/>
        </w:rPr>
        <w:t>ng-content</w:t>
      </w:r>
      <w:r w:rsidRPr="000119D3">
        <w:rPr>
          <w:rFonts w:ascii="Segoe UI" w:eastAsia="Times New Roman" w:hAnsi="Segoe UI" w:cs="Segoe UI"/>
          <w:color w:val="000000"/>
          <w:sz w:val="27"/>
          <w:szCs w:val="27"/>
        </w:rPr>
        <w:t xml:space="preserve"> is </w:t>
      </w:r>
      <w:r w:rsidR="00186836">
        <w:rPr>
          <w:rFonts w:ascii="Segoe UI" w:eastAsia="Times New Roman" w:hAnsi="Segoe UI" w:cs="Segoe UI"/>
          <w:color w:val="000000"/>
          <w:sz w:val="27"/>
          <w:szCs w:val="27"/>
        </w:rPr>
        <w:t xml:space="preserve">very </w:t>
      </w:r>
      <w:bookmarkStart w:id="0" w:name="_GoBack"/>
      <w:bookmarkEnd w:id="0"/>
      <w:r w:rsidRPr="000119D3">
        <w:rPr>
          <w:rFonts w:ascii="Segoe UI" w:eastAsia="Times New Roman" w:hAnsi="Segoe UI" w:cs="Segoe UI"/>
          <w:color w:val="000000"/>
          <w:sz w:val="27"/>
          <w:szCs w:val="27"/>
        </w:rPr>
        <w:t>powerful. It allows us to create multiple slots in the template. Each slot must define a </w:t>
      </w:r>
      <w:r w:rsidRPr="000119D3">
        <w:rPr>
          <w:rFonts w:ascii="Segoe UI" w:eastAsia="Times New Roman" w:hAnsi="Segoe UI" w:cs="Segoe UI"/>
          <w:color w:val="000000"/>
          <w:sz w:val="23"/>
          <w:szCs w:val="23"/>
          <w:bdr w:val="none" w:sz="0" w:space="0" w:color="auto" w:frame="1"/>
          <w:shd w:val="clear" w:color="auto" w:fill="F2F2F2"/>
        </w:rPr>
        <w:t>selector</w:t>
      </w:r>
      <w:r w:rsidRPr="000119D3">
        <w:rPr>
          <w:rFonts w:ascii="Segoe UI" w:eastAsia="Times New Roman" w:hAnsi="Segoe UI" w:cs="Segoe UI"/>
          <w:color w:val="000000"/>
          <w:sz w:val="27"/>
          <w:szCs w:val="27"/>
        </w:rPr>
        <w:t xml:space="preserve">. You can think this as a </w:t>
      </w:r>
      <w:proofErr w:type="gramStart"/>
      <w:r w:rsidRPr="000119D3">
        <w:rPr>
          <w:rFonts w:ascii="Segoe UI" w:eastAsia="Times New Roman" w:hAnsi="Segoe UI" w:cs="Segoe UI"/>
          <w:color w:val="000000"/>
          <w:sz w:val="27"/>
          <w:szCs w:val="27"/>
        </w:rPr>
        <w:t>multiple arguments</w:t>
      </w:r>
      <w:proofErr w:type="gramEnd"/>
      <w:r w:rsidRPr="000119D3">
        <w:rPr>
          <w:rFonts w:ascii="Segoe UI" w:eastAsia="Times New Roman" w:hAnsi="Segoe UI" w:cs="Segoe UI"/>
          <w:color w:val="000000"/>
          <w:sz w:val="27"/>
          <w:szCs w:val="27"/>
        </w:rPr>
        <w:t xml:space="preserve"> to the component</w:t>
      </w:r>
      <w:r w:rsidR="00186836">
        <w:rPr>
          <w:rFonts w:ascii="Segoe UI" w:eastAsia="Times New Roman" w:hAnsi="Segoe UI" w:cs="Segoe UI"/>
          <w:color w:val="000000"/>
          <w:sz w:val="27"/>
          <w:szCs w:val="27"/>
        </w:rPr>
        <w:t>.</w:t>
      </w:r>
    </w:p>
    <w:p w:rsidR="000119D3" w:rsidRPr="000119D3" w:rsidRDefault="000119D3" w:rsidP="000119D3">
      <w:pPr>
        <w:shd w:val="clear" w:color="auto" w:fill="FFFFFF"/>
        <w:spacing w:after="0" w:line="240" w:lineRule="auto"/>
        <w:textAlignment w:val="baseline"/>
        <w:rPr>
          <w:rFonts w:ascii="Segoe UI" w:eastAsia="Times New Roman" w:hAnsi="Segoe UI" w:cs="Segoe UI"/>
          <w:color w:val="000000"/>
          <w:sz w:val="27"/>
          <w:szCs w:val="27"/>
        </w:rPr>
      </w:pPr>
      <w:r w:rsidRPr="000119D3">
        <w:rPr>
          <w:rFonts w:ascii="Segoe UI" w:eastAsia="Times New Roman" w:hAnsi="Segoe UI" w:cs="Segoe UI"/>
          <w:color w:val="000000"/>
          <w:sz w:val="27"/>
          <w:szCs w:val="27"/>
        </w:rPr>
        <w:t>In the parent component we can create different contents and each of those contents can be projected into any of those slots depending on their selector. To implement this, we make use of the </w:t>
      </w:r>
      <w:r w:rsidRPr="000119D3">
        <w:rPr>
          <w:rFonts w:ascii="Segoe UI" w:eastAsia="Times New Roman" w:hAnsi="Segoe UI" w:cs="Segoe UI"/>
          <w:b/>
          <w:bCs/>
          <w:color w:val="000000"/>
          <w:sz w:val="27"/>
          <w:szCs w:val="27"/>
          <w:bdr w:val="none" w:sz="0" w:space="0" w:color="auto" w:frame="1"/>
        </w:rPr>
        <w:t>ng-content Select attribute</w:t>
      </w:r>
      <w:r w:rsidRPr="000119D3">
        <w:rPr>
          <w:rFonts w:ascii="Segoe UI" w:eastAsia="Times New Roman" w:hAnsi="Segoe UI" w:cs="Segoe UI"/>
          <w:color w:val="000000"/>
          <w:sz w:val="27"/>
          <w:szCs w:val="27"/>
        </w:rPr>
        <w:t>. The select attribute is a CSS Selector</w:t>
      </w:r>
    </w:p>
    <w:p w:rsidR="000119D3" w:rsidRDefault="000119D3" w:rsidP="003F54C0">
      <w:pPr>
        <w:shd w:val="clear" w:color="auto" w:fill="FFFFFF"/>
        <w:spacing w:after="0" w:line="240" w:lineRule="auto"/>
        <w:textAlignment w:val="baseline"/>
        <w:rPr>
          <w:rFonts w:eastAsia="Times New Roman" w:cstheme="minorHAnsi"/>
          <w:color w:val="273239"/>
          <w:spacing w:val="2"/>
          <w:sz w:val="26"/>
          <w:szCs w:val="26"/>
        </w:rPr>
      </w:pPr>
    </w:p>
    <w:p w:rsidR="001926AC" w:rsidRPr="003F54C0" w:rsidRDefault="001926AC" w:rsidP="003F54C0">
      <w:pPr>
        <w:shd w:val="clear" w:color="auto" w:fill="FFFFFF"/>
        <w:spacing w:after="0" w:line="240" w:lineRule="auto"/>
        <w:textAlignment w:val="baseline"/>
        <w:rPr>
          <w:rFonts w:eastAsia="Times New Roman" w:cstheme="minorHAnsi"/>
          <w:color w:val="273239"/>
          <w:spacing w:val="2"/>
          <w:sz w:val="26"/>
          <w:szCs w:val="26"/>
        </w:rPr>
      </w:pPr>
    </w:p>
    <w:sectPr w:rsidR="001926AC" w:rsidRPr="003F5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ans">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96B8E"/>
    <w:multiLevelType w:val="multilevel"/>
    <w:tmpl w:val="F222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C0"/>
    <w:rsid w:val="000119D3"/>
    <w:rsid w:val="00186836"/>
    <w:rsid w:val="001926AC"/>
    <w:rsid w:val="0038320A"/>
    <w:rsid w:val="003F54C0"/>
    <w:rsid w:val="003F7AAB"/>
    <w:rsid w:val="00776D47"/>
    <w:rsid w:val="007A4D6A"/>
    <w:rsid w:val="008D6896"/>
    <w:rsid w:val="008F4826"/>
    <w:rsid w:val="00A931E5"/>
    <w:rsid w:val="00EE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1D0D"/>
  <w15:chartTrackingRefBased/>
  <w15:docId w15:val="{6C9515C2-738C-43D2-8C8E-A7AC22B0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5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5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4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F54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F54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54C0"/>
    <w:rPr>
      <w:rFonts w:ascii="Courier New" w:eastAsia="Times New Roman" w:hAnsi="Courier New" w:cs="Courier New"/>
      <w:sz w:val="20"/>
      <w:szCs w:val="20"/>
    </w:rPr>
  </w:style>
  <w:style w:type="character" w:customStyle="1" w:styleId="lit">
    <w:name w:val="lit"/>
    <w:basedOn w:val="DefaultParagraphFont"/>
    <w:rsid w:val="003F54C0"/>
  </w:style>
  <w:style w:type="character" w:customStyle="1" w:styleId="typ">
    <w:name w:val="typ"/>
    <w:basedOn w:val="DefaultParagraphFont"/>
    <w:rsid w:val="003F54C0"/>
  </w:style>
  <w:style w:type="character" w:styleId="Hyperlink">
    <w:name w:val="Hyperlink"/>
    <w:basedOn w:val="DefaultParagraphFont"/>
    <w:uiPriority w:val="99"/>
    <w:semiHidden/>
    <w:unhideWhenUsed/>
    <w:rsid w:val="003F54C0"/>
    <w:rPr>
      <w:color w:val="0000FF"/>
      <w:u w:val="single"/>
    </w:rPr>
  </w:style>
  <w:style w:type="character" w:styleId="Strong">
    <w:name w:val="Strong"/>
    <w:basedOn w:val="DefaultParagraphFont"/>
    <w:uiPriority w:val="22"/>
    <w:qFormat/>
    <w:rsid w:val="003F54C0"/>
    <w:rPr>
      <w:b/>
      <w:bCs/>
    </w:rPr>
  </w:style>
  <w:style w:type="character" w:customStyle="1" w:styleId="pln">
    <w:name w:val="pln"/>
    <w:basedOn w:val="DefaultParagraphFont"/>
    <w:rsid w:val="00A931E5"/>
  </w:style>
  <w:style w:type="character" w:customStyle="1" w:styleId="kwd">
    <w:name w:val="kwd"/>
    <w:basedOn w:val="DefaultParagraphFont"/>
    <w:rsid w:val="00A931E5"/>
  </w:style>
  <w:style w:type="character" w:styleId="FollowedHyperlink">
    <w:name w:val="FollowedHyperlink"/>
    <w:basedOn w:val="DefaultParagraphFont"/>
    <w:uiPriority w:val="99"/>
    <w:semiHidden/>
    <w:unhideWhenUsed/>
    <w:rsid w:val="008D68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4964">
      <w:bodyDiv w:val="1"/>
      <w:marLeft w:val="0"/>
      <w:marRight w:val="0"/>
      <w:marTop w:val="0"/>
      <w:marBottom w:val="0"/>
      <w:divBdr>
        <w:top w:val="none" w:sz="0" w:space="0" w:color="auto"/>
        <w:left w:val="none" w:sz="0" w:space="0" w:color="auto"/>
        <w:bottom w:val="none" w:sz="0" w:space="0" w:color="auto"/>
        <w:right w:val="none" w:sz="0" w:space="0" w:color="auto"/>
      </w:divBdr>
    </w:div>
    <w:div w:id="475491952">
      <w:bodyDiv w:val="1"/>
      <w:marLeft w:val="0"/>
      <w:marRight w:val="0"/>
      <w:marTop w:val="0"/>
      <w:marBottom w:val="0"/>
      <w:divBdr>
        <w:top w:val="none" w:sz="0" w:space="0" w:color="auto"/>
        <w:left w:val="none" w:sz="0" w:space="0" w:color="auto"/>
        <w:bottom w:val="none" w:sz="0" w:space="0" w:color="auto"/>
        <w:right w:val="none" w:sz="0" w:space="0" w:color="auto"/>
      </w:divBdr>
    </w:div>
    <w:div w:id="534270858">
      <w:bodyDiv w:val="1"/>
      <w:marLeft w:val="0"/>
      <w:marRight w:val="0"/>
      <w:marTop w:val="0"/>
      <w:marBottom w:val="0"/>
      <w:divBdr>
        <w:top w:val="none" w:sz="0" w:space="0" w:color="auto"/>
        <w:left w:val="none" w:sz="0" w:space="0" w:color="auto"/>
        <w:bottom w:val="none" w:sz="0" w:space="0" w:color="auto"/>
        <w:right w:val="none" w:sz="0" w:space="0" w:color="auto"/>
      </w:divBdr>
    </w:div>
    <w:div w:id="577598996">
      <w:bodyDiv w:val="1"/>
      <w:marLeft w:val="0"/>
      <w:marRight w:val="0"/>
      <w:marTop w:val="0"/>
      <w:marBottom w:val="0"/>
      <w:divBdr>
        <w:top w:val="none" w:sz="0" w:space="0" w:color="auto"/>
        <w:left w:val="none" w:sz="0" w:space="0" w:color="auto"/>
        <w:bottom w:val="none" w:sz="0" w:space="0" w:color="auto"/>
        <w:right w:val="none" w:sz="0" w:space="0" w:color="auto"/>
      </w:divBdr>
    </w:div>
    <w:div w:id="688488092">
      <w:bodyDiv w:val="1"/>
      <w:marLeft w:val="0"/>
      <w:marRight w:val="0"/>
      <w:marTop w:val="0"/>
      <w:marBottom w:val="0"/>
      <w:divBdr>
        <w:top w:val="none" w:sz="0" w:space="0" w:color="auto"/>
        <w:left w:val="none" w:sz="0" w:space="0" w:color="auto"/>
        <w:bottom w:val="none" w:sz="0" w:space="0" w:color="auto"/>
        <w:right w:val="none" w:sz="0" w:space="0" w:color="auto"/>
      </w:divBdr>
    </w:div>
    <w:div w:id="893859248">
      <w:bodyDiv w:val="1"/>
      <w:marLeft w:val="0"/>
      <w:marRight w:val="0"/>
      <w:marTop w:val="0"/>
      <w:marBottom w:val="0"/>
      <w:divBdr>
        <w:top w:val="none" w:sz="0" w:space="0" w:color="auto"/>
        <w:left w:val="none" w:sz="0" w:space="0" w:color="auto"/>
        <w:bottom w:val="none" w:sz="0" w:space="0" w:color="auto"/>
        <w:right w:val="none" w:sz="0" w:space="0" w:color="auto"/>
      </w:divBdr>
    </w:div>
    <w:div w:id="1637367114">
      <w:bodyDiv w:val="1"/>
      <w:marLeft w:val="0"/>
      <w:marRight w:val="0"/>
      <w:marTop w:val="0"/>
      <w:marBottom w:val="0"/>
      <w:divBdr>
        <w:top w:val="none" w:sz="0" w:space="0" w:color="auto"/>
        <w:left w:val="none" w:sz="0" w:space="0" w:color="auto"/>
        <w:bottom w:val="none" w:sz="0" w:space="0" w:color="auto"/>
        <w:right w:val="none" w:sz="0" w:space="0" w:color="auto"/>
      </w:divBdr>
    </w:div>
    <w:div w:id="20710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emplate-reference-variable-in-angularjs/" TargetMode="External"/><Relationship Id="rId3" Type="http://schemas.openxmlformats.org/officeDocument/2006/relationships/settings" Target="settings.xml"/><Relationship Id="rId7" Type="http://schemas.openxmlformats.org/officeDocument/2006/relationships/hyperlink" Target="https://angular.io/guide/gloss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logrocket.com/understanding-the-viewchild-and-viewchildren-decorators-in-angular-10/" TargetMode="External"/><Relationship Id="rId11" Type="http://schemas.openxmlformats.org/officeDocument/2006/relationships/fontTable" Target="fontTable.xml"/><Relationship Id="rId5" Type="http://schemas.openxmlformats.org/officeDocument/2006/relationships/hyperlink" Target="https://angular.io/api/core/ViewChild" TargetMode="External"/><Relationship Id="rId10" Type="http://schemas.openxmlformats.org/officeDocument/2006/relationships/hyperlink" Target="https://www.tektutorialshub.com/angular/angular-input-output-eventemitter/" TargetMode="External"/><Relationship Id="rId4" Type="http://schemas.openxmlformats.org/officeDocument/2006/relationships/webSettings" Target="webSettings.xml"/><Relationship Id="rId9" Type="http://schemas.openxmlformats.org/officeDocument/2006/relationships/hyperlink" Target="https://www.tektutorialshub.com/angular/ng-content-content-projection-in-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Inamdar</dc:creator>
  <cp:keywords/>
  <dc:description/>
  <cp:lastModifiedBy>Nachiket Inamdar</cp:lastModifiedBy>
  <cp:revision>7</cp:revision>
  <dcterms:created xsi:type="dcterms:W3CDTF">2022-03-15T03:29:00Z</dcterms:created>
  <dcterms:modified xsi:type="dcterms:W3CDTF">2022-03-15T07:12:00Z</dcterms:modified>
</cp:coreProperties>
</file>