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HOUSE PRICE PREDICTION USING XGBOOST</w:t>
      </w:r>
    </w:p>
    <w:p>
      <w:pPr>
        <w:jc w:val="center"/>
      </w:pPr>
      <w:r>
        <w:rPr>
          <w:b/>
        </w:rPr>
        <w:t>Mini Project Report</w:t>
        <w:br/>
      </w:r>
      <w:r>
        <w:t>Machine Learning using XGBoost</w:t>
        <w:br/>
      </w:r>
    </w:p>
    <w:p>
      <w:pPr>
        <w:pStyle w:val="Heading2"/>
      </w:pPr>
      <w:r>
        <w:t>Abstract</w:t>
      </w:r>
    </w:p>
    <w:p>
      <w:r>
        <w:t>This project focuses on predicting residential house prices using the XGBoost machine learning algorithm. The objective is to estimate the selling price of a property based on several important characteristics such as overall quality, living area, garage capacity, basement area, number of bathrooms, construction year and other numerical attributes. The project uses the Kaggle 'House Prices: Advanced Regression Techniques' dataset, which is one of the most widely used benchmark datasets for regression problems.</w:t>
      </w:r>
    </w:p>
    <w:p>
      <w:r>
        <w:t>The complete workflow consists of collecting the dataset, preprocessing and cleaning the data, selecting useful features, splitting the dataset into training and testing subsets, training the XGBoost regression model, optimizing its hyperparameters using GridSearchCV, evaluating the model with multiple regression metrics, and finally creating a Gradio-based graphical interface for real-time prediction. The project demonstrates how machine learning can solve practical business problems in the real-estate industry.</w:t>
      </w:r>
    </w:p>
    <w:p>
      <w:pPr>
        <w:pStyle w:val="Heading2"/>
      </w:pPr>
      <w:r>
        <w:t>1. Introduction</w:t>
      </w:r>
    </w:p>
    <w:p>
      <w:r>
        <w:t>House price prediction is an important application of machine learning in the real estate sector. Accurate prediction helps buyers estimate fair property values, assists sellers in determining competitive prices, and enables banks and financial institutions to evaluate property value before approving loans.</w:t>
      </w:r>
    </w:p>
    <w:p>
      <w:r>
        <w:t>Traditional price estimation methods depend heavily on human expertise and market experience. Machine learning provides a data-driven alternative by learning relationships between property characteristics and historical selling prices. XGBoost is particularly suitable because it combines many decision trees to improve prediction accuracy while reducing overfitting.</w:t>
      </w:r>
    </w:p>
    <w:p>
      <w:r>
        <w:t>This project implements a complete machine learning pipeline from data acquisition to deployment, making it suitable for educational and real-world applications.</w:t>
      </w:r>
    </w:p>
    <w:p>
      <w:pPr>
        <w:pStyle w:val="Heading2"/>
      </w:pPr>
      <w:r>
        <w:t>2. Objectives</w:t>
      </w:r>
    </w:p>
    <w:p>
      <w:r>
        <w:t>• Download the dataset from Kaggle.</w:t>
        <w:br/>
        <w:t>• Clean and preprocess the dataset.</w:t>
        <w:br/>
        <w:t>• Handle missing values.</w:t>
        <w:br/>
        <w:t>• Select meaningful numerical features.</w:t>
        <w:br/>
        <w:t>• Train an XGBoost Regressor.</w:t>
        <w:br/>
        <w:t>• Optimize hyperparameters using GridSearchCV.</w:t>
        <w:br/>
        <w:t>• Evaluate using MAE, RMSE and R².</w:t>
        <w:br/>
        <w:t>• Build a Gradio web interface.</w:t>
        <w:br/>
        <w:t>• Demonstrate end-to-end machine learning workflow.</w:t>
      </w:r>
    </w:p>
    <w:p>
      <w:pPr>
        <w:pStyle w:val="Heading2"/>
      </w:pPr>
      <w:r>
        <w:t>3. Dataset Description</w:t>
      </w:r>
    </w:p>
    <w:p>
      <w:r>
        <w:t>The project uses the 'House Prices: Advanced Regression Techniques' dataset available on Kaggle. The dataset contains 1,460 training samples and more than 80 descriptive attributes. Examples include Overall Quality, Living Area, Garage Area, Total Basement Area, Lot Area, Number of Bathrooms, Garage Capacity, Year Built and Overall Condition.</w:t>
      </w:r>
    </w:p>
    <w:p>
      <w:r>
        <w:t>The target variable is SalePrice. Missing numerical values are replaced using mean imputation before model training. Only the most relevant features are selected to simplify the model while maintaining good prediction performance.</w:t>
      </w:r>
    </w:p>
    <w:p>
      <w:pPr>
        <w:pStyle w:val="Heading2"/>
      </w:pPr>
      <w:r>
        <w:t>4. Software and Tools Used</w:t>
      </w:r>
    </w:p>
    <w:p>
      <w:r>
        <w:t>Python was used as the programming language. Pandas and NumPy were used for preprocessing. Scikit-learn provided train-test splitting, evaluation metrics and GridSearchCV. XGBoost was used as the regression algorithm. Gradio was used to develop an interactive graphical user interface. Google Colab and Jupyter Notebook were used for implementation and testing.</w:t>
      </w:r>
    </w:p>
    <w:p>
      <w:pPr>
        <w:pStyle w:val="Heading2"/>
      </w:pPr>
      <w:r>
        <w:t>5. Methodology</w:t>
      </w:r>
    </w:p>
    <w:p>
      <w:r>
        <w:t>Step 1: Download the Kaggle dataset using the Kaggle API.</w:t>
        <w:br/>
        <w:t>Step 2: Load the CSV file into a Pandas DataFrame.</w:t>
        <w:br/>
        <w:t>Step 3: Explore the dataset and identify missing values.</w:t>
        <w:br/>
        <w:t>Step 4: Replace missing values using mean imputation.</w:t>
        <w:br/>
        <w:t>Step 5: Select important numerical features.</w:t>
        <w:br/>
        <w:t>Step 6: Split the dataset into 80% training and 20% testing.</w:t>
        <w:br/>
        <w:t>Step 7: Train the XGBoost model.</w:t>
        <w:br/>
        <w:t>Step 8: Apply GridSearchCV to tune parameters.</w:t>
        <w:br/>
        <w:t>Step 9: Evaluate the optimized model.</w:t>
        <w:br/>
        <w:t>Step 10: Deploy the model using Gradio.</w:t>
      </w:r>
    </w:p>
    <w:p>
      <w:pPr>
        <w:pStyle w:val="Heading2"/>
      </w:pPr>
      <w:r>
        <w:t>6. Model Training and Hyperparameter Tuning</w:t>
      </w:r>
    </w:p>
    <w:p>
      <w:r>
        <w:t>The XGBoost algorithm builds decision trees sequentially. Every new tree attempts to reduce the prediction error produced by previous trees. Parameters such as learning rate, maximum tree depth and number of estimators significantly influence the final model.</w:t>
      </w:r>
    </w:p>
    <w:p>
      <w:r>
        <w:t>GridSearchCV systematically evaluates multiple parameter combinations and selects the configuration producing the lowest validation error. This process improves generalization and prediction accuracy compared with using default parameters.</w:t>
      </w:r>
    </w:p>
    <w:p>
      <w:pPr>
        <w:pStyle w:val="Heading2"/>
      </w:pPr>
      <w:r>
        <w:t>7. Evaluation Metrics</w:t>
      </w:r>
    </w:p>
    <w:p>
      <w:r>
        <w:t>Mean Absolute Error (MAE) measures the average prediction error. Lower values indicate better predictions.</w:t>
        <w:br/>
        <w:br/>
        <w:t>Root Mean Square Error (RMSE) gives higher importance to larger prediction errors and is useful for comparing regression models.</w:t>
        <w:br/>
        <w:br/>
        <w:t>R² Score measures how much of the variation in house prices is explained by the model. Values closer to 1 indicate better performance.</w:t>
      </w:r>
    </w:p>
    <w:p>
      <w:pPr>
        <w:pStyle w:val="Heading2"/>
      </w:pPr>
      <w:r>
        <w:t>8. Results and Discussion</w:t>
      </w:r>
    </w:p>
    <w:p>
      <w:r>
        <w:t>The optimized XGBoost model produced accurate house price predictions with a relatively low prediction error. Hyperparameter tuning improved performance compared with the baseline model. The Gradio interface successfully accepted user input and generated instant predictions.</w:t>
      </w:r>
    </w:p>
    <w:p>
      <w:r>
        <w:t>The project demonstrates that gradient boosting algorithms perform exceptionally well on structured tabular datasets because they effectively learn nonlinear relationships among multiple input features.</w:t>
      </w:r>
    </w:p>
    <w:p>
      <w:pPr>
        <w:pStyle w:val="Heading2"/>
      </w:pPr>
      <w:r>
        <w:t>9. Advantages, Limitations and Future Scope</w:t>
      </w:r>
    </w:p>
    <w:p>
      <w:r>
        <w:t>Advantages:</w:t>
        <w:br/>
        <w:t>• High prediction accuracy.</w:t>
        <w:br/>
        <w:t>• Fast execution.</w:t>
        <w:br/>
        <w:t>• Handles structured data efficiently.</w:t>
        <w:br/>
        <w:t>• Interactive Gradio interface.</w:t>
        <w:br/>
        <w:br/>
        <w:t>Limitations:</w:t>
        <w:br/>
        <w:t>• Depends on training data quality.</w:t>
        <w:br/>
        <w:t>• Cannot predict sudden market fluctuations.</w:t>
        <w:br/>
        <w:t>• Performance may improve with additional geographic information.</w:t>
        <w:br/>
        <w:br/>
        <w:t>Future Scope:</w:t>
        <w:br/>
        <w:t>Deploy on cloud platforms such as Hugging Face Spaces or Render, integrate live property data, include map-based features, automate retraining using MLOps and expand to commercial real-estate prediction.</w:t>
      </w:r>
    </w:p>
    <w:p>
      <w:pPr>
        <w:pStyle w:val="Heading2"/>
      </w:pPr>
      <w:r>
        <w:t>10. Conclusion</w:t>
      </w:r>
    </w:p>
    <w:p>
      <w:r>
        <w:t>The House Price Prediction project demonstrates a complete machine learning workflow using XGBoost. Starting from downloading the dataset from Kaggle, the project performs preprocessing, feature selection, model training, hyperparameter optimization, evaluation and deployment through Gradio. The project highlights the usefulness of machine learning in solving practical regression problems and provides a strong foundation for future AI and data science applications.</w:t>
      </w:r>
    </w:p>
    <w:p>
      <w:pPr>
        <w:pStyle w:val="Heading2"/>
      </w:pPr>
      <w:r>
        <w:t>References</w:t>
      </w:r>
    </w:p>
    <w:p>
      <w:r>
        <w:t>1. Kaggle: House Prices - Advanced Regression Techniques.</w:t>
        <w:br/>
        <w:t>2. Chen, T. and Guestrin, C. XGBoost: A Scalable Tree Boosting System.</w:t>
        <w:br/>
        <w:t>3. Scikit-learn Documentation.</w:t>
        <w:br/>
        <w:t>4. XGBoost Documentation.</w:t>
        <w:br/>
        <w:t>5. Gradio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