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70970563"/>
        <w:docPartObj>
          <w:docPartGallery w:val="Cover Pages"/>
          <w:docPartUnique/>
        </w:docPartObj>
      </w:sdtPr>
      <w:sdtContent>
        <w:p w:rsidR="003656C9" w:rsidRDefault="003656C9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F2E9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656C9" w:rsidRDefault="003656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Sindhu Saravanan</w:t>
                                    </w:r>
                                  </w:p>
                                </w:sdtContent>
                              </w:sdt>
                              <w:p w:rsidR="003656C9" w:rsidRDefault="003656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A0B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656C9" w:rsidRDefault="003656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Sindhu Saravanan</w:t>
                              </w:r>
                            </w:p>
                          </w:sdtContent>
                        </w:sdt>
                        <w:p w:rsidR="003656C9" w:rsidRDefault="003656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A0B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56C9" w:rsidRDefault="003656C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438023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Context DIAGRAM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3058590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656C9" w:rsidRDefault="003656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656C9" w:rsidRDefault="003656C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438023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Context DIAGRAM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3058590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656C9" w:rsidRDefault="003656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656C9" w:rsidRDefault="003656C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id w:val="18620086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9E73CF" w:rsidRDefault="009E73CF">
          <w:pPr>
            <w:pStyle w:val="TOCHeading"/>
          </w:pPr>
          <w:r>
            <w:t>Contents</w:t>
          </w:r>
          <w:bookmarkStart w:id="0" w:name="_GoBack"/>
          <w:bookmarkEnd w:id="0"/>
        </w:p>
        <w:p w:rsidR="00A6598E" w:rsidRDefault="009E73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6966" w:history="1">
            <w:r w:rsidR="00A6598E" w:rsidRPr="009D42C9">
              <w:rPr>
                <w:rStyle w:val="Hyperlink"/>
                <w:noProof/>
              </w:rPr>
              <w:t>1.</w:t>
            </w:r>
            <w:r w:rsidR="00A6598E">
              <w:rPr>
                <w:rFonts w:eastAsiaTheme="minorEastAsia"/>
                <w:noProof/>
                <w:lang w:eastAsia="en-IN"/>
              </w:rPr>
              <w:tab/>
            </w:r>
            <w:r w:rsidR="00A6598E" w:rsidRPr="009D42C9">
              <w:rPr>
                <w:rStyle w:val="Hyperlink"/>
                <w:noProof/>
              </w:rPr>
              <w:t>What is a Context Diagram?</w:t>
            </w:r>
            <w:r w:rsidR="00A6598E">
              <w:rPr>
                <w:noProof/>
                <w:webHidden/>
              </w:rPr>
              <w:tab/>
            </w:r>
            <w:r w:rsidR="00A6598E">
              <w:rPr>
                <w:noProof/>
                <w:webHidden/>
              </w:rPr>
              <w:fldChar w:fldCharType="begin"/>
            </w:r>
            <w:r w:rsidR="00A6598E">
              <w:rPr>
                <w:noProof/>
                <w:webHidden/>
              </w:rPr>
              <w:instrText xml:space="preserve"> PAGEREF _Toc481486966 \h </w:instrText>
            </w:r>
            <w:r w:rsidR="00A6598E">
              <w:rPr>
                <w:noProof/>
                <w:webHidden/>
              </w:rPr>
            </w:r>
            <w:r w:rsidR="00A6598E">
              <w:rPr>
                <w:noProof/>
                <w:webHidden/>
              </w:rPr>
              <w:fldChar w:fldCharType="separate"/>
            </w:r>
            <w:r w:rsidR="00A6598E">
              <w:rPr>
                <w:noProof/>
                <w:webHidden/>
              </w:rPr>
              <w:t>2</w:t>
            </w:r>
            <w:r w:rsidR="00A6598E">
              <w:rPr>
                <w:noProof/>
                <w:webHidden/>
              </w:rPr>
              <w:fldChar w:fldCharType="end"/>
            </w:r>
          </w:hyperlink>
        </w:p>
        <w:p w:rsidR="00A6598E" w:rsidRDefault="00A65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1486967" w:history="1">
            <w:r w:rsidRPr="009D42C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D42C9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8E" w:rsidRDefault="00A65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1486968" w:history="1">
            <w:r w:rsidRPr="009D42C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D42C9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8E" w:rsidRDefault="00A65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1486969" w:history="1">
            <w:r w:rsidRPr="009D42C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D42C9">
              <w:rPr>
                <w:rStyle w:val="Hyperlink"/>
                <w:noProof/>
              </w:rPr>
              <w:t>Users, actors, roles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8E" w:rsidRDefault="00A65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1486970" w:history="1">
            <w:r w:rsidRPr="009D42C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D42C9">
              <w:rPr>
                <w:rStyle w:val="Hyperlink"/>
                <w:noProof/>
              </w:rPr>
              <w:t>IT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8E" w:rsidRDefault="00A65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1486971" w:history="1">
            <w:r w:rsidRPr="009D42C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D42C9">
              <w:rPr>
                <w:rStyle w:val="Hyperlink"/>
                <w:noProof/>
              </w:rPr>
              <w:t>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8E" w:rsidRDefault="00A65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1486972" w:history="1">
            <w:r w:rsidRPr="009D42C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D42C9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8E" w:rsidRDefault="00A65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1486973" w:history="1">
            <w:r w:rsidRPr="009D42C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D42C9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8E" w:rsidRDefault="00A65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1486974" w:history="1">
            <w:r w:rsidRPr="009D42C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D42C9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8E" w:rsidRDefault="00A65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1486975" w:history="1">
            <w:r w:rsidRPr="009D42C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9D42C9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3CF" w:rsidRDefault="009E73C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9E73CF" w:rsidRDefault="009E73CF" w:rsidP="009E73CF">
          <w:pPr>
            <w:rPr>
              <w:noProof/>
            </w:rPr>
          </w:pPr>
          <w:r>
            <w:rPr>
              <w:noProof/>
            </w:rPr>
            <w:br w:type="page"/>
          </w:r>
        </w:p>
        <w:p w:rsidR="009E73CF" w:rsidRDefault="009E73CF"/>
      </w:sdtContent>
    </w:sdt>
    <w:p w:rsidR="006808AA" w:rsidRPr="00B44CEA" w:rsidRDefault="00F45D49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1" w:name="_Toc481486966"/>
      <w:r w:rsidRPr="00B44CEA">
        <w:rPr>
          <w:rFonts w:asciiTheme="minorHAnsi" w:hAnsiTheme="minorHAnsi"/>
          <w:color w:val="000000" w:themeColor="text1"/>
        </w:rPr>
        <w:t>What is a Context Diagram?</w:t>
      </w:r>
      <w:bookmarkEnd w:id="1"/>
    </w:p>
    <w:p w:rsidR="00F45D49" w:rsidRDefault="00F45D49" w:rsidP="00BA0B88">
      <w:pPr>
        <w:ind w:left="360"/>
      </w:pPr>
      <w:r>
        <w:t>Context Diagram is the starting point for diagramming and documenting software system and helps us to look at the big picture</w:t>
      </w:r>
    </w:p>
    <w:p w:rsidR="00F45D49" w:rsidRPr="008B3A6C" w:rsidRDefault="00F45D49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2" w:name="_Toc481486967"/>
      <w:r w:rsidRPr="008B3A6C">
        <w:rPr>
          <w:rFonts w:asciiTheme="minorHAnsi" w:hAnsiTheme="minorHAnsi"/>
          <w:color w:val="000000" w:themeColor="text1"/>
        </w:rPr>
        <w:t>Intent</w:t>
      </w:r>
      <w:bookmarkEnd w:id="2"/>
    </w:p>
    <w:p w:rsidR="00F45D49" w:rsidRDefault="00F45D49" w:rsidP="00BA0B88">
      <w:pPr>
        <w:ind w:left="360"/>
      </w:pPr>
      <w:r>
        <w:t xml:space="preserve">A Context diagram gives insights into </w:t>
      </w:r>
    </w:p>
    <w:p w:rsidR="00F45D49" w:rsidRDefault="00F45D49" w:rsidP="00BA0B88">
      <w:pPr>
        <w:pStyle w:val="ListParagraph"/>
        <w:numPr>
          <w:ilvl w:val="0"/>
          <w:numId w:val="1"/>
        </w:numPr>
        <w:ind w:left="1080"/>
      </w:pPr>
      <w:r>
        <w:t>The software system that we are building</w:t>
      </w:r>
    </w:p>
    <w:p w:rsidR="00F45D49" w:rsidRDefault="00F45D49" w:rsidP="00BA0B88">
      <w:pPr>
        <w:pStyle w:val="ListParagraph"/>
        <w:numPr>
          <w:ilvl w:val="0"/>
          <w:numId w:val="1"/>
        </w:numPr>
        <w:ind w:left="1080"/>
      </w:pPr>
      <w:r>
        <w:t>The users of the system being built</w:t>
      </w:r>
    </w:p>
    <w:p w:rsidR="00F45D49" w:rsidRDefault="00F45D49" w:rsidP="00BA0B88">
      <w:pPr>
        <w:pStyle w:val="ListParagraph"/>
        <w:numPr>
          <w:ilvl w:val="0"/>
          <w:numId w:val="1"/>
        </w:numPr>
        <w:ind w:left="1080"/>
      </w:pPr>
      <w:r>
        <w:t>How does it fit with the existing IT environment</w:t>
      </w:r>
    </w:p>
    <w:p w:rsidR="007529DC" w:rsidRPr="008B3A6C" w:rsidRDefault="007529DC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3" w:name="_Toc481486968"/>
      <w:r w:rsidRPr="008B3A6C">
        <w:rPr>
          <w:rFonts w:asciiTheme="minorHAnsi" w:hAnsiTheme="minorHAnsi"/>
          <w:color w:val="000000" w:themeColor="text1"/>
        </w:rPr>
        <w:t>Structure</w:t>
      </w:r>
      <w:bookmarkEnd w:id="3"/>
    </w:p>
    <w:p w:rsidR="007529DC" w:rsidRDefault="00156DEF" w:rsidP="00BA0B88">
      <w:pPr>
        <w:ind w:left="360"/>
      </w:pPr>
      <w:r>
        <w:t>A</w:t>
      </w:r>
      <w:r w:rsidR="00F92D5D">
        <w:t xml:space="preserve"> s</w:t>
      </w:r>
      <w:r>
        <w:t>imple block diagram showing the</w:t>
      </w:r>
      <w:r w:rsidR="00F92D5D">
        <w:t xml:space="preserve"> system as a box in the centre, surrounded by its users and other systems that it interfaces with. </w:t>
      </w:r>
    </w:p>
    <w:p w:rsidR="00156DEF" w:rsidRPr="008B3A6C" w:rsidRDefault="0065301A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4" w:name="_Toc481486969"/>
      <w:r w:rsidRPr="008B3A6C">
        <w:rPr>
          <w:rFonts w:asciiTheme="minorHAnsi" w:hAnsiTheme="minorHAnsi"/>
          <w:color w:val="000000" w:themeColor="text1"/>
        </w:rPr>
        <w:t xml:space="preserve">Users, actors, roles </w:t>
      </w:r>
      <w:proofErr w:type="spellStart"/>
      <w:r w:rsidRPr="008B3A6C">
        <w:rPr>
          <w:rFonts w:asciiTheme="minorHAnsi" w:hAnsiTheme="minorHAnsi"/>
          <w:color w:val="000000" w:themeColor="text1"/>
        </w:rPr>
        <w:t>etc</w:t>
      </w:r>
      <w:bookmarkEnd w:id="4"/>
      <w:proofErr w:type="spellEnd"/>
    </w:p>
    <w:p w:rsidR="0065301A" w:rsidRDefault="00D8659F" w:rsidP="00BA0B88">
      <w:pPr>
        <w:ind w:left="360"/>
      </w:pPr>
      <w:r>
        <w:t xml:space="preserve">The different types of users </w:t>
      </w:r>
      <w:r w:rsidR="008B3A6C">
        <w:t xml:space="preserve">of system </w:t>
      </w:r>
      <w:r>
        <w:t xml:space="preserve">namely </w:t>
      </w:r>
    </w:p>
    <w:p w:rsidR="00D8659F" w:rsidRDefault="00D8659F" w:rsidP="00BA0B88">
      <w:pPr>
        <w:pStyle w:val="ListParagraph"/>
        <w:numPr>
          <w:ilvl w:val="0"/>
          <w:numId w:val="2"/>
        </w:numPr>
        <w:ind w:left="1080"/>
      </w:pPr>
      <w:r>
        <w:t>Business User</w:t>
      </w:r>
    </w:p>
    <w:p w:rsidR="00D8659F" w:rsidRDefault="00D8659F" w:rsidP="00BA0B88">
      <w:pPr>
        <w:pStyle w:val="ListParagraph"/>
        <w:numPr>
          <w:ilvl w:val="0"/>
          <w:numId w:val="2"/>
        </w:numPr>
        <w:ind w:left="1080"/>
      </w:pPr>
      <w:r>
        <w:t>Admin User etc.,</w:t>
      </w:r>
    </w:p>
    <w:p w:rsidR="008B3A6C" w:rsidRPr="008B3A6C" w:rsidRDefault="008B3A6C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5" w:name="_Toc481486970"/>
      <w:r w:rsidRPr="008B3A6C">
        <w:rPr>
          <w:rFonts w:asciiTheme="minorHAnsi" w:hAnsiTheme="minorHAnsi"/>
          <w:color w:val="000000" w:themeColor="text1"/>
        </w:rPr>
        <w:t>IT systems</w:t>
      </w:r>
      <w:bookmarkEnd w:id="5"/>
    </w:p>
    <w:p w:rsidR="0065301A" w:rsidRDefault="00757707" w:rsidP="00BA0B88">
      <w:pPr>
        <w:ind w:left="360"/>
      </w:pPr>
      <w:r>
        <w:t xml:space="preserve">The other IT systems that need to be depicted in the environment is shown here. </w:t>
      </w:r>
    </w:p>
    <w:p w:rsidR="00757707" w:rsidRPr="00A454B7" w:rsidRDefault="00757707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6" w:name="_Toc481486971"/>
      <w:r w:rsidRPr="00A454B7">
        <w:rPr>
          <w:rFonts w:asciiTheme="minorHAnsi" w:hAnsiTheme="minorHAnsi"/>
          <w:color w:val="000000" w:themeColor="text1"/>
        </w:rPr>
        <w:t>Interactions</w:t>
      </w:r>
      <w:bookmarkEnd w:id="6"/>
    </w:p>
    <w:p w:rsidR="00F92D5D" w:rsidRDefault="009B3D8F" w:rsidP="00BA0B88">
      <w:pPr>
        <w:ind w:left="360"/>
      </w:pPr>
      <w:r>
        <w:t xml:space="preserve">It is useful to annotate the user </w:t>
      </w:r>
      <w:r w:rsidR="00607673">
        <w:t>-&gt; system and system -&gt; system interactions.</w:t>
      </w:r>
    </w:p>
    <w:p w:rsidR="00607673" w:rsidRDefault="009B32F5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7" w:name="_Toc481486972"/>
      <w:r w:rsidRPr="009B32F5">
        <w:rPr>
          <w:rFonts w:asciiTheme="minorHAnsi" w:hAnsiTheme="minorHAnsi"/>
          <w:color w:val="000000" w:themeColor="text1"/>
        </w:rPr>
        <w:t>Motivation</w:t>
      </w:r>
      <w:bookmarkEnd w:id="7"/>
    </w:p>
    <w:p w:rsidR="009B32F5" w:rsidRDefault="009B32F5" w:rsidP="00BA0B88">
      <w:pPr>
        <w:spacing w:line="240" w:lineRule="auto"/>
        <w:ind w:left="360"/>
      </w:pPr>
      <w:r>
        <w:t>It makes the context explicit so that there are no assumptions.</w:t>
      </w:r>
    </w:p>
    <w:p w:rsidR="009B32F5" w:rsidRDefault="009B32F5" w:rsidP="00BA0B88">
      <w:pPr>
        <w:spacing w:line="240" w:lineRule="auto"/>
        <w:ind w:left="360"/>
      </w:pPr>
      <w:r>
        <w:t>It shows what is being added (from a high-level) to an existing IT environment.</w:t>
      </w:r>
    </w:p>
    <w:p w:rsidR="009B32F5" w:rsidRDefault="009B32F5" w:rsidP="00BA0B88">
      <w:pPr>
        <w:spacing w:line="240" w:lineRule="auto"/>
        <w:ind w:left="360"/>
      </w:pPr>
      <w:r>
        <w:t>It’s a high-level diagram that technical and non-technical people can use as a starting point</w:t>
      </w:r>
      <w:r>
        <w:t xml:space="preserve"> </w:t>
      </w:r>
      <w:r>
        <w:t>for discussions.</w:t>
      </w:r>
      <w:r>
        <w:t xml:space="preserve"> </w:t>
      </w:r>
      <w:r>
        <w:t>It provides a starting point for identifying who you potentially need to go and talk to as</w:t>
      </w:r>
      <w:r>
        <w:t xml:space="preserve"> </w:t>
      </w:r>
      <w:r>
        <w:t>far as understanding inter-system interfaces is concerned.</w:t>
      </w:r>
    </w:p>
    <w:p w:rsidR="001F4985" w:rsidRPr="001F4985" w:rsidRDefault="001F4985" w:rsidP="003A728E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8" w:name="_Toc481486973"/>
      <w:r w:rsidRPr="001F4985">
        <w:rPr>
          <w:rFonts w:asciiTheme="minorHAnsi" w:hAnsiTheme="minorHAnsi"/>
          <w:color w:val="000000" w:themeColor="text1"/>
        </w:rPr>
        <w:t>Audience</w:t>
      </w:r>
      <w:bookmarkEnd w:id="8"/>
    </w:p>
    <w:p w:rsidR="001F4985" w:rsidRPr="001F4985" w:rsidRDefault="001F4985" w:rsidP="001F4985">
      <w:pPr>
        <w:spacing w:line="240" w:lineRule="auto"/>
        <w:ind w:left="360"/>
      </w:pPr>
      <w:r>
        <w:t>This diagram can be understood by both the technical and non-technical teams of the organization</w:t>
      </w:r>
    </w:p>
    <w:p w:rsidR="00DC0943" w:rsidRDefault="00DC0943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9" w:name="_Toc481486974"/>
      <w:r w:rsidRPr="00DC0943">
        <w:rPr>
          <w:rFonts w:asciiTheme="minorHAnsi" w:hAnsiTheme="minorHAnsi"/>
          <w:color w:val="000000" w:themeColor="text1"/>
        </w:rPr>
        <w:t>Example</w:t>
      </w:r>
      <w:bookmarkEnd w:id="9"/>
    </w:p>
    <w:p w:rsidR="00A54A09" w:rsidRPr="009320FF" w:rsidRDefault="00A54A09" w:rsidP="00BA0B88">
      <w:pPr>
        <w:ind w:left="360"/>
      </w:pPr>
      <w:r>
        <w:t>We have a community of foodies who would like to review restaurants they have tried and share it with other interested members.</w:t>
      </w:r>
      <w:r w:rsidR="00A379E2">
        <w:t xml:space="preserve"> FoodCounts.org is the platform perceived to bring such like-minded folks together.</w:t>
      </w:r>
      <w:r>
        <w:t>ASP.Net MVC 5 is the platform of choice to design and develop an application for this requirement.</w:t>
      </w:r>
      <w:r w:rsidR="00A379E2">
        <w:t xml:space="preserve"> Given below are the functional requirements of the system.</w:t>
      </w:r>
    </w:p>
    <w:p w:rsidR="00A54A09" w:rsidRDefault="00A54A09" w:rsidP="00BA0B88">
      <w:pPr>
        <w:pStyle w:val="ListParagraph"/>
        <w:numPr>
          <w:ilvl w:val="0"/>
          <w:numId w:val="5"/>
        </w:numPr>
        <w:ind w:left="720"/>
      </w:pPr>
      <w:r>
        <w:t>The on-boarded (registered) users must have the ability to add restaurants and add a review for the restaurant</w:t>
      </w:r>
    </w:p>
    <w:p w:rsidR="00A54A09" w:rsidRDefault="00A54A09" w:rsidP="00BA0B88">
      <w:pPr>
        <w:pStyle w:val="ListParagraph"/>
        <w:numPr>
          <w:ilvl w:val="0"/>
          <w:numId w:val="5"/>
        </w:numPr>
        <w:ind w:left="720"/>
      </w:pPr>
      <w:r>
        <w:t>Authentication would only be required to add reviews and the added reviews of restaurants is for public view</w:t>
      </w:r>
    </w:p>
    <w:p w:rsidR="00A54A09" w:rsidRDefault="00A54A09" w:rsidP="00BA0B88">
      <w:pPr>
        <w:pStyle w:val="ListParagraph"/>
        <w:numPr>
          <w:ilvl w:val="0"/>
          <w:numId w:val="5"/>
        </w:numPr>
        <w:ind w:left="720"/>
      </w:pPr>
      <w:r>
        <w:t>Have a Search feature to Search the restaurant</w:t>
      </w:r>
    </w:p>
    <w:p w:rsidR="00502F00" w:rsidRDefault="00502F00" w:rsidP="00BA0B88">
      <w:pPr>
        <w:pStyle w:val="ListParagraph"/>
        <w:numPr>
          <w:ilvl w:val="0"/>
          <w:numId w:val="5"/>
        </w:numPr>
        <w:ind w:left="720"/>
      </w:pPr>
      <w:r>
        <w:lastRenderedPageBreak/>
        <w:t>Integration with maps to get the closest restaurant</w:t>
      </w:r>
    </w:p>
    <w:p w:rsidR="00502F00" w:rsidRDefault="00502F00" w:rsidP="00BA0B88">
      <w:pPr>
        <w:pStyle w:val="ListParagraph"/>
        <w:numPr>
          <w:ilvl w:val="0"/>
          <w:numId w:val="5"/>
        </w:numPr>
        <w:ind w:left="720"/>
      </w:pPr>
      <w:r>
        <w:t>Integration with Calorie Watcher to get the calorie count of food items one would like to consume</w:t>
      </w:r>
    </w:p>
    <w:p w:rsidR="00502F00" w:rsidRDefault="00502F00" w:rsidP="00A379E2">
      <w:pPr>
        <w:pStyle w:val="ListParagraph"/>
        <w:numPr>
          <w:ilvl w:val="0"/>
          <w:numId w:val="5"/>
        </w:numPr>
        <w:ind w:left="360"/>
      </w:pPr>
      <w:r>
        <w:t>On-boarding of restaurant owners to add their restaurants and receive notification for the reviews given</w:t>
      </w:r>
      <w:r w:rsidR="00A359EF">
        <w:t xml:space="preserve"> by users</w:t>
      </w:r>
    </w:p>
    <w:p w:rsidR="00A359EF" w:rsidRDefault="00A359EF" w:rsidP="00A359EF">
      <w:pPr>
        <w:pStyle w:val="ListParagraph"/>
        <w:ind w:left="360"/>
      </w:pPr>
    </w:p>
    <w:p w:rsidR="00A359EF" w:rsidRPr="00A359EF" w:rsidRDefault="00A359EF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10" w:name="_Toc481486975"/>
      <w:r w:rsidRPr="00A359EF">
        <w:rPr>
          <w:rFonts w:asciiTheme="minorHAnsi" w:hAnsiTheme="minorHAnsi"/>
          <w:color w:val="000000" w:themeColor="text1"/>
        </w:rPr>
        <w:t>Context Diagram</w:t>
      </w:r>
      <w:bookmarkEnd w:id="10"/>
    </w:p>
    <w:p w:rsidR="00A54A09" w:rsidRDefault="003249C1" w:rsidP="00BA0B88">
      <w:pPr>
        <w:ind w:left="360"/>
      </w:pPr>
      <w:r>
        <w:t>Given below is the Context Diagram for the example above</w:t>
      </w:r>
    </w:p>
    <w:p w:rsidR="003249C1" w:rsidRPr="00A54A09" w:rsidRDefault="003249C1" w:rsidP="00BA0B88">
      <w:r>
        <w:rPr>
          <w:noProof/>
          <w:lang w:eastAsia="en-IN"/>
        </w:rPr>
        <w:drawing>
          <wp:inline distT="0" distB="0" distL="0" distR="0">
            <wp:extent cx="5724525" cy="53511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9C1" w:rsidRPr="00A54A09" w:rsidSect="003656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3023"/>
    <w:multiLevelType w:val="hybridMultilevel"/>
    <w:tmpl w:val="CF52F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0C4F"/>
    <w:multiLevelType w:val="hybridMultilevel"/>
    <w:tmpl w:val="887C7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BCA"/>
    <w:multiLevelType w:val="hybridMultilevel"/>
    <w:tmpl w:val="9D8A4C2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F0C46"/>
    <w:multiLevelType w:val="hybridMultilevel"/>
    <w:tmpl w:val="F5F09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DE1A41"/>
    <w:multiLevelType w:val="hybridMultilevel"/>
    <w:tmpl w:val="C4907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B7A32"/>
    <w:multiLevelType w:val="hybridMultilevel"/>
    <w:tmpl w:val="5CE06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FF"/>
    <w:rsid w:val="00156DEF"/>
    <w:rsid w:val="001F4985"/>
    <w:rsid w:val="003249C1"/>
    <w:rsid w:val="003656C9"/>
    <w:rsid w:val="00502F00"/>
    <w:rsid w:val="00607673"/>
    <w:rsid w:val="0065301A"/>
    <w:rsid w:val="006808AA"/>
    <w:rsid w:val="007529DC"/>
    <w:rsid w:val="00757707"/>
    <w:rsid w:val="007A56CC"/>
    <w:rsid w:val="008B3A6C"/>
    <w:rsid w:val="00993BD9"/>
    <w:rsid w:val="009B32F5"/>
    <w:rsid w:val="009B3D8F"/>
    <w:rsid w:val="009E73CF"/>
    <w:rsid w:val="00A359EF"/>
    <w:rsid w:val="00A379E2"/>
    <w:rsid w:val="00A454B7"/>
    <w:rsid w:val="00A54A09"/>
    <w:rsid w:val="00A6598E"/>
    <w:rsid w:val="00B44CEA"/>
    <w:rsid w:val="00BA0B88"/>
    <w:rsid w:val="00D6300F"/>
    <w:rsid w:val="00D8659F"/>
    <w:rsid w:val="00DC0943"/>
    <w:rsid w:val="00F45D49"/>
    <w:rsid w:val="00F875FF"/>
    <w:rsid w:val="00F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16D25-00E8-42A4-8395-7CD360D7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7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73C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73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3C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656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56C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84D0B-3649-4388-BC51-30DD31DF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 DIAGRAM</dc:title>
  <dc:subject/>
  <dc:creator>Sindhu Saravanan</dc:creator>
  <cp:keywords/>
  <dc:description/>
  <cp:lastModifiedBy>Sindhu Saravanan</cp:lastModifiedBy>
  <cp:revision>23</cp:revision>
  <dcterms:created xsi:type="dcterms:W3CDTF">2017-05-01T09:24:00Z</dcterms:created>
  <dcterms:modified xsi:type="dcterms:W3CDTF">2017-05-02T05:44:00Z</dcterms:modified>
</cp:coreProperties>
</file>