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00B42" w14:textId="0D330D3B" w:rsidR="00D848D3" w:rsidRDefault="00F21183" w:rsidP="00F21183">
      <w:pPr>
        <w:ind w:left="3600"/>
        <w:rPr>
          <w:b/>
          <w:bCs/>
          <w:sz w:val="32"/>
          <w:szCs w:val="32"/>
        </w:rPr>
      </w:pPr>
      <w:r w:rsidRPr="00F21183">
        <w:rPr>
          <w:b/>
          <w:bCs/>
          <w:sz w:val="32"/>
          <w:szCs w:val="32"/>
        </w:rPr>
        <w:t>CAPTSONE 2</w:t>
      </w:r>
    </w:p>
    <w:p w14:paraId="33B8054A" w14:textId="77777777" w:rsidR="00F21183" w:rsidRDefault="00F21183" w:rsidP="00F21183">
      <w:pPr>
        <w:rPr>
          <w:b/>
          <w:bCs/>
          <w:sz w:val="32"/>
          <w:szCs w:val="32"/>
        </w:rPr>
      </w:pPr>
    </w:p>
    <w:p w14:paraId="3337616A" w14:textId="0E409370" w:rsidR="00F21183" w:rsidRDefault="00643717" w:rsidP="00F21183">
      <w:pPr>
        <w:rPr>
          <w:b/>
          <w:bCs/>
          <w:sz w:val="24"/>
          <w:szCs w:val="24"/>
        </w:rPr>
      </w:pPr>
      <w:r w:rsidRPr="00856E4B">
        <w:rPr>
          <w:b/>
          <w:bCs/>
          <w:sz w:val="24"/>
          <w:szCs w:val="24"/>
        </w:rPr>
        <w:t xml:space="preserve">Task1: Examine suspicious files to detect </w:t>
      </w:r>
      <w:r w:rsidR="00856E4B" w:rsidRPr="00856E4B">
        <w:rPr>
          <w:b/>
          <w:bCs/>
          <w:sz w:val="24"/>
          <w:szCs w:val="24"/>
        </w:rPr>
        <w:t>any malware threats.</w:t>
      </w:r>
    </w:p>
    <w:p w14:paraId="42C9D3AE" w14:textId="77777777" w:rsidR="0082492F" w:rsidRPr="0082492F" w:rsidRDefault="0082492F" w:rsidP="0082492F">
      <w:pPr>
        <w:rPr>
          <w:sz w:val="24"/>
          <w:szCs w:val="24"/>
        </w:rPr>
      </w:pPr>
      <w:r w:rsidRPr="0082492F">
        <w:rPr>
          <w:sz w:val="24"/>
          <w:szCs w:val="24"/>
        </w:rPr>
        <w:t>As a malware analyst, you have to examine suspicious files or URLs and detect any malware threats. You have been provided a list of files that you need to examine and verify if these files are real and do not contain anything malicious. You can check the digital signatures of the files to verify if it is authentic and hasn’t been tampered with.</w:t>
      </w:r>
    </w:p>
    <w:p w14:paraId="53CA80F1" w14:textId="77777777" w:rsidR="0082492F" w:rsidRPr="0082492F" w:rsidRDefault="0082492F" w:rsidP="0082492F">
      <w:pPr>
        <w:rPr>
          <w:sz w:val="24"/>
          <w:szCs w:val="24"/>
        </w:rPr>
      </w:pPr>
      <w:r w:rsidRPr="0082492F">
        <w:rPr>
          <w:sz w:val="24"/>
          <w:szCs w:val="24"/>
        </w:rPr>
        <w:t>For the following applications, determine the Signer Name and the Digest Algorithm used in the digital signatures. If the digital signature is not available, leave the fields blank.</w:t>
      </w:r>
    </w:p>
    <w:p w14:paraId="5EB7EC03" w14:textId="77777777" w:rsidR="00856E4B" w:rsidRPr="00856E4B" w:rsidRDefault="00856E4B" w:rsidP="00F21183">
      <w:pPr>
        <w:rPr>
          <w:b/>
          <w:bCs/>
          <w:sz w:val="24"/>
          <w:szCs w:val="24"/>
        </w:rPr>
      </w:pPr>
    </w:p>
    <w:tbl>
      <w:tblPr>
        <w:tblStyle w:val="TableGrid"/>
        <w:tblW w:w="0" w:type="auto"/>
        <w:tblLook w:val="04A0" w:firstRow="1" w:lastRow="0" w:firstColumn="1" w:lastColumn="0" w:noHBand="0" w:noVBand="1"/>
      </w:tblPr>
      <w:tblGrid>
        <w:gridCol w:w="3005"/>
        <w:gridCol w:w="3005"/>
        <w:gridCol w:w="3006"/>
      </w:tblGrid>
      <w:tr w:rsidR="00005EB5" w14:paraId="0ACB4326" w14:textId="77777777" w:rsidTr="00005EB5">
        <w:tc>
          <w:tcPr>
            <w:tcW w:w="3005" w:type="dxa"/>
          </w:tcPr>
          <w:p w14:paraId="6C027E4C" w14:textId="77777777" w:rsidR="00005EB5" w:rsidRDefault="00005EB5" w:rsidP="00F21183">
            <w:pPr>
              <w:rPr>
                <w:sz w:val="24"/>
                <w:szCs w:val="24"/>
              </w:rPr>
            </w:pPr>
          </w:p>
        </w:tc>
        <w:tc>
          <w:tcPr>
            <w:tcW w:w="3005" w:type="dxa"/>
          </w:tcPr>
          <w:p w14:paraId="36B41AAD" w14:textId="0F058555" w:rsidR="00005EB5" w:rsidRDefault="00491A38" w:rsidP="00F21183">
            <w:pPr>
              <w:rPr>
                <w:sz w:val="24"/>
                <w:szCs w:val="24"/>
              </w:rPr>
            </w:pPr>
            <w:r>
              <w:rPr>
                <w:sz w:val="24"/>
                <w:szCs w:val="24"/>
              </w:rPr>
              <w:t>Name of Signer</w:t>
            </w:r>
          </w:p>
        </w:tc>
        <w:tc>
          <w:tcPr>
            <w:tcW w:w="3006" w:type="dxa"/>
          </w:tcPr>
          <w:p w14:paraId="36703C6F" w14:textId="68D7226E" w:rsidR="00005EB5" w:rsidRDefault="00491A38" w:rsidP="00F21183">
            <w:pPr>
              <w:rPr>
                <w:sz w:val="24"/>
                <w:szCs w:val="24"/>
              </w:rPr>
            </w:pPr>
            <w:r>
              <w:rPr>
                <w:sz w:val="24"/>
                <w:szCs w:val="24"/>
              </w:rPr>
              <w:t>Digest Algorithm</w:t>
            </w:r>
          </w:p>
        </w:tc>
      </w:tr>
      <w:tr w:rsidR="00005EB5" w14:paraId="087AC145" w14:textId="77777777" w:rsidTr="00005EB5">
        <w:tc>
          <w:tcPr>
            <w:tcW w:w="3005" w:type="dxa"/>
          </w:tcPr>
          <w:p w14:paraId="32DBAD98" w14:textId="6CFBF9D5" w:rsidR="00005EB5" w:rsidRDefault="00643717" w:rsidP="00F21183">
            <w:pPr>
              <w:rPr>
                <w:sz w:val="24"/>
                <w:szCs w:val="24"/>
              </w:rPr>
            </w:pPr>
            <w:r>
              <w:rPr>
                <w:sz w:val="24"/>
                <w:szCs w:val="24"/>
              </w:rPr>
              <w:t>Virtual box</w:t>
            </w:r>
          </w:p>
        </w:tc>
        <w:tc>
          <w:tcPr>
            <w:tcW w:w="3005" w:type="dxa"/>
          </w:tcPr>
          <w:p w14:paraId="309F812D" w14:textId="77777777" w:rsidR="00005EB5" w:rsidRDefault="00005EB5" w:rsidP="00F21183">
            <w:pPr>
              <w:rPr>
                <w:sz w:val="24"/>
                <w:szCs w:val="24"/>
              </w:rPr>
            </w:pPr>
          </w:p>
        </w:tc>
        <w:tc>
          <w:tcPr>
            <w:tcW w:w="3006" w:type="dxa"/>
          </w:tcPr>
          <w:p w14:paraId="722B76D5" w14:textId="77777777" w:rsidR="00005EB5" w:rsidRDefault="00005EB5" w:rsidP="00F21183">
            <w:pPr>
              <w:rPr>
                <w:sz w:val="24"/>
                <w:szCs w:val="24"/>
              </w:rPr>
            </w:pPr>
          </w:p>
        </w:tc>
      </w:tr>
      <w:tr w:rsidR="00005EB5" w14:paraId="09107263" w14:textId="77777777" w:rsidTr="00005EB5">
        <w:tc>
          <w:tcPr>
            <w:tcW w:w="3005" w:type="dxa"/>
          </w:tcPr>
          <w:p w14:paraId="68551927" w14:textId="5DA53899" w:rsidR="00005EB5" w:rsidRDefault="00491A38" w:rsidP="00F21183">
            <w:pPr>
              <w:rPr>
                <w:sz w:val="24"/>
                <w:szCs w:val="24"/>
              </w:rPr>
            </w:pPr>
            <w:r>
              <w:rPr>
                <w:sz w:val="24"/>
                <w:szCs w:val="24"/>
              </w:rPr>
              <w:t>LibreOffice</w:t>
            </w:r>
          </w:p>
        </w:tc>
        <w:tc>
          <w:tcPr>
            <w:tcW w:w="3005" w:type="dxa"/>
          </w:tcPr>
          <w:p w14:paraId="23B2EA00" w14:textId="77777777" w:rsidR="00005EB5" w:rsidRDefault="00005EB5" w:rsidP="00F21183">
            <w:pPr>
              <w:rPr>
                <w:sz w:val="24"/>
                <w:szCs w:val="24"/>
              </w:rPr>
            </w:pPr>
          </w:p>
        </w:tc>
        <w:tc>
          <w:tcPr>
            <w:tcW w:w="3006" w:type="dxa"/>
          </w:tcPr>
          <w:p w14:paraId="21C7CD01" w14:textId="77777777" w:rsidR="00005EB5" w:rsidRDefault="00005EB5" w:rsidP="00F21183">
            <w:pPr>
              <w:rPr>
                <w:sz w:val="24"/>
                <w:szCs w:val="24"/>
              </w:rPr>
            </w:pPr>
          </w:p>
        </w:tc>
      </w:tr>
      <w:tr w:rsidR="00005EB5" w14:paraId="6CDE9F92" w14:textId="77777777" w:rsidTr="00005EB5">
        <w:tc>
          <w:tcPr>
            <w:tcW w:w="3005" w:type="dxa"/>
          </w:tcPr>
          <w:p w14:paraId="5700FD54" w14:textId="485F3094" w:rsidR="00005EB5" w:rsidRDefault="00643717" w:rsidP="00F21183">
            <w:pPr>
              <w:rPr>
                <w:sz w:val="24"/>
                <w:szCs w:val="24"/>
              </w:rPr>
            </w:pPr>
            <w:r>
              <w:rPr>
                <w:sz w:val="24"/>
                <w:szCs w:val="24"/>
              </w:rPr>
              <w:t>OWASP ZAP</w:t>
            </w:r>
          </w:p>
        </w:tc>
        <w:tc>
          <w:tcPr>
            <w:tcW w:w="3005" w:type="dxa"/>
          </w:tcPr>
          <w:p w14:paraId="5C0376A6" w14:textId="77777777" w:rsidR="00005EB5" w:rsidRDefault="00005EB5" w:rsidP="00F21183">
            <w:pPr>
              <w:rPr>
                <w:sz w:val="24"/>
                <w:szCs w:val="24"/>
              </w:rPr>
            </w:pPr>
          </w:p>
        </w:tc>
        <w:tc>
          <w:tcPr>
            <w:tcW w:w="3006" w:type="dxa"/>
          </w:tcPr>
          <w:p w14:paraId="0BEBB72B" w14:textId="77777777" w:rsidR="00005EB5" w:rsidRDefault="00005EB5" w:rsidP="00F21183">
            <w:pPr>
              <w:rPr>
                <w:sz w:val="24"/>
                <w:szCs w:val="24"/>
              </w:rPr>
            </w:pPr>
          </w:p>
        </w:tc>
      </w:tr>
      <w:tr w:rsidR="00005EB5" w14:paraId="3BFF986B" w14:textId="77777777" w:rsidTr="00005EB5">
        <w:tc>
          <w:tcPr>
            <w:tcW w:w="3005" w:type="dxa"/>
          </w:tcPr>
          <w:p w14:paraId="339C91A9" w14:textId="5DB7D206" w:rsidR="00005EB5" w:rsidRDefault="00643717" w:rsidP="00F21183">
            <w:pPr>
              <w:rPr>
                <w:sz w:val="24"/>
                <w:szCs w:val="24"/>
              </w:rPr>
            </w:pPr>
            <w:r>
              <w:rPr>
                <w:sz w:val="24"/>
                <w:szCs w:val="24"/>
              </w:rPr>
              <w:t>Wireshark</w:t>
            </w:r>
          </w:p>
        </w:tc>
        <w:tc>
          <w:tcPr>
            <w:tcW w:w="3005" w:type="dxa"/>
          </w:tcPr>
          <w:p w14:paraId="188CD059" w14:textId="77777777" w:rsidR="00005EB5" w:rsidRDefault="00005EB5" w:rsidP="00F21183">
            <w:pPr>
              <w:rPr>
                <w:sz w:val="24"/>
                <w:szCs w:val="24"/>
              </w:rPr>
            </w:pPr>
          </w:p>
        </w:tc>
        <w:tc>
          <w:tcPr>
            <w:tcW w:w="3006" w:type="dxa"/>
          </w:tcPr>
          <w:p w14:paraId="6D21928A" w14:textId="77777777" w:rsidR="00005EB5" w:rsidRDefault="00005EB5" w:rsidP="00F21183">
            <w:pPr>
              <w:rPr>
                <w:sz w:val="24"/>
                <w:szCs w:val="24"/>
              </w:rPr>
            </w:pPr>
          </w:p>
        </w:tc>
      </w:tr>
    </w:tbl>
    <w:p w14:paraId="185C4B91" w14:textId="77777777" w:rsidR="00005EB5" w:rsidRPr="004B0CC2" w:rsidRDefault="00005EB5" w:rsidP="00F21183">
      <w:pPr>
        <w:rPr>
          <w:sz w:val="24"/>
          <w:szCs w:val="24"/>
        </w:rPr>
      </w:pPr>
    </w:p>
    <w:sectPr w:rsidR="00005EB5" w:rsidRPr="004B0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183"/>
    <w:rsid w:val="00005EB5"/>
    <w:rsid w:val="001D4B82"/>
    <w:rsid w:val="00491A38"/>
    <w:rsid w:val="004B0CC2"/>
    <w:rsid w:val="00643717"/>
    <w:rsid w:val="0082492F"/>
    <w:rsid w:val="00856E4B"/>
    <w:rsid w:val="00D848D3"/>
    <w:rsid w:val="00E15820"/>
    <w:rsid w:val="00F21183"/>
    <w:rsid w:val="00F94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8D10"/>
  <w15:chartTrackingRefBased/>
  <w15:docId w15:val="{D832E234-B639-4CAE-8498-2FC931A1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1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11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11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11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11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1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1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11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11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11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11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1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183"/>
    <w:rPr>
      <w:rFonts w:eastAsiaTheme="majorEastAsia" w:cstheme="majorBidi"/>
      <w:color w:val="272727" w:themeColor="text1" w:themeTint="D8"/>
    </w:rPr>
  </w:style>
  <w:style w:type="paragraph" w:styleId="Title">
    <w:name w:val="Title"/>
    <w:basedOn w:val="Normal"/>
    <w:next w:val="Normal"/>
    <w:link w:val="TitleChar"/>
    <w:uiPriority w:val="10"/>
    <w:qFormat/>
    <w:rsid w:val="00F21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183"/>
    <w:pPr>
      <w:spacing w:before="160"/>
      <w:jc w:val="center"/>
    </w:pPr>
    <w:rPr>
      <w:i/>
      <w:iCs/>
      <w:color w:val="404040" w:themeColor="text1" w:themeTint="BF"/>
    </w:rPr>
  </w:style>
  <w:style w:type="character" w:customStyle="1" w:styleId="QuoteChar">
    <w:name w:val="Quote Char"/>
    <w:basedOn w:val="DefaultParagraphFont"/>
    <w:link w:val="Quote"/>
    <w:uiPriority w:val="29"/>
    <w:rsid w:val="00F21183"/>
    <w:rPr>
      <w:i/>
      <w:iCs/>
      <w:color w:val="404040" w:themeColor="text1" w:themeTint="BF"/>
    </w:rPr>
  </w:style>
  <w:style w:type="paragraph" w:styleId="ListParagraph">
    <w:name w:val="List Paragraph"/>
    <w:basedOn w:val="Normal"/>
    <w:uiPriority w:val="34"/>
    <w:qFormat/>
    <w:rsid w:val="00F21183"/>
    <w:pPr>
      <w:ind w:left="720"/>
      <w:contextualSpacing/>
    </w:pPr>
  </w:style>
  <w:style w:type="character" w:styleId="IntenseEmphasis">
    <w:name w:val="Intense Emphasis"/>
    <w:basedOn w:val="DefaultParagraphFont"/>
    <w:uiPriority w:val="21"/>
    <w:qFormat/>
    <w:rsid w:val="00F21183"/>
    <w:rPr>
      <w:i/>
      <w:iCs/>
      <w:color w:val="2F5496" w:themeColor="accent1" w:themeShade="BF"/>
    </w:rPr>
  </w:style>
  <w:style w:type="paragraph" w:styleId="IntenseQuote">
    <w:name w:val="Intense Quote"/>
    <w:basedOn w:val="Normal"/>
    <w:next w:val="Normal"/>
    <w:link w:val="IntenseQuoteChar"/>
    <w:uiPriority w:val="30"/>
    <w:qFormat/>
    <w:rsid w:val="00F211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1183"/>
    <w:rPr>
      <w:i/>
      <w:iCs/>
      <w:color w:val="2F5496" w:themeColor="accent1" w:themeShade="BF"/>
    </w:rPr>
  </w:style>
  <w:style w:type="character" w:styleId="IntenseReference">
    <w:name w:val="Intense Reference"/>
    <w:basedOn w:val="DefaultParagraphFont"/>
    <w:uiPriority w:val="32"/>
    <w:qFormat/>
    <w:rsid w:val="00F21183"/>
    <w:rPr>
      <w:b/>
      <w:bCs/>
      <w:smallCaps/>
      <w:color w:val="2F5496" w:themeColor="accent1" w:themeShade="BF"/>
      <w:spacing w:val="5"/>
    </w:rPr>
  </w:style>
  <w:style w:type="table" w:styleId="TableGrid">
    <w:name w:val="Table Grid"/>
    <w:basedOn w:val="TableNormal"/>
    <w:uiPriority w:val="39"/>
    <w:rsid w:val="00005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338806">
      <w:bodyDiv w:val="1"/>
      <w:marLeft w:val="0"/>
      <w:marRight w:val="0"/>
      <w:marTop w:val="0"/>
      <w:marBottom w:val="0"/>
      <w:divBdr>
        <w:top w:val="none" w:sz="0" w:space="0" w:color="auto"/>
        <w:left w:val="none" w:sz="0" w:space="0" w:color="auto"/>
        <w:bottom w:val="none" w:sz="0" w:space="0" w:color="auto"/>
        <w:right w:val="none" w:sz="0" w:space="0" w:color="auto"/>
      </w:divBdr>
    </w:div>
    <w:div w:id="64377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Krishna Cherukuvada</dc:creator>
  <cp:keywords/>
  <dc:description/>
  <cp:lastModifiedBy>Divya Krishna Cherukuvada</cp:lastModifiedBy>
  <cp:revision>7</cp:revision>
  <dcterms:created xsi:type="dcterms:W3CDTF">2025-05-11T13:13:00Z</dcterms:created>
  <dcterms:modified xsi:type="dcterms:W3CDTF">2025-05-11T13:35:00Z</dcterms:modified>
</cp:coreProperties>
</file>