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898D4" w14:textId="0AE3271D" w:rsidR="001F7A6B" w:rsidRPr="006A1586" w:rsidRDefault="000053EF" w:rsidP="001F7A6B">
      <w:pPr>
        <w:rPr>
          <w:sz w:val="24"/>
          <w:szCs w:val="24"/>
          <w:lang w:val="en-US"/>
        </w:rPr>
      </w:pPr>
      <w:r w:rsidRPr="00AE06E9">
        <w:rPr>
          <w:sz w:val="32"/>
          <w:szCs w:val="32"/>
          <w:lang w:val="en-US"/>
        </w:rPr>
        <w:t xml:space="preserve"> </w:t>
      </w:r>
      <w:r w:rsidR="001F7A6B" w:rsidRPr="00AE06E9">
        <w:rPr>
          <w:sz w:val="32"/>
          <w:szCs w:val="32"/>
          <w:lang w:val="en-US"/>
        </w:rPr>
        <w:t>A</w:t>
      </w:r>
      <w:r w:rsidRPr="00AE06E9">
        <w:rPr>
          <w:sz w:val="32"/>
          <w:szCs w:val="32"/>
          <w:lang w:val="en-US"/>
        </w:rPr>
        <w:t xml:space="preserve"> sample document</w:t>
      </w:r>
      <w:r w:rsidR="001F7A6B" w:rsidRPr="00AE06E9">
        <w:rPr>
          <w:sz w:val="32"/>
          <w:szCs w:val="32"/>
          <w:lang w:val="en-US"/>
        </w:rPr>
        <w:t xml:space="preserve"> on </w:t>
      </w:r>
      <w:r w:rsidR="007B31D2" w:rsidRPr="00AE06E9">
        <w:rPr>
          <w:b/>
          <w:bCs/>
          <w:sz w:val="32"/>
          <w:szCs w:val="32"/>
          <w:lang w:val="en-US"/>
        </w:rPr>
        <w:t>Calculator</w:t>
      </w:r>
      <w:r w:rsidR="001F7A6B" w:rsidRPr="00AE06E9">
        <w:rPr>
          <w:b/>
          <w:bCs/>
          <w:sz w:val="32"/>
          <w:szCs w:val="32"/>
          <w:lang w:val="en-US"/>
        </w:rPr>
        <w:t xml:space="preserve"> Chatbot</w:t>
      </w:r>
      <w:r w:rsidRPr="00AE06E9">
        <w:rPr>
          <w:sz w:val="28"/>
          <w:szCs w:val="28"/>
          <w:lang w:val="en-US"/>
        </w:rPr>
        <w:br/>
      </w:r>
      <w:r w:rsidRPr="006A1586">
        <w:rPr>
          <w:sz w:val="24"/>
          <w:szCs w:val="24"/>
          <w:lang w:val="en-US"/>
        </w:rPr>
        <w:br/>
      </w:r>
      <w:r w:rsidRPr="006A1586">
        <w:rPr>
          <w:sz w:val="24"/>
          <w:szCs w:val="24"/>
          <w:lang w:val="en-US"/>
        </w:rPr>
        <w:br/>
        <w:t>1) Creating a chatbot needs following steps:</w:t>
      </w:r>
      <w:r w:rsidR="001F7A6B" w:rsidRPr="006A1586">
        <w:rPr>
          <w:sz w:val="24"/>
          <w:szCs w:val="24"/>
          <w:lang w:val="en-US"/>
        </w:rPr>
        <w:br/>
      </w:r>
      <w:r w:rsidRPr="006A1586">
        <w:rPr>
          <w:sz w:val="24"/>
          <w:szCs w:val="24"/>
          <w:lang w:val="en-US"/>
        </w:rPr>
        <w:br/>
      </w:r>
      <w:r w:rsidR="0048726A" w:rsidRPr="006A1586">
        <w:rPr>
          <w:sz w:val="24"/>
          <w:szCs w:val="24"/>
          <w:lang w:val="en-US"/>
        </w:rPr>
        <w:t xml:space="preserve">     </w:t>
      </w:r>
      <w:r w:rsidRPr="006A1586">
        <w:rPr>
          <w:sz w:val="24"/>
          <w:szCs w:val="24"/>
          <w:lang w:val="en-US"/>
        </w:rPr>
        <w:t>Define the purpose and goals of your chatbot-</w:t>
      </w:r>
    </w:p>
    <w:p w14:paraId="3D440509" w14:textId="77777777" w:rsidR="004F3596" w:rsidRDefault="004F3596" w:rsidP="001F7A6B">
      <w:pPr>
        <w:pStyle w:val="ListParagraph"/>
        <w:numPr>
          <w:ilvl w:val="0"/>
          <w:numId w:val="1"/>
        </w:numPr>
        <w:rPr>
          <w:sz w:val="24"/>
          <w:szCs w:val="24"/>
          <w:lang w:val="en-US"/>
        </w:rPr>
      </w:pPr>
      <w:r w:rsidRPr="004F3596">
        <w:rPr>
          <w:sz w:val="24"/>
          <w:szCs w:val="24"/>
          <w:lang w:val="en-US"/>
        </w:rPr>
        <w:t>The purpose of this calculator chatbot is to provide users with a conversational interface to perform various calculations based on their specific needs. The primary function of this chatbot is to ask the user which type of calculator they want to use, either a currency calculator, a student percentage calculator, or a CGPA to percentage calculator, and provide them with accurate results based on their input.</w:t>
      </w:r>
    </w:p>
    <w:p w14:paraId="2FFDBCDA" w14:textId="031BDF68" w:rsidR="00E30BCC" w:rsidRDefault="00E30BCC" w:rsidP="004F3596">
      <w:pPr>
        <w:pStyle w:val="NormalWeb"/>
        <w:numPr>
          <w:ilvl w:val="0"/>
          <w:numId w:val="1"/>
        </w:numPr>
        <w:spacing w:before="0" w:beforeAutospacing="0" w:after="0" w:afterAutospacing="0"/>
        <w:rPr>
          <w:rFonts w:ascii="Calibri" w:hAnsi="Calibri" w:cs="Calibri"/>
          <w:lang w:val="en-US"/>
        </w:rPr>
      </w:pPr>
      <w:r>
        <w:rPr>
          <w:rFonts w:ascii="Calibri" w:hAnsi="Calibri" w:cs="Calibri"/>
          <w:lang w:val="en-US"/>
        </w:rPr>
        <w:t>Greeting the user</w:t>
      </w:r>
    </w:p>
    <w:p w14:paraId="5F564B5B" w14:textId="40C09A3D" w:rsidR="00E30BCC" w:rsidRDefault="00E30BCC" w:rsidP="004F3596">
      <w:pPr>
        <w:pStyle w:val="NormalWeb"/>
        <w:numPr>
          <w:ilvl w:val="0"/>
          <w:numId w:val="1"/>
        </w:numPr>
        <w:spacing w:before="0" w:beforeAutospacing="0" w:after="0" w:afterAutospacing="0"/>
        <w:rPr>
          <w:rFonts w:ascii="Calibri" w:hAnsi="Calibri" w:cs="Calibri"/>
          <w:lang w:val="en-US"/>
        </w:rPr>
      </w:pPr>
      <w:r>
        <w:rPr>
          <w:rFonts w:ascii="Calibri" w:hAnsi="Calibri" w:cs="Calibri"/>
          <w:lang w:val="en-US"/>
        </w:rPr>
        <w:t>Ask which kind of calculator user wants.</w:t>
      </w:r>
    </w:p>
    <w:p w14:paraId="15A843BA" w14:textId="3DF66141" w:rsidR="004F3596" w:rsidRPr="004F3596" w:rsidRDefault="004F3596" w:rsidP="004F3596">
      <w:pPr>
        <w:pStyle w:val="NormalWeb"/>
        <w:numPr>
          <w:ilvl w:val="0"/>
          <w:numId w:val="1"/>
        </w:numPr>
        <w:spacing w:before="0" w:beforeAutospacing="0" w:after="0" w:afterAutospacing="0"/>
        <w:rPr>
          <w:rFonts w:ascii="Calibri" w:hAnsi="Calibri" w:cs="Calibri"/>
          <w:lang w:val="en-US"/>
        </w:rPr>
      </w:pPr>
      <w:r w:rsidRPr="004F3596">
        <w:rPr>
          <w:rFonts w:ascii="Calibri" w:hAnsi="Calibri" w:cs="Calibri"/>
          <w:lang w:val="en-US"/>
        </w:rPr>
        <w:t>Convert currency between different currencies.</w:t>
      </w:r>
    </w:p>
    <w:p w14:paraId="733AEEEA" w14:textId="3BC94ACD" w:rsidR="004F3596" w:rsidRDefault="004F3596" w:rsidP="004F3596">
      <w:pPr>
        <w:pStyle w:val="NormalWeb"/>
        <w:numPr>
          <w:ilvl w:val="0"/>
          <w:numId w:val="1"/>
        </w:numPr>
        <w:spacing w:before="0" w:beforeAutospacing="0" w:after="0" w:afterAutospacing="0"/>
        <w:rPr>
          <w:rFonts w:ascii="Calibri" w:hAnsi="Calibri" w:cs="Calibri"/>
          <w:lang w:val="en-US"/>
        </w:rPr>
      </w:pPr>
      <w:r w:rsidRPr="004F3596">
        <w:rPr>
          <w:rFonts w:ascii="Calibri" w:hAnsi="Calibri" w:cs="Calibri"/>
          <w:lang w:val="en-US"/>
        </w:rPr>
        <w:t>Provide real-time exchange rates.</w:t>
      </w:r>
    </w:p>
    <w:p w14:paraId="3447809A" w14:textId="4AB299BC" w:rsidR="00E30BCC" w:rsidRDefault="00E30BCC" w:rsidP="004F3596">
      <w:pPr>
        <w:pStyle w:val="NormalWeb"/>
        <w:numPr>
          <w:ilvl w:val="0"/>
          <w:numId w:val="1"/>
        </w:numPr>
        <w:spacing w:before="0" w:beforeAutospacing="0" w:after="0" w:afterAutospacing="0"/>
        <w:rPr>
          <w:rFonts w:ascii="Calibri" w:hAnsi="Calibri" w:cs="Calibri"/>
          <w:lang w:val="en-US"/>
        </w:rPr>
      </w:pPr>
      <w:r>
        <w:rPr>
          <w:rFonts w:ascii="Calibri" w:hAnsi="Calibri" w:cs="Calibri"/>
          <w:lang w:val="en-US"/>
        </w:rPr>
        <w:t xml:space="preserve">Ask for </w:t>
      </w:r>
      <w:proofErr w:type="spellStart"/>
      <w:r>
        <w:rPr>
          <w:rFonts w:ascii="Calibri" w:hAnsi="Calibri" w:cs="Calibri"/>
          <w:lang w:val="en-US"/>
        </w:rPr>
        <w:t>Cgpa</w:t>
      </w:r>
      <w:proofErr w:type="spellEnd"/>
      <w:r>
        <w:rPr>
          <w:rFonts w:ascii="Calibri" w:hAnsi="Calibri" w:cs="Calibri"/>
          <w:lang w:val="en-US"/>
        </w:rPr>
        <w:t xml:space="preserve"> of student.</w:t>
      </w:r>
    </w:p>
    <w:p w14:paraId="6D8F6DF9" w14:textId="6A72A1B5" w:rsidR="00E30BCC" w:rsidRPr="004F3596" w:rsidRDefault="00E30BCC" w:rsidP="004F3596">
      <w:pPr>
        <w:pStyle w:val="NormalWeb"/>
        <w:numPr>
          <w:ilvl w:val="0"/>
          <w:numId w:val="1"/>
        </w:numPr>
        <w:spacing w:before="0" w:beforeAutospacing="0" w:after="0" w:afterAutospacing="0"/>
        <w:rPr>
          <w:rFonts w:ascii="Calibri" w:hAnsi="Calibri" w:cs="Calibri"/>
          <w:lang w:val="en-US"/>
        </w:rPr>
      </w:pPr>
      <w:r>
        <w:rPr>
          <w:rFonts w:ascii="Calibri" w:hAnsi="Calibri" w:cs="Calibri"/>
          <w:lang w:val="en-US"/>
        </w:rPr>
        <w:t>Give the converted percentage.</w:t>
      </w:r>
    </w:p>
    <w:p w14:paraId="50032D15" w14:textId="2F1B16BC" w:rsidR="007B31D2" w:rsidRDefault="004F3596" w:rsidP="00E30BCC">
      <w:pPr>
        <w:pStyle w:val="ListParagraph"/>
        <w:rPr>
          <w:sz w:val="24"/>
          <w:szCs w:val="24"/>
          <w:lang w:val="en-US"/>
        </w:rPr>
      </w:pPr>
      <w:r>
        <w:rPr>
          <w:sz w:val="24"/>
          <w:szCs w:val="24"/>
          <w:lang w:val="en-US"/>
        </w:rPr>
        <w:br/>
      </w:r>
    </w:p>
    <w:p w14:paraId="182A305E" w14:textId="77777777" w:rsidR="006A1586" w:rsidRPr="006A1586" w:rsidRDefault="0048726A" w:rsidP="006A1586">
      <w:pPr>
        <w:pStyle w:val="NormalWeb"/>
        <w:spacing w:before="0" w:beforeAutospacing="0" w:after="0" w:afterAutospacing="0"/>
        <w:rPr>
          <w:rFonts w:ascii="Calibri" w:hAnsi="Calibri" w:cs="Calibri"/>
          <w:lang w:val="en-US"/>
        </w:rPr>
      </w:pPr>
      <w:r w:rsidRPr="006A1586">
        <w:rPr>
          <w:lang w:val="en-US"/>
        </w:rPr>
        <w:t>2)</w:t>
      </w:r>
      <w:r w:rsidRPr="006A1586">
        <w:rPr>
          <w:rFonts w:ascii="Calibri" w:hAnsi="Calibri" w:cs="Calibri"/>
          <w:lang w:val="en-US"/>
        </w:rPr>
        <w:t xml:space="preserve"> Choose </w:t>
      </w:r>
      <w:proofErr w:type="gramStart"/>
      <w:r w:rsidRPr="006A1586">
        <w:rPr>
          <w:rFonts w:ascii="Calibri" w:hAnsi="Calibri" w:cs="Calibri"/>
          <w:lang w:val="en-US"/>
        </w:rPr>
        <w:t>a</w:t>
      </w:r>
      <w:proofErr w:type="gramEnd"/>
      <w:r w:rsidRPr="006A1586">
        <w:rPr>
          <w:rFonts w:ascii="Calibri" w:hAnsi="Calibri" w:cs="Calibri"/>
          <w:lang w:val="en-US"/>
        </w:rPr>
        <w:t xml:space="preserve"> opensource platform or framewor</w:t>
      </w:r>
      <w:r w:rsidR="006A1586" w:rsidRPr="006A1586">
        <w:rPr>
          <w:rFonts w:ascii="Calibri" w:hAnsi="Calibri" w:cs="Calibri"/>
          <w:lang w:val="en-US"/>
        </w:rPr>
        <w:t>k:</w:t>
      </w:r>
    </w:p>
    <w:p w14:paraId="5F170BD6" w14:textId="77777777" w:rsidR="006A1586" w:rsidRPr="006A1586" w:rsidRDefault="006A1586" w:rsidP="006A1586">
      <w:pPr>
        <w:pStyle w:val="NormalWeb"/>
        <w:spacing w:before="0" w:beforeAutospacing="0" w:after="0" w:afterAutospacing="0"/>
        <w:rPr>
          <w:rFonts w:ascii="Calibri" w:hAnsi="Calibri" w:cs="Calibri"/>
          <w:lang w:val="en-US"/>
        </w:rPr>
      </w:pPr>
    </w:p>
    <w:p w14:paraId="09FBA027" w14:textId="569B3E5C" w:rsidR="006A1586" w:rsidRPr="006A1586" w:rsidRDefault="0048726A" w:rsidP="006A1586">
      <w:pPr>
        <w:pStyle w:val="NormalWeb"/>
        <w:numPr>
          <w:ilvl w:val="0"/>
          <w:numId w:val="4"/>
        </w:numPr>
        <w:spacing w:before="0" w:beforeAutospacing="0" w:after="0" w:afterAutospacing="0"/>
        <w:rPr>
          <w:rFonts w:ascii="Calibri" w:hAnsi="Calibri" w:cs="Calibri"/>
          <w:lang w:val="en-US"/>
        </w:rPr>
      </w:pPr>
      <w:r w:rsidRPr="006A1586">
        <w:rPr>
          <w:rFonts w:ascii="Calibri" w:hAnsi="Calibri" w:cs="Calibri"/>
          <w:lang w:val="en-US"/>
        </w:rPr>
        <w:t xml:space="preserve">Rasa:  Rasa is a popular </w:t>
      </w:r>
      <w:r w:rsidR="006A1586" w:rsidRPr="006A1586">
        <w:rPr>
          <w:rFonts w:ascii="Calibri" w:hAnsi="Calibri" w:cs="Calibri"/>
          <w:lang w:val="en-US"/>
        </w:rPr>
        <w:t>open source</w:t>
      </w:r>
      <w:r w:rsidRPr="006A1586">
        <w:rPr>
          <w:rFonts w:ascii="Calibri" w:hAnsi="Calibri" w:cs="Calibri"/>
          <w:lang w:val="en-US"/>
        </w:rPr>
        <w:t xml:space="preserve"> chatbot development platform that provides tools</w:t>
      </w:r>
      <w:r w:rsidR="006A1586" w:rsidRPr="006A1586">
        <w:rPr>
          <w:rFonts w:ascii="Calibri" w:hAnsi="Calibri" w:cs="Calibri"/>
          <w:lang w:val="en-US"/>
        </w:rPr>
        <w:t xml:space="preserve"> </w:t>
      </w:r>
      <w:r w:rsidRPr="006A1586">
        <w:rPr>
          <w:rFonts w:ascii="Calibri" w:hAnsi="Calibri" w:cs="Calibri"/>
          <w:lang w:val="en-US"/>
        </w:rPr>
        <w:t>for building advanced conversational AI assistants.</w:t>
      </w:r>
    </w:p>
    <w:p w14:paraId="13EAD5CD" w14:textId="3B534B30" w:rsidR="006A1586" w:rsidRPr="006A1586" w:rsidRDefault="0048726A" w:rsidP="006A1586">
      <w:pPr>
        <w:pStyle w:val="NormalWeb"/>
        <w:numPr>
          <w:ilvl w:val="0"/>
          <w:numId w:val="4"/>
        </w:numPr>
        <w:spacing w:before="0" w:beforeAutospacing="0" w:after="0" w:afterAutospacing="0"/>
        <w:rPr>
          <w:rFonts w:ascii="Calibri" w:hAnsi="Calibri" w:cs="Calibri"/>
          <w:lang w:val="en-US"/>
        </w:rPr>
      </w:pPr>
      <w:r w:rsidRPr="006A1586">
        <w:rPr>
          <w:rFonts w:ascii="Calibri" w:hAnsi="Calibri" w:cs="Calibri"/>
          <w:lang w:val="en-US"/>
        </w:rPr>
        <w:t xml:space="preserve"> It offers a flexible and customizable architecture that allows developers to build chatbots with more complex functionalities such as natural language understanding and context handling.</w:t>
      </w:r>
      <w:r w:rsidR="006A1586">
        <w:rPr>
          <w:rFonts w:ascii="Calibri" w:hAnsi="Calibri" w:cs="Calibri"/>
          <w:lang w:val="en-US"/>
        </w:rPr>
        <w:br/>
      </w:r>
    </w:p>
    <w:p w14:paraId="1724E0CB" w14:textId="77777777" w:rsidR="001D0351" w:rsidRDefault="006A1586" w:rsidP="006A1586">
      <w:pPr>
        <w:pStyle w:val="NormalWeb"/>
        <w:spacing w:before="0" w:beforeAutospacing="0" w:after="0" w:afterAutospacing="0"/>
        <w:rPr>
          <w:rFonts w:ascii="Calibri" w:hAnsi="Calibri" w:cs="Calibri"/>
          <w:lang w:val="en-US"/>
        </w:rPr>
      </w:pPr>
      <w:r w:rsidRPr="006A1586">
        <w:rPr>
          <w:rFonts w:ascii="Calibri" w:hAnsi="Calibri" w:cs="Calibri"/>
          <w:lang w:val="en-US"/>
        </w:rPr>
        <w:t>3) Design the conversation flow</w:t>
      </w:r>
      <w:r w:rsidR="001D0351">
        <w:rPr>
          <w:rFonts w:ascii="Calibri" w:hAnsi="Calibri" w:cs="Calibri"/>
          <w:lang w:val="en-US"/>
        </w:rPr>
        <w:t>:</w:t>
      </w:r>
    </w:p>
    <w:p w14:paraId="72A42153" w14:textId="1D9F651D" w:rsidR="001D0351" w:rsidRDefault="001D0351" w:rsidP="001D0351">
      <w:pPr>
        <w:pStyle w:val="NormalWeb"/>
        <w:spacing w:before="0" w:beforeAutospacing="0" w:after="0" w:afterAutospacing="0"/>
        <w:rPr>
          <w:rFonts w:ascii="Calibri" w:hAnsi="Calibri" w:cs="Calibri"/>
          <w:lang w:val="en-US"/>
        </w:rPr>
      </w:pPr>
      <w:r>
        <w:rPr>
          <w:rFonts w:ascii="Calibri" w:hAnsi="Calibri" w:cs="Calibri"/>
          <w:lang w:val="en-US"/>
        </w:rPr>
        <w:t xml:space="preserve">                  </w:t>
      </w:r>
      <w:r w:rsidRPr="001D0351">
        <w:rPr>
          <w:rFonts w:ascii="Calibri" w:hAnsi="Calibri" w:cs="Calibri"/>
          <w:lang w:val="en-US"/>
        </w:rPr>
        <w:t>Here is a sample conversation flow for a calculator chatbot that can handle currency conversion and student CGPA to percentage conversion:</w:t>
      </w:r>
    </w:p>
    <w:p w14:paraId="06F6DC09" w14:textId="77777777" w:rsidR="001D0351" w:rsidRDefault="001D0351" w:rsidP="001D0351">
      <w:pPr>
        <w:pStyle w:val="NormalWeb"/>
        <w:spacing w:before="0" w:beforeAutospacing="0" w:after="0" w:afterAutospacing="0"/>
        <w:rPr>
          <w:rFonts w:ascii="Calibri" w:hAnsi="Calibri" w:cs="Calibri"/>
          <w:lang w:val="en-US"/>
        </w:rPr>
      </w:pPr>
    </w:p>
    <w:p w14:paraId="06AE2BD5" w14:textId="77777777" w:rsidR="001D0351" w:rsidRDefault="001D0351" w:rsidP="001D0351">
      <w:pPr>
        <w:pStyle w:val="NormalWeb"/>
        <w:numPr>
          <w:ilvl w:val="0"/>
          <w:numId w:val="6"/>
        </w:numPr>
        <w:spacing w:before="0" w:beforeAutospacing="0" w:after="0" w:afterAutospacing="0" w:line="360" w:lineRule="auto"/>
        <w:ind w:left="680" w:right="397"/>
        <w:jc w:val="both"/>
        <w:rPr>
          <w:rFonts w:ascii="Calibri" w:hAnsi="Calibri" w:cs="Calibri"/>
          <w:lang w:val="en-US"/>
        </w:rPr>
      </w:pPr>
      <w:r w:rsidRPr="001D0351">
        <w:rPr>
          <w:rFonts w:ascii="Calibri" w:hAnsi="Calibri" w:cs="Calibri"/>
          <w:lang w:val="en-US"/>
        </w:rPr>
        <w:t>Greeting the user:</w:t>
      </w:r>
    </w:p>
    <w:p w14:paraId="210A29E4" w14:textId="77777777" w:rsidR="001D0351" w:rsidRDefault="001D0351" w:rsidP="001D0351">
      <w:pPr>
        <w:pStyle w:val="NormalWeb"/>
        <w:spacing w:before="0" w:beforeAutospacing="0" w:after="0" w:afterAutospacing="0" w:line="360" w:lineRule="auto"/>
        <w:ind w:left="680" w:right="397"/>
        <w:jc w:val="both"/>
        <w:rPr>
          <w:rFonts w:ascii="Calibri" w:hAnsi="Calibri" w:cs="Calibri"/>
          <w:lang w:val="en-US"/>
        </w:rPr>
      </w:pPr>
      <w:r w:rsidRPr="001D0351">
        <w:rPr>
          <w:rFonts w:ascii="Calibri" w:hAnsi="Calibri" w:cs="Calibri"/>
          <w:lang w:val="en-US"/>
        </w:rPr>
        <w:t>Chatbot: Hello! How can I assist you today?</w:t>
      </w:r>
    </w:p>
    <w:p w14:paraId="40BA50A4" w14:textId="62ABC50B" w:rsidR="001D0351" w:rsidRPr="001D0351" w:rsidRDefault="001D0351" w:rsidP="001D0351">
      <w:pPr>
        <w:pStyle w:val="NormalWeb"/>
        <w:spacing w:before="0" w:beforeAutospacing="0" w:after="0" w:afterAutospacing="0" w:line="360" w:lineRule="auto"/>
        <w:ind w:left="680" w:right="397"/>
        <w:jc w:val="both"/>
        <w:rPr>
          <w:rFonts w:ascii="Calibri" w:hAnsi="Calibri" w:cs="Calibri"/>
          <w:lang w:val="en-US"/>
        </w:rPr>
      </w:pPr>
      <w:r w:rsidRPr="001D0351">
        <w:rPr>
          <w:rFonts w:ascii="Calibri" w:hAnsi="Calibri" w:cs="Calibri"/>
          <w:lang w:val="en-US"/>
        </w:rPr>
        <w:t>Ask which kind of calculator the user wants:</w:t>
      </w:r>
    </w:p>
    <w:p w14:paraId="14B529A0" w14:textId="6FAC8D80"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Which calculator do you need? Currency calculator or CGPA calculator?</w:t>
      </w:r>
      <w:r>
        <w:rPr>
          <w:rFonts w:ascii="Calibri" w:hAnsi="Calibri" w:cs="Calibri"/>
          <w:lang w:val="en-US"/>
        </w:rPr>
        <w:br/>
      </w:r>
      <w:r w:rsidRPr="001D0351">
        <w:rPr>
          <w:rFonts w:ascii="Calibri" w:hAnsi="Calibri" w:cs="Calibri"/>
          <w:lang w:val="en-US"/>
        </w:rPr>
        <w:t>If the user chooses currency calculator:</w:t>
      </w:r>
    </w:p>
    <w:p w14:paraId="01DD8D2A" w14:textId="774B98EE"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w:t>
      </w:r>
      <w:r w:rsidR="004B2B0B">
        <w:rPr>
          <w:rFonts w:ascii="Calibri" w:hAnsi="Calibri" w:cs="Calibri"/>
          <w:lang w:val="en-US"/>
        </w:rPr>
        <w:t xml:space="preserve"> </w:t>
      </w:r>
      <w:r w:rsidRPr="001D0351">
        <w:rPr>
          <w:rFonts w:ascii="Calibri" w:hAnsi="Calibri" w:cs="Calibri"/>
          <w:lang w:val="en-US"/>
        </w:rPr>
        <w:t>Great!</w:t>
      </w:r>
      <w:r>
        <w:rPr>
          <w:rFonts w:ascii="Calibri" w:hAnsi="Calibri" w:cs="Calibri"/>
          <w:lang w:val="en-US"/>
        </w:rPr>
        <w:t xml:space="preserve"> </w:t>
      </w:r>
      <w:r w:rsidRPr="001D0351">
        <w:rPr>
          <w:rFonts w:ascii="Calibri" w:hAnsi="Calibri" w:cs="Calibri"/>
          <w:lang w:val="en-US"/>
        </w:rPr>
        <w:t>Which</w:t>
      </w:r>
      <w:r>
        <w:rPr>
          <w:rFonts w:ascii="Calibri" w:hAnsi="Calibri" w:cs="Calibri"/>
          <w:lang w:val="en-US"/>
        </w:rPr>
        <w:t xml:space="preserve"> </w:t>
      </w:r>
      <w:r w:rsidRPr="001D0351">
        <w:rPr>
          <w:rFonts w:ascii="Calibri" w:hAnsi="Calibri" w:cs="Calibri"/>
          <w:lang w:val="en-US"/>
        </w:rPr>
        <w:t>currencies would you like to convert?</w:t>
      </w:r>
      <w:r>
        <w:rPr>
          <w:rFonts w:ascii="Calibri" w:hAnsi="Calibri" w:cs="Calibri"/>
          <w:lang w:val="en-US"/>
        </w:rPr>
        <w:br/>
      </w:r>
      <w:r w:rsidRPr="001D0351">
        <w:rPr>
          <w:rFonts w:ascii="Calibri" w:hAnsi="Calibri" w:cs="Calibri"/>
          <w:lang w:val="en-US"/>
        </w:rPr>
        <w:t>User: I want to convert USD to EUR.</w:t>
      </w:r>
    </w:p>
    <w:p w14:paraId="21587A35" w14:textId="77777777" w:rsidR="004B2B0B" w:rsidRDefault="001D0351" w:rsidP="004B2B0B">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lastRenderedPageBreak/>
        <w:t>Chatbot: Sure thing! The current exchange rate is X. How much USD do you want to convert?</w:t>
      </w:r>
    </w:p>
    <w:p w14:paraId="7D825C76" w14:textId="151D5527" w:rsidR="001D0351" w:rsidRPr="004B2B0B" w:rsidRDefault="001D0351" w:rsidP="004B2B0B">
      <w:pPr>
        <w:pStyle w:val="NormalWeb"/>
        <w:numPr>
          <w:ilvl w:val="0"/>
          <w:numId w:val="6"/>
        </w:numPr>
        <w:spacing w:after="0" w:afterAutospacing="0" w:line="360" w:lineRule="auto"/>
        <w:ind w:left="680" w:right="397"/>
        <w:jc w:val="both"/>
        <w:rPr>
          <w:rFonts w:ascii="Calibri" w:hAnsi="Calibri" w:cs="Calibri"/>
          <w:lang w:val="en-US"/>
        </w:rPr>
      </w:pPr>
      <w:r w:rsidRPr="004B2B0B">
        <w:rPr>
          <w:rFonts w:ascii="Calibri" w:hAnsi="Calibri" w:cs="Calibri"/>
          <w:lang w:val="en-US"/>
        </w:rPr>
        <w:t>User: I want to convert 100 USD.</w:t>
      </w:r>
    </w:p>
    <w:p w14:paraId="0D220771"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Okay, that would be Y EUR. Is there anything else I can help you with?</w:t>
      </w:r>
    </w:p>
    <w:p w14:paraId="6D84352B"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If the user chooses CGPA calculator:</w:t>
      </w:r>
    </w:p>
    <w:p w14:paraId="03F89887"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Alright! Can you please tell me your CGPA?</w:t>
      </w:r>
    </w:p>
    <w:p w14:paraId="730027B7"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User: My CGPA is 3.5.</w:t>
      </w:r>
    </w:p>
    <w:p w14:paraId="68008BEB"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Got it! Your percentage is X%. Is there anything else I can help you with?</w:t>
      </w:r>
    </w:p>
    <w:p w14:paraId="78049AB2"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If the user wants to end the conversation:</w:t>
      </w:r>
    </w:p>
    <w:p w14:paraId="63AFA72E" w14:textId="77777777" w:rsidR="001D0351" w:rsidRPr="001D0351" w:rsidRDefault="001D0351" w:rsidP="001D0351">
      <w:pPr>
        <w:pStyle w:val="NormalWeb"/>
        <w:numPr>
          <w:ilvl w:val="0"/>
          <w:numId w:val="6"/>
        </w:numPr>
        <w:spacing w:after="0" w:afterAutospacing="0" w:line="360" w:lineRule="auto"/>
        <w:ind w:left="680" w:right="397"/>
        <w:jc w:val="both"/>
        <w:rPr>
          <w:rFonts w:ascii="Calibri" w:hAnsi="Calibri" w:cs="Calibri"/>
          <w:lang w:val="en-US"/>
        </w:rPr>
      </w:pPr>
      <w:r w:rsidRPr="001D0351">
        <w:rPr>
          <w:rFonts w:ascii="Calibri" w:hAnsi="Calibri" w:cs="Calibri"/>
          <w:lang w:val="en-US"/>
        </w:rPr>
        <w:t>Chatbot: Alright then. Have a great day!</w:t>
      </w:r>
    </w:p>
    <w:p w14:paraId="59C80C31" w14:textId="64AD8E1D" w:rsidR="006A1586" w:rsidRPr="006A1586" w:rsidRDefault="001D0351" w:rsidP="001D0351">
      <w:pPr>
        <w:pStyle w:val="NormalWeb"/>
        <w:numPr>
          <w:ilvl w:val="0"/>
          <w:numId w:val="6"/>
        </w:numPr>
        <w:spacing w:before="0" w:beforeAutospacing="0" w:after="0" w:afterAutospacing="0" w:line="360" w:lineRule="auto"/>
        <w:ind w:left="680" w:right="397"/>
        <w:jc w:val="both"/>
        <w:rPr>
          <w:rFonts w:ascii="Calibri" w:hAnsi="Calibri" w:cs="Calibri"/>
          <w:lang w:val="en-US"/>
        </w:rPr>
      </w:pPr>
      <w:r w:rsidRPr="001D0351">
        <w:rPr>
          <w:rFonts w:ascii="Calibri" w:hAnsi="Calibri" w:cs="Calibri"/>
          <w:lang w:val="en-US"/>
        </w:rPr>
        <w:t>The conversation flow can be further enhanced based on the specific requirements and user needs. Additionally, the chatbot can be programmed to handle errors and provide helpful messages to guide the user throughout the conversation.</w:t>
      </w:r>
      <w:r>
        <w:rPr>
          <w:rFonts w:ascii="Calibri" w:hAnsi="Calibri" w:cs="Calibri"/>
          <w:lang w:val="en-US"/>
        </w:rPr>
        <w:br/>
      </w:r>
    </w:p>
    <w:p w14:paraId="12C008FD" w14:textId="77777777" w:rsidR="006A1586" w:rsidRPr="006A1586" w:rsidRDefault="006A1586" w:rsidP="006A1586">
      <w:pPr>
        <w:pStyle w:val="NormalWeb"/>
        <w:spacing w:before="0" w:beforeAutospacing="0" w:after="0" w:afterAutospacing="0"/>
        <w:rPr>
          <w:rFonts w:ascii="Calibri" w:hAnsi="Calibri" w:cs="Calibri"/>
          <w:lang w:val="en-US"/>
        </w:rPr>
      </w:pPr>
    </w:p>
    <w:p w14:paraId="5E954593" w14:textId="1F9B0F9E" w:rsidR="007D0B97" w:rsidRDefault="007D0B97" w:rsidP="007D0B97">
      <w:pPr>
        <w:pStyle w:val="NormalWeb"/>
        <w:spacing w:before="0" w:beforeAutospacing="0" w:after="0" w:afterAutospacing="0"/>
        <w:rPr>
          <w:rFonts w:ascii="Calibri" w:hAnsi="Calibri" w:cs="Calibri"/>
          <w:lang w:val="en-US"/>
        </w:rPr>
      </w:pPr>
    </w:p>
    <w:p w14:paraId="23D1637C" w14:textId="61F39662" w:rsidR="006D4E6A" w:rsidRDefault="007D0B97" w:rsidP="007D0B97">
      <w:pPr>
        <w:pStyle w:val="NormalWeb"/>
        <w:spacing w:before="0" w:beforeAutospacing="0" w:after="0" w:afterAutospacing="0"/>
        <w:rPr>
          <w:rFonts w:ascii="Calibri" w:hAnsi="Calibri" w:cs="Calibri"/>
          <w:lang w:val="en-US"/>
        </w:rPr>
      </w:pPr>
      <w:r>
        <w:rPr>
          <w:rFonts w:ascii="Calibri" w:hAnsi="Calibri" w:cs="Calibri"/>
          <w:lang w:val="en-US"/>
        </w:rPr>
        <w:t>4)</w:t>
      </w:r>
      <w:r w:rsidR="006D4E6A">
        <w:rPr>
          <w:rFonts w:ascii="Calibri" w:hAnsi="Calibri" w:cs="Calibri"/>
          <w:lang w:val="en-US"/>
        </w:rPr>
        <w:t xml:space="preserve"> Integrating with Java application:</w:t>
      </w:r>
    </w:p>
    <w:p w14:paraId="58DD165A" w14:textId="77777777" w:rsidR="005805AB" w:rsidRDefault="005805AB" w:rsidP="007D0B97">
      <w:pPr>
        <w:pStyle w:val="NormalWeb"/>
        <w:spacing w:before="0" w:beforeAutospacing="0" w:after="0" w:afterAutospacing="0"/>
        <w:rPr>
          <w:rFonts w:ascii="Calibri" w:hAnsi="Calibri" w:cs="Calibri"/>
          <w:lang w:val="en-US"/>
        </w:rPr>
      </w:pPr>
    </w:p>
    <w:p w14:paraId="1283EEB4" w14:textId="037176EF" w:rsidR="005805AB" w:rsidRPr="005805AB" w:rsidRDefault="006D4E6A"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hAnsi="Calibri" w:cs="Calibri"/>
          <w:sz w:val="24"/>
          <w:szCs w:val="24"/>
          <w:lang w:val="en-US"/>
        </w:rPr>
        <w:t>Choos</w:t>
      </w:r>
      <w:r w:rsidRPr="005805AB">
        <w:rPr>
          <w:rFonts w:ascii="Calibri" w:hAnsi="Calibri" w:cs="Calibri"/>
          <w:sz w:val="24"/>
          <w:szCs w:val="24"/>
          <w:lang w:val="en-US"/>
        </w:rPr>
        <w:t>ing</w:t>
      </w:r>
      <w:r w:rsidRPr="005805AB">
        <w:rPr>
          <w:rFonts w:ascii="Calibri" w:hAnsi="Calibri" w:cs="Calibri"/>
          <w:sz w:val="24"/>
          <w:szCs w:val="24"/>
          <w:lang w:val="en-US"/>
        </w:rPr>
        <w:t xml:space="preserve"> a chatbot development platform that provides integration</w:t>
      </w:r>
      <w:r w:rsidR="005805AB">
        <w:rPr>
          <w:rFonts w:ascii="Calibri" w:hAnsi="Calibri" w:cs="Calibri"/>
          <w:sz w:val="24"/>
          <w:szCs w:val="24"/>
          <w:lang w:val="en-US"/>
        </w:rPr>
        <w:t>.</w:t>
      </w:r>
    </w:p>
    <w:p w14:paraId="5E126B55" w14:textId="32EC509E" w:rsidR="005805AB" w:rsidRDefault="005805AB"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Create and train your chatbot on the chosen platform to handle the intended conversation flows and user inputs.</w:t>
      </w:r>
    </w:p>
    <w:p w14:paraId="0AA5A016" w14:textId="755A33CE" w:rsidR="005805AB" w:rsidRDefault="005805AB"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Choose a web application development framework, such as Angular, that provides the ability to embed external components into application.</w:t>
      </w:r>
    </w:p>
    <w:p w14:paraId="55B070B6" w14:textId="2D9F6FCE" w:rsidR="005805AB" w:rsidRDefault="005805AB"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 xml:space="preserve">Use the appropriate chatbot integration method provided by your chosen platform, such </w:t>
      </w:r>
      <w:proofErr w:type="gramStart"/>
      <w:r w:rsidRPr="005805AB">
        <w:rPr>
          <w:rFonts w:ascii="Calibri" w:eastAsia="Times New Roman" w:hAnsi="Calibri" w:cs="Calibri"/>
          <w:sz w:val="24"/>
          <w:szCs w:val="24"/>
          <w:lang w:val="en-US" w:eastAsia="en-IN"/>
        </w:rPr>
        <w:t>as  APIs</w:t>
      </w:r>
      <w:proofErr w:type="gramEnd"/>
      <w:r w:rsidRPr="005805AB">
        <w:rPr>
          <w:rFonts w:ascii="Calibri" w:eastAsia="Times New Roman" w:hAnsi="Calibri" w:cs="Calibri"/>
          <w:sz w:val="24"/>
          <w:szCs w:val="24"/>
          <w:lang w:val="en-US" w:eastAsia="en-IN"/>
        </w:rPr>
        <w:t>, or software development kits (SDKs), to embed the chatbot into your web application.</w:t>
      </w:r>
    </w:p>
    <w:p w14:paraId="064F0A6C" w14:textId="18B45F41" w:rsidR="005805AB" w:rsidRDefault="005805AB" w:rsidP="005805AB">
      <w:pPr>
        <w:pStyle w:val="ListParagraph"/>
        <w:numPr>
          <w:ilvl w:val="0"/>
          <w:numId w:val="8"/>
        </w:numPr>
        <w:spacing w:line="360" w:lineRule="auto"/>
        <w:ind w:left="714" w:hanging="357"/>
        <w:jc w:val="both"/>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Test and verify the chatbot integration by deploying the web application on a development environment and running a few sample conversations with the chatbot.</w:t>
      </w:r>
    </w:p>
    <w:p w14:paraId="46EAD635" w14:textId="77777777" w:rsidR="005805AB" w:rsidRDefault="005805AB" w:rsidP="005805AB">
      <w:pPr>
        <w:pStyle w:val="ListParagraph"/>
        <w:numPr>
          <w:ilvl w:val="0"/>
          <w:numId w:val="8"/>
        </w:numPr>
        <w:spacing w:line="360" w:lineRule="auto"/>
        <w:ind w:left="714" w:hanging="357"/>
        <w:rPr>
          <w:rFonts w:ascii="Calibri" w:eastAsia="Times New Roman" w:hAnsi="Calibri" w:cs="Calibri"/>
          <w:sz w:val="24"/>
          <w:szCs w:val="24"/>
          <w:lang w:val="en-US" w:eastAsia="en-IN"/>
        </w:rPr>
      </w:pPr>
      <w:r w:rsidRPr="005805AB">
        <w:rPr>
          <w:rFonts w:ascii="Calibri" w:eastAsia="Times New Roman" w:hAnsi="Calibri" w:cs="Calibri"/>
          <w:sz w:val="24"/>
          <w:szCs w:val="24"/>
          <w:lang w:val="en-US" w:eastAsia="en-IN"/>
        </w:rPr>
        <w:t>Make necessary adjustments and improvements to the chatbot and web application based</w:t>
      </w:r>
      <w:r>
        <w:rPr>
          <w:rFonts w:ascii="Calibri" w:eastAsia="Times New Roman" w:hAnsi="Calibri" w:cs="Calibri"/>
          <w:sz w:val="24"/>
          <w:szCs w:val="24"/>
          <w:lang w:val="en-US" w:eastAsia="en-IN"/>
        </w:rPr>
        <w:t xml:space="preserve"> </w:t>
      </w:r>
      <w:r w:rsidRPr="005805AB">
        <w:rPr>
          <w:rFonts w:ascii="Calibri" w:eastAsia="Times New Roman" w:hAnsi="Calibri" w:cs="Calibri"/>
          <w:sz w:val="24"/>
          <w:szCs w:val="24"/>
          <w:lang w:val="en-US" w:eastAsia="en-IN"/>
        </w:rPr>
        <w:t>on user feedback and usage metrics.</w:t>
      </w:r>
    </w:p>
    <w:p w14:paraId="5D094CEB" w14:textId="64E2E3E8" w:rsidR="00AE06E9" w:rsidRPr="00AE06E9" w:rsidRDefault="005805AB" w:rsidP="00AE06E9">
      <w:pPr>
        <w:spacing w:line="360" w:lineRule="auto"/>
        <w:rPr>
          <w:rFonts w:ascii="Calibri" w:eastAsia="Times New Roman" w:hAnsi="Calibri" w:cs="Calibri"/>
          <w:sz w:val="24"/>
          <w:szCs w:val="24"/>
          <w:lang w:val="en-US" w:eastAsia="en-IN"/>
        </w:rPr>
      </w:pPr>
      <w:r w:rsidRPr="00AE06E9">
        <w:rPr>
          <w:rFonts w:ascii="Calibri" w:eastAsia="Times New Roman" w:hAnsi="Calibri" w:cs="Calibri"/>
          <w:sz w:val="24"/>
          <w:szCs w:val="24"/>
          <w:lang w:val="en-US" w:eastAsia="en-IN"/>
        </w:rPr>
        <w:lastRenderedPageBreak/>
        <w:t>5)</w:t>
      </w:r>
      <w:r w:rsidR="00A432D7" w:rsidRPr="00AE06E9">
        <w:rPr>
          <w:rFonts w:ascii="Calibri" w:eastAsia="Times New Roman" w:hAnsi="Calibri" w:cs="Calibri"/>
          <w:sz w:val="24"/>
          <w:szCs w:val="24"/>
          <w:lang w:val="en-US" w:eastAsia="en-IN"/>
        </w:rPr>
        <w:t>Do we need to separate server for running chatbot:</w:t>
      </w:r>
      <w:r w:rsidR="00A432D7" w:rsidRPr="00AE06E9">
        <w:rPr>
          <w:rFonts w:ascii="Calibri" w:eastAsia="Times New Roman" w:hAnsi="Calibri" w:cs="Calibri"/>
          <w:sz w:val="24"/>
          <w:szCs w:val="24"/>
          <w:lang w:val="en-US" w:eastAsia="en-IN"/>
        </w:rPr>
        <w:br/>
        <w:t xml:space="preserve">             </w:t>
      </w:r>
      <w:r w:rsidR="00AE06E9" w:rsidRPr="00AE06E9">
        <w:rPr>
          <w:rFonts w:ascii="Calibri" w:eastAsia="Times New Roman" w:hAnsi="Calibri" w:cs="Calibri"/>
          <w:sz w:val="24"/>
          <w:szCs w:val="24"/>
          <w:lang w:val="en-US" w:eastAsia="en-IN"/>
        </w:rPr>
        <w:t xml:space="preserve">  </w:t>
      </w:r>
      <w:r w:rsidR="00A432D7" w:rsidRPr="00AE06E9">
        <w:rPr>
          <w:rFonts w:ascii="Calibri" w:eastAsia="Times New Roman" w:hAnsi="Calibri" w:cs="Calibri"/>
          <w:sz w:val="24"/>
          <w:szCs w:val="24"/>
          <w:lang w:val="en-US" w:eastAsia="en-IN"/>
        </w:rPr>
        <w:t xml:space="preserve"> </w:t>
      </w:r>
      <w:r w:rsidR="00A432D7" w:rsidRPr="00AE06E9">
        <w:rPr>
          <w:rFonts w:ascii="Calibri" w:eastAsia="Times New Roman" w:hAnsi="Calibri" w:cs="Calibri"/>
          <w:sz w:val="24"/>
          <w:szCs w:val="24"/>
          <w:lang w:val="en-US" w:eastAsia="en-IN"/>
        </w:rPr>
        <w:t>Yes, you will typically need a server to run your chatbot</w:t>
      </w:r>
      <w:r w:rsidR="00A432D7" w:rsidRPr="00AE06E9">
        <w:rPr>
          <w:rFonts w:ascii="Calibri" w:eastAsia="Times New Roman" w:hAnsi="Calibri" w:cs="Calibri"/>
          <w:sz w:val="24"/>
          <w:szCs w:val="24"/>
          <w:lang w:val="en-US" w:eastAsia="en-IN"/>
        </w:rPr>
        <w:t>.</w:t>
      </w:r>
      <w:r w:rsidR="00A432D7" w:rsidRPr="00AE06E9">
        <w:rPr>
          <w:rFonts w:ascii="Calibri" w:eastAsia="Times New Roman" w:hAnsi="Calibri" w:cs="Calibri"/>
          <w:sz w:val="24"/>
          <w:szCs w:val="24"/>
          <w:lang w:val="en-US" w:eastAsia="en-IN"/>
        </w:rPr>
        <w:br/>
      </w:r>
      <w:r w:rsidR="00A432D7" w:rsidRPr="00AE06E9">
        <w:rPr>
          <w:rFonts w:ascii="Calibri" w:eastAsia="Times New Roman" w:hAnsi="Calibri" w:cs="Calibri"/>
          <w:sz w:val="24"/>
          <w:szCs w:val="24"/>
          <w:lang w:val="en-US" w:eastAsia="en-IN"/>
        </w:rPr>
        <w:t>A server provides the necessary computing resources for your chatbot to process user inputs, generate responses, and maintain conversations with users.</w:t>
      </w:r>
    </w:p>
    <w:p w14:paraId="7323445A" w14:textId="77777777" w:rsidR="00AE06E9" w:rsidRDefault="00AE06E9" w:rsidP="00AE06E9">
      <w:pPr>
        <w:pStyle w:val="ListParagraph"/>
        <w:numPr>
          <w:ilvl w:val="0"/>
          <w:numId w:val="14"/>
        </w:numPr>
        <w:spacing w:line="360" w:lineRule="auto"/>
        <w:rPr>
          <w:rFonts w:ascii="Calibri" w:eastAsia="Times New Roman" w:hAnsi="Calibri" w:cs="Calibri"/>
          <w:sz w:val="24"/>
          <w:szCs w:val="24"/>
          <w:lang w:val="en-US" w:eastAsia="en-IN"/>
        </w:rPr>
      </w:pPr>
      <w:r w:rsidRPr="00AE06E9">
        <w:rPr>
          <w:rFonts w:ascii="Calibri" w:eastAsia="Times New Roman" w:hAnsi="Calibri" w:cs="Calibri"/>
          <w:sz w:val="24"/>
          <w:szCs w:val="24"/>
          <w:lang w:val="en-US" w:eastAsia="en-IN"/>
        </w:rPr>
        <w:t>The type of server you need may vary depending on your chatbot's complexity and the platform you use to develop it.</w:t>
      </w:r>
    </w:p>
    <w:p w14:paraId="512101E9" w14:textId="72193CD5" w:rsidR="00AE06E9" w:rsidRPr="00AE06E9" w:rsidRDefault="00AE06E9" w:rsidP="00AE06E9">
      <w:pPr>
        <w:spacing w:line="360" w:lineRule="auto"/>
        <w:rPr>
          <w:rFonts w:ascii="Calibri" w:eastAsia="Times New Roman" w:hAnsi="Calibri" w:cs="Calibri"/>
          <w:sz w:val="24"/>
          <w:szCs w:val="24"/>
          <w:lang w:val="en-US" w:eastAsia="en-IN"/>
        </w:rPr>
      </w:pPr>
      <w:r>
        <w:rPr>
          <w:rFonts w:ascii="Calibri" w:eastAsia="Times New Roman" w:hAnsi="Calibri" w:cs="Calibri"/>
          <w:sz w:val="24"/>
          <w:szCs w:val="24"/>
          <w:lang w:val="en-US" w:eastAsia="en-IN"/>
        </w:rPr>
        <w:t xml:space="preserve">6) </w:t>
      </w:r>
      <w:r w:rsidRPr="00AE06E9">
        <w:rPr>
          <w:rFonts w:ascii="Calibri" w:eastAsia="Times New Roman" w:hAnsi="Calibri" w:cs="Calibri"/>
          <w:sz w:val="24"/>
          <w:szCs w:val="24"/>
          <w:lang w:val="en-US" w:eastAsia="en-IN"/>
        </w:rPr>
        <w:t xml:space="preserve">how that server would be deployed or kept </w:t>
      </w:r>
      <w:r w:rsidRPr="00AE06E9">
        <w:rPr>
          <w:rFonts w:ascii="Calibri" w:eastAsia="Times New Roman" w:hAnsi="Calibri" w:cs="Calibri"/>
          <w:sz w:val="24"/>
          <w:szCs w:val="24"/>
          <w:lang w:val="en-US" w:eastAsia="en-IN"/>
        </w:rPr>
        <w:t>in line</w:t>
      </w:r>
      <w:r w:rsidRPr="00AE06E9">
        <w:rPr>
          <w:rFonts w:ascii="Calibri" w:eastAsia="Times New Roman" w:hAnsi="Calibri" w:cs="Calibri"/>
          <w:sz w:val="24"/>
          <w:szCs w:val="24"/>
          <w:lang w:val="en-US" w:eastAsia="en-IN"/>
        </w:rPr>
        <w:t xml:space="preserve"> with existing spring boot server</w:t>
      </w:r>
      <w:r>
        <w:rPr>
          <w:rFonts w:ascii="Calibri" w:eastAsia="Times New Roman" w:hAnsi="Calibri" w:cs="Calibri"/>
          <w:sz w:val="24"/>
          <w:szCs w:val="24"/>
          <w:lang w:val="en-US" w:eastAsia="en-IN"/>
        </w:rPr>
        <w:t>:</w:t>
      </w:r>
      <w:r>
        <w:rPr>
          <w:rFonts w:ascii="Calibri" w:eastAsia="Times New Roman" w:hAnsi="Calibri" w:cs="Calibri"/>
          <w:sz w:val="24"/>
          <w:szCs w:val="24"/>
          <w:lang w:val="en-US" w:eastAsia="en-IN"/>
        </w:rPr>
        <w:br/>
        <w:t xml:space="preserve">          </w:t>
      </w:r>
      <w:r w:rsidRPr="00AE06E9">
        <w:rPr>
          <w:rFonts w:ascii="Calibri" w:eastAsia="Times New Roman" w:hAnsi="Calibri" w:cs="Calibri"/>
          <w:sz w:val="24"/>
          <w:szCs w:val="24"/>
          <w:lang w:val="en-US" w:eastAsia="en-IN"/>
        </w:rPr>
        <w:t xml:space="preserve">If </w:t>
      </w:r>
      <w:r>
        <w:rPr>
          <w:rFonts w:ascii="Calibri" w:eastAsia="Times New Roman" w:hAnsi="Calibri" w:cs="Calibri"/>
          <w:sz w:val="24"/>
          <w:szCs w:val="24"/>
          <w:lang w:val="en-US" w:eastAsia="en-IN"/>
        </w:rPr>
        <w:t>we</w:t>
      </w:r>
      <w:r w:rsidRPr="00AE06E9">
        <w:rPr>
          <w:rFonts w:ascii="Calibri" w:eastAsia="Times New Roman" w:hAnsi="Calibri" w:cs="Calibri"/>
          <w:sz w:val="24"/>
          <w:szCs w:val="24"/>
          <w:lang w:val="en-US" w:eastAsia="en-IN"/>
        </w:rPr>
        <w:t xml:space="preserve"> have an existing Spring Boot server, there are several ways to deploy your chatbot server and integrate it with your Spring Boot application. Here are some possible options:</w:t>
      </w:r>
    </w:p>
    <w:p w14:paraId="7A53156B" w14:textId="52FB6E8C" w:rsidR="00AE06E9" w:rsidRPr="00AE06E9" w:rsidRDefault="00AE06E9" w:rsidP="00AE06E9">
      <w:pPr>
        <w:pStyle w:val="ListParagraph"/>
        <w:numPr>
          <w:ilvl w:val="0"/>
          <w:numId w:val="16"/>
        </w:numPr>
        <w:spacing w:line="360" w:lineRule="auto"/>
        <w:rPr>
          <w:rFonts w:ascii="Calibri" w:eastAsia="Times New Roman" w:hAnsi="Calibri" w:cs="Calibri"/>
          <w:sz w:val="24"/>
          <w:szCs w:val="24"/>
          <w:lang w:val="en-US" w:eastAsia="en-IN"/>
        </w:rPr>
      </w:pPr>
      <w:r w:rsidRPr="00AE06E9">
        <w:rPr>
          <w:rFonts w:ascii="Calibri" w:eastAsia="Times New Roman" w:hAnsi="Calibri" w:cs="Calibri"/>
          <w:sz w:val="24"/>
          <w:szCs w:val="24"/>
          <w:lang w:val="en-US" w:eastAsia="en-IN"/>
        </w:rPr>
        <w:t xml:space="preserve">Deploy the chatbot server as a separate service: You can deploy your chatbot server as a separate service on a different port or subdomain and configure our Spring Boot application to communicate with it using REST APIs or </w:t>
      </w:r>
      <w:r w:rsidRPr="00AE06E9">
        <w:rPr>
          <w:rFonts w:ascii="Calibri" w:eastAsia="Times New Roman" w:hAnsi="Calibri" w:cs="Calibri"/>
          <w:sz w:val="24"/>
          <w:szCs w:val="24"/>
          <w:lang w:val="en-US" w:eastAsia="en-IN"/>
        </w:rPr>
        <w:t>web sockets</w:t>
      </w:r>
      <w:r w:rsidRPr="00AE06E9">
        <w:rPr>
          <w:rFonts w:ascii="Calibri" w:eastAsia="Times New Roman" w:hAnsi="Calibri" w:cs="Calibri"/>
          <w:sz w:val="24"/>
          <w:szCs w:val="24"/>
          <w:lang w:val="en-US" w:eastAsia="en-IN"/>
        </w:rPr>
        <w:t xml:space="preserve">. This approach allows you to keep </w:t>
      </w:r>
      <w:r>
        <w:rPr>
          <w:rFonts w:ascii="Calibri" w:eastAsia="Times New Roman" w:hAnsi="Calibri" w:cs="Calibri"/>
          <w:sz w:val="24"/>
          <w:szCs w:val="24"/>
          <w:lang w:val="en-US" w:eastAsia="en-IN"/>
        </w:rPr>
        <w:t>our</w:t>
      </w:r>
      <w:r w:rsidRPr="00AE06E9">
        <w:rPr>
          <w:rFonts w:ascii="Calibri" w:eastAsia="Times New Roman" w:hAnsi="Calibri" w:cs="Calibri"/>
          <w:sz w:val="24"/>
          <w:szCs w:val="24"/>
          <w:lang w:val="en-US" w:eastAsia="en-IN"/>
        </w:rPr>
        <w:t xml:space="preserve"> chatbot server separate from your Spring Boot application and scale them independently.</w:t>
      </w:r>
    </w:p>
    <w:p w14:paraId="6069988A" w14:textId="77777777" w:rsidR="00AE06E9" w:rsidRPr="00AE06E9" w:rsidRDefault="00AE06E9" w:rsidP="00AE06E9">
      <w:pPr>
        <w:spacing w:line="360" w:lineRule="auto"/>
        <w:rPr>
          <w:rFonts w:ascii="Calibri" w:eastAsia="Times New Roman" w:hAnsi="Calibri" w:cs="Calibri"/>
          <w:sz w:val="24"/>
          <w:szCs w:val="24"/>
          <w:lang w:val="en-US" w:eastAsia="en-IN"/>
        </w:rPr>
      </w:pPr>
    </w:p>
    <w:p w14:paraId="4E0DCAE9" w14:textId="12C483C8" w:rsidR="00AE06E9" w:rsidRPr="00AE06E9" w:rsidRDefault="00AE06E9" w:rsidP="00AE06E9">
      <w:pPr>
        <w:pStyle w:val="ListParagraph"/>
        <w:numPr>
          <w:ilvl w:val="0"/>
          <w:numId w:val="17"/>
        </w:numPr>
        <w:spacing w:line="360" w:lineRule="auto"/>
        <w:rPr>
          <w:rFonts w:ascii="Calibri" w:eastAsia="Times New Roman" w:hAnsi="Calibri" w:cs="Calibri"/>
          <w:sz w:val="24"/>
          <w:szCs w:val="24"/>
          <w:lang w:val="en-US" w:eastAsia="en-IN"/>
        </w:rPr>
      </w:pPr>
      <w:r w:rsidRPr="00AE06E9">
        <w:rPr>
          <w:rFonts w:ascii="Calibri" w:eastAsia="Times New Roman" w:hAnsi="Calibri" w:cs="Calibri"/>
          <w:sz w:val="24"/>
          <w:szCs w:val="24"/>
          <w:lang w:val="en-US" w:eastAsia="en-IN"/>
        </w:rPr>
        <w:t xml:space="preserve">Embed the chatbot server in your Spring Boot application: </w:t>
      </w:r>
      <w:r>
        <w:rPr>
          <w:rFonts w:ascii="Calibri" w:eastAsia="Times New Roman" w:hAnsi="Calibri" w:cs="Calibri"/>
          <w:sz w:val="24"/>
          <w:szCs w:val="24"/>
          <w:lang w:val="en-US" w:eastAsia="en-IN"/>
        </w:rPr>
        <w:t xml:space="preserve">we </w:t>
      </w:r>
      <w:r w:rsidRPr="00AE06E9">
        <w:rPr>
          <w:rFonts w:ascii="Calibri" w:eastAsia="Times New Roman" w:hAnsi="Calibri" w:cs="Calibri"/>
          <w:sz w:val="24"/>
          <w:szCs w:val="24"/>
          <w:lang w:val="en-US" w:eastAsia="en-IN"/>
        </w:rPr>
        <w:t>can</w:t>
      </w:r>
      <w:r w:rsidRPr="00AE06E9">
        <w:rPr>
          <w:rFonts w:ascii="Calibri" w:eastAsia="Times New Roman" w:hAnsi="Calibri" w:cs="Calibri"/>
          <w:sz w:val="24"/>
          <w:szCs w:val="24"/>
          <w:lang w:val="en-US" w:eastAsia="en-IN"/>
        </w:rPr>
        <w:t xml:space="preserve"> embed your chatbot server in your Spring Boot application using libraries such as </w:t>
      </w:r>
      <w:r w:rsidRPr="00AE06E9">
        <w:rPr>
          <w:rFonts w:ascii="Calibri" w:eastAsia="Times New Roman" w:hAnsi="Calibri" w:cs="Calibri"/>
          <w:b/>
          <w:bCs/>
          <w:sz w:val="28"/>
          <w:szCs w:val="28"/>
          <w:lang w:val="en-US" w:eastAsia="en-IN"/>
        </w:rPr>
        <w:t>Jetty or Tomcat</w:t>
      </w:r>
      <w:r w:rsidRPr="00AE06E9">
        <w:rPr>
          <w:rFonts w:ascii="Calibri" w:eastAsia="Times New Roman" w:hAnsi="Calibri" w:cs="Calibri"/>
          <w:sz w:val="24"/>
          <w:szCs w:val="24"/>
          <w:lang w:val="en-US" w:eastAsia="en-IN"/>
        </w:rPr>
        <w:t>. This approach allows you to have a single deployment unit for both your Spring Boot application and chatbot server.</w:t>
      </w:r>
    </w:p>
    <w:p w14:paraId="022E3240" w14:textId="77777777" w:rsidR="00AE06E9" w:rsidRPr="00AE06E9" w:rsidRDefault="00AE06E9" w:rsidP="00AE06E9">
      <w:pPr>
        <w:spacing w:line="360" w:lineRule="auto"/>
        <w:rPr>
          <w:rFonts w:ascii="Calibri" w:eastAsia="Times New Roman" w:hAnsi="Calibri" w:cs="Calibri"/>
          <w:sz w:val="24"/>
          <w:szCs w:val="24"/>
          <w:lang w:val="en-US" w:eastAsia="en-IN"/>
        </w:rPr>
      </w:pPr>
    </w:p>
    <w:p w14:paraId="622D4111" w14:textId="77777777" w:rsidR="00AE06E9" w:rsidRPr="00AE06E9" w:rsidRDefault="00AE06E9" w:rsidP="00AE06E9">
      <w:pPr>
        <w:spacing w:line="360" w:lineRule="auto"/>
        <w:rPr>
          <w:rFonts w:ascii="Calibri" w:eastAsia="Times New Roman" w:hAnsi="Calibri" w:cs="Calibri"/>
          <w:sz w:val="24"/>
          <w:szCs w:val="24"/>
          <w:lang w:val="en-US" w:eastAsia="en-IN"/>
        </w:rPr>
      </w:pPr>
    </w:p>
    <w:p w14:paraId="1AB2D381" w14:textId="6A45FC88" w:rsidR="007D0B97" w:rsidRDefault="005805AB" w:rsidP="00965C49">
      <w:pPr>
        <w:pStyle w:val="NormalWeb"/>
        <w:spacing w:before="0" w:beforeAutospacing="0" w:after="0" w:afterAutospacing="0"/>
        <w:rPr>
          <w:rFonts w:ascii="Calibri" w:hAnsi="Calibri" w:cs="Calibri"/>
          <w:lang w:val="en-US"/>
        </w:rPr>
      </w:pPr>
      <w:r>
        <w:rPr>
          <w:rFonts w:ascii="Calibri" w:hAnsi="Calibri" w:cs="Calibri"/>
          <w:lang w:val="en-US"/>
        </w:rPr>
        <w:br/>
      </w:r>
    </w:p>
    <w:p w14:paraId="1869F8B5" w14:textId="77777777" w:rsidR="006D4E6A" w:rsidRDefault="006D4E6A" w:rsidP="007D0B97">
      <w:pPr>
        <w:pStyle w:val="NormalWeb"/>
        <w:spacing w:before="0" w:beforeAutospacing="0" w:after="0" w:afterAutospacing="0"/>
        <w:rPr>
          <w:rFonts w:ascii="Calibri" w:hAnsi="Calibri" w:cs="Calibri"/>
          <w:lang w:val="en-US"/>
        </w:rPr>
      </w:pPr>
    </w:p>
    <w:p w14:paraId="26F7947B" w14:textId="0307FB5E" w:rsidR="006D4E6A" w:rsidRDefault="006D4E6A" w:rsidP="007D0B97">
      <w:pPr>
        <w:pStyle w:val="NormalWeb"/>
        <w:spacing w:before="0" w:beforeAutospacing="0" w:after="0" w:afterAutospacing="0"/>
        <w:rPr>
          <w:rFonts w:ascii="Calibri" w:hAnsi="Calibri" w:cs="Calibri"/>
          <w:lang w:val="en-US"/>
        </w:rPr>
      </w:pPr>
    </w:p>
    <w:p w14:paraId="6442FFF7" w14:textId="7962971F" w:rsidR="006D4E6A" w:rsidRDefault="006D4E6A" w:rsidP="007D0B97">
      <w:pPr>
        <w:pStyle w:val="NormalWeb"/>
        <w:spacing w:before="0" w:beforeAutospacing="0" w:after="0" w:afterAutospacing="0"/>
        <w:rPr>
          <w:rFonts w:ascii="Calibri" w:hAnsi="Calibri" w:cs="Calibri"/>
          <w:lang w:val="en-US"/>
        </w:rPr>
      </w:pPr>
    </w:p>
    <w:p w14:paraId="564C82C9" w14:textId="77777777" w:rsidR="006D4E6A" w:rsidRPr="006A1586" w:rsidRDefault="006D4E6A" w:rsidP="007D0B97">
      <w:pPr>
        <w:pStyle w:val="NormalWeb"/>
        <w:spacing w:before="0" w:beforeAutospacing="0" w:after="0" w:afterAutospacing="0"/>
        <w:rPr>
          <w:rFonts w:ascii="Calibri" w:hAnsi="Calibri" w:cs="Calibri"/>
          <w:lang w:val="en-US"/>
        </w:rPr>
      </w:pPr>
    </w:p>
    <w:p w14:paraId="035BD96A" w14:textId="77FAF55E" w:rsidR="007858D7" w:rsidRPr="006A1586" w:rsidRDefault="001F7A6B" w:rsidP="006A1586">
      <w:pPr>
        <w:pStyle w:val="ListParagraph"/>
        <w:rPr>
          <w:rFonts w:ascii="Calibri" w:hAnsi="Calibri" w:cs="Calibri"/>
          <w:sz w:val="24"/>
          <w:szCs w:val="24"/>
          <w:lang w:val="en-US"/>
        </w:rPr>
      </w:pPr>
      <w:r w:rsidRPr="006A1586">
        <w:rPr>
          <w:sz w:val="24"/>
          <w:szCs w:val="24"/>
          <w:lang w:val="en-US"/>
        </w:rPr>
        <w:br/>
      </w:r>
      <w:r w:rsidRPr="006A1586">
        <w:rPr>
          <w:sz w:val="24"/>
          <w:szCs w:val="24"/>
          <w:lang w:val="en-US"/>
        </w:rPr>
        <w:br/>
      </w:r>
      <w:r w:rsidRPr="006A1586">
        <w:rPr>
          <w:sz w:val="24"/>
          <w:szCs w:val="24"/>
          <w:lang w:val="en-US"/>
        </w:rPr>
        <w:br/>
      </w:r>
      <w:r w:rsidR="000053EF" w:rsidRPr="006A1586">
        <w:rPr>
          <w:sz w:val="24"/>
          <w:szCs w:val="24"/>
          <w:lang w:val="en-US"/>
        </w:rPr>
        <w:lastRenderedPageBreak/>
        <w:br/>
      </w:r>
      <w:r w:rsidR="000053EF" w:rsidRPr="006A1586">
        <w:rPr>
          <w:sz w:val="24"/>
          <w:szCs w:val="24"/>
          <w:lang w:val="en-US"/>
        </w:rPr>
        <w:br/>
      </w:r>
      <w:r w:rsidR="000053EF" w:rsidRPr="006A1586">
        <w:rPr>
          <w:sz w:val="24"/>
          <w:szCs w:val="24"/>
          <w:lang w:val="en-US"/>
        </w:rPr>
        <w:br/>
      </w:r>
    </w:p>
    <w:sectPr w:rsidR="007858D7" w:rsidRPr="006A158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2057"/>
    <w:multiLevelType w:val="hybridMultilevel"/>
    <w:tmpl w:val="70A2532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F2368AF"/>
    <w:multiLevelType w:val="hybridMultilevel"/>
    <w:tmpl w:val="9676AC0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8A477C"/>
    <w:multiLevelType w:val="hybridMultilevel"/>
    <w:tmpl w:val="31A606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9755745"/>
    <w:multiLevelType w:val="hybridMultilevel"/>
    <w:tmpl w:val="904EA6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9CF61AA"/>
    <w:multiLevelType w:val="hybridMultilevel"/>
    <w:tmpl w:val="DE3C4B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E6546EC"/>
    <w:multiLevelType w:val="hybridMultilevel"/>
    <w:tmpl w:val="1E806F4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26C3984"/>
    <w:multiLevelType w:val="hybridMultilevel"/>
    <w:tmpl w:val="848C627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45168B8"/>
    <w:multiLevelType w:val="hybridMultilevel"/>
    <w:tmpl w:val="36026D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FF3322"/>
    <w:multiLevelType w:val="hybridMultilevel"/>
    <w:tmpl w:val="B202A8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A161D72"/>
    <w:multiLevelType w:val="hybridMultilevel"/>
    <w:tmpl w:val="953CB7EA"/>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48756BD5"/>
    <w:multiLevelType w:val="hybridMultilevel"/>
    <w:tmpl w:val="223CBD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55EC7884"/>
    <w:multiLevelType w:val="hybridMultilevel"/>
    <w:tmpl w:val="741CF5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5698461B"/>
    <w:multiLevelType w:val="hybridMultilevel"/>
    <w:tmpl w:val="879872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CCC585E"/>
    <w:multiLevelType w:val="hybridMultilevel"/>
    <w:tmpl w:val="BFEC526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3DC40C0"/>
    <w:multiLevelType w:val="hybridMultilevel"/>
    <w:tmpl w:val="B17EDE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79D34D7"/>
    <w:multiLevelType w:val="hybridMultilevel"/>
    <w:tmpl w:val="90B4F35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AAE7509"/>
    <w:multiLevelType w:val="hybridMultilevel"/>
    <w:tmpl w:val="5DB43404"/>
    <w:lvl w:ilvl="0" w:tplc="40090001">
      <w:start w:val="1"/>
      <w:numFmt w:val="bullet"/>
      <w:lvlText w:val=""/>
      <w:lvlJc w:val="left"/>
      <w:pPr>
        <w:ind w:left="770" w:hanging="360"/>
      </w:pPr>
      <w:rPr>
        <w:rFonts w:ascii="Symbol" w:hAnsi="Symbol" w:hint="default"/>
      </w:rPr>
    </w:lvl>
    <w:lvl w:ilvl="1" w:tplc="40090003" w:tentative="1">
      <w:start w:val="1"/>
      <w:numFmt w:val="bullet"/>
      <w:lvlText w:val="o"/>
      <w:lvlJc w:val="left"/>
      <w:pPr>
        <w:ind w:left="1490" w:hanging="360"/>
      </w:pPr>
      <w:rPr>
        <w:rFonts w:ascii="Courier New" w:hAnsi="Courier New" w:cs="Courier New" w:hint="default"/>
      </w:rPr>
    </w:lvl>
    <w:lvl w:ilvl="2" w:tplc="40090005" w:tentative="1">
      <w:start w:val="1"/>
      <w:numFmt w:val="bullet"/>
      <w:lvlText w:val=""/>
      <w:lvlJc w:val="left"/>
      <w:pPr>
        <w:ind w:left="2210" w:hanging="360"/>
      </w:pPr>
      <w:rPr>
        <w:rFonts w:ascii="Wingdings" w:hAnsi="Wingdings" w:hint="default"/>
      </w:rPr>
    </w:lvl>
    <w:lvl w:ilvl="3" w:tplc="40090001" w:tentative="1">
      <w:start w:val="1"/>
      <w:numFmt w:val="bullet"/>
      <w:lvlText w:val=""/>
      <w:lvlJc w:val="left"/>
      <w:pPr>
        <w:ind w:left="2930" w:hanging="360"/>
      </w:pPr>
      <w:rPr>
        <w:rFonts w:ascii="Symbol" w:hAnsi="Symbol" w:hint="default"/>
      </w:rPr>
    </w:lvl>
    <w:lvl w:ilvl="4" w:tplc="40090003" w:tentative="1">
      <w:start w:val="1"/>
      <w:numFmt w:val="bullet"/>
      <w:lvlText w:val="o"/>
      <w:lvlJc w:val="left"/>
      <w:pPr>
        <w:ind w:left="3650" w:hanging="360"/>
      </w:pPr>
      <w:rPr>
        <w:rFonts w:ascii="Courier New" w:hAnsi="Courier New" w:cs="Courier New" w:hint="default"/>
      </w:rPr>
    </w:lvl>
    <w:lvl w:ilvl="5" w:tplc="40090005" w:tentative="1">
      <w:start w:val="1"/>
      <w:numFmt w:val="bullet"/>
      <w:lvlText w:val=""/>
      <w:lvlJc w:val="left"/>
      <w:pPr>
        <w:ind w:left="4370" w:hanging="360"/>
      </w:pPr>
      <w:rPr>
        <w:rFonts w:ascii="Wingdings" w:hAnsi="Wingdings" w:hint="default"/>
      </w:rPr>
    </w:lvl>
    <w:lvl w:ilvl="6" w:tplc="40090001" w:tentative="1">
      <w:start w:val="1"/>
      <w:numFmt w:val="bullet"/>
      <w:lvlText w:val=""/>
      <w:lvlJc w:val="left"/>
      <w:pPr>
        <w:ind w:left="5090" w:hanging="360"/>
      </w:pPr>
      <w:rPr>
        <w:rFonts w:ascii="Symbol" w:hAnsi="Symbol" w:hint="default"/>
      </w:rPr>
    </w:lvl>
    <w:lvl w:ilvl="7" w:tplc="40090003" w:tentative="1">
      <w:start w:val="1"/>
      <w:numFmt w:val="bullet"/>
      <w:lvlText w:val="o"/>
      <w:lvlJc w:val="left"/>
      <w:pPr>
        <w:ind w:left="5810" w:hanging="360"/>
      </w:pPr>
      <w:rPr>
        <w:rFonts w:ascii="Courier New" w:hAnsi="Courier New" w:cs="Courier New" w:hint="default"/>
      </w:rPr>
    </w:lvl>
    <w:lvl w:ilvl="8" w:tplc="40090005" w:tentative="1">
      <w:start w:val="1"/>
      <w:numFmt w:val="bullet"/>
      <w:lvlText w:val=""/>
      <w:lvlJc w:val="left"/>
      <w:pPr>
        <w:ind w:left="6530" w:hanging="360"/>
      </w:pPr>
      <w:rPr>
        <w:rFonts w:ascii="Wingdings" w:hAnsi="Wingdings" w:hint="default"/>
      </w:rPr>
    </w:lvl>
  </w:abstractNum>
  <w:abstractNum w:abstractNumId="17" w15:restartNumberingAfterBreak="0">
    <w:nsid w:val="704254A9"/>
    <w:multiLevelType w:val="hybridMultilevel"/>
    <w:tmpl w:val="19645FD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17793373">
    <w:abstractNumId w:val="15"/>
  </w:num>
  <w:num w:numId="2" w16cid:durableId="656375339">
    <w:abstractNumId w:val="4"/>
  </w:num>
  <w:num w:numId="3" w16cid:durableId="465778581">
    <w:abstractNumId w:val="1"/>
  </w:num>
  <w:num w:numId="4" w16cid:durableId="2083595472">
    <w:abstractNumId w:val="16"/>
  </w:num>
  <w:num w:numId="5" w16cid:durableId="1519154535">
    <w:abstractNumId w:val="9"/>
  </w:num>
  <w:num w:numId="6" w16cid:durableId="1580750984">
    <w:abstractNumId w:val="7"/>
  </w:num>
  <w:num w:numId="7" w16cid:durableId="1589266958">
    <w:abstractNumId w:val="10"/>
  </w:num>
  <w:num w:numId="8" w16cid:durableId="1535383191">
    <w:abstractNumId w:val="14"/>
  </w:num>
  <w:num w:numId="9" w16cid:durableId="506529030">
    <w:abstractNumId w:val="12"/>
  </w:num>
  <w:num w:numId="10" w16cid:durableId="1678845908">
    <w:abstractNumId w:val="3"/>
  </w:num>
  <w:num w:numId="11" w16cid:durableId="1365207737">
    <w:abstractNumId w:val="2"/>
  </w:num>
  <w:num w:numId="12" w16cid:durableId="442190660">
    <w:abstractNumId w:val="6"/>
  </w:num>
  <w:num w:numId="13" w16cid:durableId="672798759">
    <w:abstractNumId w:val="8"/>
  </w:num>
  <w:num w:numId="14" w16cid:durableId="2120249123">
    <w:abstractNumId w:val="11"/>
  </w:num>
  <w:num w:numId="15" w16cid:durableId="1955403451">
    <w:abstractNumId w:val="0"/>
  </w:num>
  <w:num w:numId="16" w16cid:durableId="431824840">
    <w:abstractNumId w:val="17"/>
  </w:num>
  <w:num w:numId="17" w16cid:durableId="760027810">
    <w:abstractNumId w:val="13"/>
  </w:num>
  <w:num w:numId="18" w16cid:durableId="1238922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1635"/>
    <w:rsid w:val="000053EF"/>
    <w:rsid w:val="001D0351"/>
    <w:rsid w:val="001F7A6B"/>
    <w:rsid w:val="002A56DE"/>
    <w:rsid w:val="0048726A"/>
    <w:rsid w:val="004B2B0B"/>
    <w:rsid w:val="004F3596"/>
    <w:rsid w:val="005805AB"/>
    <w:rsid w:val="00666DDB"/>
    <w:rsid w:val="006750B0"/>
    <w:rsid w:val="006A1586"/>
    <w:rsid w:val="006D4E6A"/>
    <w:rsid w:val="007858D7"/>
    <w:rsid w:val="007B31D2"/>
    <w:rsid w:val="007D0B97"/>
    <w:rsid w:val="008E1635"/>
    <w:rsid w:val="008F04A0"/>
    <w:rsid w:val="00965C49"/>
    <w:rsid w:val="00A432D7"/>
    <w:rsid w:val="00AE06E9"/>
    <w:rsid w:val="00E30B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695BAD"/>
  <w15:chartTrackingRefBased/>
  <w15:docId w15:val="{B88AFD84-B75D-498C-BA69-4DD80334E1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053EF"/>
    <w:pPr>
      <w:ind w:left="720"/>
      <w:contextualSpacing/>
    </w:pPr>
  </w:style>
  <w:style w:type="paragraph" w:styleId="NormalWeb">
    <w:name w:val="Normal (Web)"/>
    <w:basedOn w:val="Normal"/>
    <w:uiPriority w:val="99"/>
    <w:semiHidden/>
    <w:unhideWhenUsed/>
    <w:rsid w:val="006A1586"/>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3663686">
      <w:bodyDiv w:val="1"/>
      <w:marLeft w:val="0"/>
      <w:marRight w:val="0"/>
      <w:marTop w:val="0"/>
      <w:marBottom w:val="0"/>
      <w:divBdr>
        <w:top w:val="none" w:sz="0" w:space="0" w:color="auto"/>
        <w:left w:val="none" w:sz="0" w:space="0" w:color="auto"/>
        <w:bottom w:val="none" w:sz="0" w:space="0" w:color="auto"/>
        <w:right w:val="none" w:sz="0" w:space="0" w:color="auto"/>
      </w:divBdr>
    </w:div>
    <w:div w:id="484248648">
      <w:bodyDiv w:val="1"/>
      <w:marLeft w:val="0"/>
      <w:marRight w:val="0"/>
      <w:marTop w:val="0"/>
      <w:marBottom w:val="0"/>
      <w:divBdr>
        <w:top w:val="none" w:sz="0" w:space="0" w:color="auto"/>
        <w:left w:val="none" w:sz="0" w:space="0" w:color="auto"/>
        <w:bottom w:val="none" w:sz="0" w:space="0" w:color="auto"/>
        <w:right w:val="none" w:sz="0" w:space="0" w:color="auto"/>
      </w:divBdr>
    </w:div>
    <w:div w:id="578099526">
      <w:bodyDiv w:val="1"/>
      <w:marLeft w:val="0"/>
      <w:marRight w:val="0"/>
      <w:marTop w:val="0"/>
      <w:marBottom w:val="0"/>
      <w:divBdr>
        <w:top w:val="none" w:sz="0" w:space="0" w:color="auto"/>
        <w:left w:val="none" w:sz="0" w:space="0" w:color="auto"/>
        <w:bottom w:val="none" w:sz="0" w:space="0" w:color="auto"/>
        <w:right w:val="none" w:sz="0" w:space="0" w:color="auto"/>
      </w:divBdr>
    </w:div>
    <w:div w:id="781261257">
      <w:bodyDiv w:val="1"/>
      <w:marLeft w:val="0"/>
      <w:marRight w:val="0"/>
      <w:marTop w:val="0"/>
      <w:marBottom w:val="0"/>
      <w:divBdr>
        <w:top w:val="none" w:sz="0" w:space="0" w:color="auto"/>
        <w:left w:val="none" w:sz="0" w:space="0" w:color="auto"/>
        <w:bottom w:val="none" w:sz="0" w:space="0" w:color="auto"/>
        <w:right w:val="none" w:sz="0" w:space="0" w:color="auto"/>
      </w:divBdr>
    </w:div>
    <w:div w:id="1142894336">
      <w:bodyDiv w:val="1"/>
      <w:marLeft w:val="0"/>
      <w:marRight w:val="0"/>
      <w:marTop w:val="0"/>
      <w:marBottom w:val="0"/>
      <w:divBdr>
        <w:top w:val="none" w:sz="0" w:space="0" w:color="auto"/>
        <w:left w:val="none" w:sz="0" w:space="0" w:color="auto"/>
        <w:bottom w:val="none" w:sz="0" w:space="0" w:color="auto"/>
        <w:right w:val="none" w:sz="0" w:space="0" w:color="auto"/>
      </w:divBdr>
    </w:div>
    <w:div w:id="1613246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Divyashree Natesh(UST,IN)</dc:creator>
  <cp:keywords/>
  <dc:description/>
  <cp:lastModifiedBy>Divyashree Natesh(UST,IN)</cp:lastModifiedBy>
  <cp:revision>2</cp:revision>
  <dcterms:created xsi:type="dcterms:W3CDTF">2023-05-09T09:32:00Z</dcterms:created>
  <dcterms:modified xsi:type="dcterms:W3CDTF">2023-05-09T09:32:00Z</dcterms:modified>
</cp:coreProperties>
</file>