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Flute Roots - Technical Specifications &amp; Architecture</w:t>
      </w:r>
    </w:p>
    <w:p>
      <w:pPr>
        <w:pStyle w:val="Heading2"/>
      </w:pPr>
      <w:r>
        <w:t>1. Tech Stack &amp; Architecture</w:t>
      </w:r>
    </w:p>
    <w:p>
      <w:pPr>
        <w:pStyle w:val="ListBullet"/>
      </w:pPr>
      <w:r>
        <w:t>Frontend Framework: React 18 with TypeScript.</w:t>
      </w:r>
    </w:p>
    <w:p>
      <w:pPr>
        <w:pStyle w:val="ListBullet"/>
      </w:pPr>
      <w:r>
        <w:t>Build Tool: Vite.</w:t>
      </w:r>
    </w:p>
    <w:p>
      <w:pPr>
        <w:pStyle w:val="ListBullet"/>
      </w:pPr>
      <w:r>
        <w:t>Styling: Pure CSS (styles.css) utilizing a custom design system with CSS variables (nature-inspired palette: olives, greens, gold). It includes embedded SVG motifs (bamboo stalks, leaves) for visual aesthetics.</w:t>
      </w:r>
    </w:p>
    <w:p>
      <w:pPr>
        <w:pStyle w:val="ListBullet"/>
      </w:pPr>
      <w:r>
        <w:t>Backend &amp; Database: Supabase (PostgreSQL). It acts as your backend-as-a-service, handling both the database and user authentication.</w:t>
      </w:r>
    </w:p>
    <w:p>
      <w:pPr>
        <w:pStyle w:val="ListBullet"/>
      </w:pPr>
      <w:r>
        <w:t>Routing: Custom state-based routing (AppRoute) inside App.tsx utilizing the HTML5 History API (window.history.pushState) rather than a heavy third-party router.</w:t>
      </w:r>
    </w:p>
    <w:p>
      <w:pPr>
        <w:pStyle w:val="Heading2"/>
      </w:pPr>
      <w:r>
        <w:t>2. Core Features &amp; Routes</w:t>
      </w:r>
    </w:p>
    <w:p>
      <w:r>
        <w:t>The app features several primary views controlled by a state machine in App.tsx:</w:t>
      </w:r>
    </w:p>
    <w:p>
      <w:pPr>
        <w:pStyle w:val="ListBullet"/>
      </w:pPr>
      <w:r>
        <w:t>Home (/): A landing page featuring an autoplaying hero audio snippet, an introductory YouTube video embed, and call-to-actions.</w:t>
      </w:r>
    </w:p>
    <w:p>
      <w:pPr>
        <w:pStyle w:val="ListBullet"/>
      </w:pPr>
      <w:r>
        <w:t>Courses (/FluteRoots): A Learning Management System (LMS) interface where users can browse courses, see announcements, view the weekly class schedule, and enroll.</w:t>
      </w:r>
    </w:p>
    <w:p>
      <w:pPr>
        <w:pStyle w:val="ListBullet"/>
      </w:pPr>
      <w:r>
        <w:t>Course Player (/coursePlayer): A dedicated interface for students to watch the video content of courses they are enrolled in.</w:t>
      </w:r>
    </w:p>
    <w:p>
      <w:pPr>
        <w:pStyle w:val="ListBullet"/>
      </w:pPr>
      <w:r>
        <w:t>Biography (/biography): Detailed background on the artist, Digvijaysinh Chauhan.</w:t>
      </w:r>
    </w:p>
    <w:p>
      <w:pPr>
        <w:pStyle w:val="ListBullet"/>
      </w:pPr>
      <w:r>
        <w:t>Organizers Corner (/organizersCorner): A portfolio/press-kit section tailored for event organizers containing a gallery, stage setup requirements, and availability calendar.</w:t>
      </w:r>
    </w:p>
    <w:p>
      <w:pPr>
        <w:pStyle w:val="ListBullet"/>
      </w:pPr>
      <w:r>
        <w:t>Contact (/contact): Standard contact and booking information.</w:t>
      </w:r>
    </w:p>
    <w:p>
      <w:pPr>
        <w:pStyle w:val="Heading2"/>
      </w:pPr>
      <w:r>
        <w:t>3. Authentication &amp; Admin Dashboard (/admin &amp; /login)</w:t>
      </w:r>
    </w:p>
    <w:p>
      <w:pPr>
        <w:pStyle w:val="ListBullet"/>
      </w:pPr>
      <w:r>
        <w:t>Authentication: Managed by Supabase Auth (supabase.auth.getSession()).</w:t>
      </w:r>
    </w:p>
    <w:p>
      <w:pPr>
        <w:pStyle w:val="ListBullet"/>
      </w:pPr>
      <w:r>
        <w:t>Role-Based Access Control (RBAC): Admin rights are hardcoded to specific emails (digvijayflute@gmail.com and janhavikolekar280@gmail.com).</w:t>
      </w:r>
    </w:p>
    <w:p>
      <w:pPr>
        <w:pStyle w:val="ListBullet"/>
      </w:pPr>
      <w:r>
        <w:t>Admin Dashboard: If an admin logs in, they get access to a powerful UI to dynamically manage courses, gallery images, dynamic text (announcements, bio paragraphs, awards), weekly schedules, events, and hero media.</w:t>
      </w:r>
    </w:p>
    <w:p>
      <w:pPr>
        <w:pStyle w:val="Heading2"/>
      </w:pPr>
      <w:r>
        <w:t>4. Database Schema (Supabase Tables Used)</w:t>
      </w:r>
    </w:p>
    <w:p>
      <w:r>
        <w:t>Based on the API calls, the app relies on 5 main tables:</w:t>
      </w:r>
    </w:p>
    <w:p>
      <w:pPr>
        <w:pStyle w:val="ListNumber"/>
      </w:pPr>
      <w:r>
        <w:t>1. courses: Stores course metadata (title, description, price, video_url).</w:t>
      </w:r>
    </w:p>
    <w:p>
      <w:pPr>
        <w:pStyle w:val="ListNumber"/>
      </w:pPr>
      <w:r>
        <w:t>2. enrollments: Maps users to courses they have access to (user_id, course_id).</w:t>
      </w:r>
    </w:p>
    <w:p>
      <w:pPr>
        <w:pStyle w:val="ListNumber"/>
      </w:pPr>
      <w:r>
        <w:t>3. gallery: Stores image URLs and display ordering for the portfolio.</w:t>
      </w:r>
    </w:p>
    <w:p>
      <w:pPr>
        <w:pStyle w:val="ListNumber"/>
      </w:pPr>
      <w:r>
        <w:t>4. events: Stores dates and types of events (performances, classes, blocked dates).</w:t>
      </w:r>
    </w:p>
    <w:p>
      <w:pPr>
        <w:pStyle w:val="ListNumber"/>
      </w:pPr>
      <w:r>
        <w:t>5. settings: A flexible key-value store used to dynamically update site content (e.g., hero_image_url, bio_paragraphs_json, weekly_schedule_json) without needing a code redeploy.</w:t>
      </w:r>
    </w:p>
    <w:p>
      <w:pPr>
        <w:pStyle w:val="Heading2"/>
      </w:pPr>
      <w:r>
        <w:t>5. Notable Integrations &amp; Utilities</w:t>
      </w:r>
    </w:p>
    <w:p>
      <w:pPr>
        <w:pStyle w:val="ListBullet"/>
      </w:pPr>
      <w:r>
        <w:t>YouTube Parsing: Custom logic to automatically extract YouTube IDs from standard URLs to embed them natively via iframes.</w:t>
      </w:r>
    </w:p>
    <w:p>
      <w:pPr>
        <w:pStyle w:val="ListBullet"/>
      </w:pPr>
      <w:r>
        <w:t>Image Processing: Integrates @imgly/background-removal for potential on-the-fly image manipulation.</w:t>
      </w:r>
    </w:p>
    <w:p>
      <w:pPr>
        <w:pStyle w:val="ListBullet"/>
      </w:pPr>
      <w:r>
        <w:t>Local Caching: Extensively uses localStorage to cache settings, courses, and schedules so the site remains fast and doesn't flicker while waiting for Supabase to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