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903E53" w:rsidP="00903E53" w:rsidRDefault="00903E53" w14:paraId="672A6659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903E53" w:rsidP="00903E53" w:rsidRDefault="00903E53" w14:paraId="0A37501D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903E53" w:rsidP="00903E53" w:rsidRDefault="00903E53" w14:paraId="5DAB6C7B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903E53" w:rsidP="00903E53" w:rsidRDefault="00903E53" w14:paraId="02EB378F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903E53" w:rsidP="00903E53" w:rsidRDefault="00903E53" w14:paraId="6A05A809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C976A0" w:rsidP="00903E53" w:rsidRDefault="00C976A0" w14:paraId="5A39BBE3" wp14:textId="77777777">
      <w:pPr>
        <w:jc w:val="center"/>
        <w:rPr>
          <w:b/>
          <w:bCs/>
          <w:sz w:val="44"/>
          <w:szCs w:val="44"/>
        </w:rPr>
      </w:pPr>
    </w:p>
    <w:p xmlns:wp14="http://schemas.microsoft.com/office/word/2010/wordml" w:rsidR="00903E53" w:rsidP="00903E53" w:rsidRDefault="00C976A0" w14:paraId="7117E160" wp14:textId="7777777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P</w:t>
      </w:r>
      <w:r w:rsidR="00903E53">
        <w:rPr>
          <w:b/>
          <w:bCs/>
          <w:sz w:val="44"/>
          <w:szCs w:val="44"/>
        </w:rPr>
        <w:t xml:space="preserve">erformance Test </w:t>
      </w:r>
    </w:p>
    <w:p xmlns:wp14="http://schemas.microsoft.com/office/word/2010/wordml" w:rsidR="00903E53" w:rsidP="00903E53" w:rsidRDefault="00903E53" w14:paraId="7BA8936D" wp14:textId="7777777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Check List</w:t>
      </w:r>
    </w:p>
    <w:p xmlns:wp14="http://schemas.microsoft.com/office/word/2010/wordml" w:rsidR="00903E53" w:rsidP="00903E53" w:rsidRDefault="00903E53" w14:paraId="41C8F396" wp14:textId="77777777">
      <w:pPr>
        <w:jc w:val="center"/>
        <w:rPr>
          <w:b/>
          <w:bCs/>
          <w:sz w:val="32"/>
          <w:szCs w:val="32"/>
        </w:rPr>
      </w:pPr>
    </w:p>
    <w:p xmlns:wp14="http://schemas.microsoft.com/office/word/2010/wordml" w:rsidR="00903E53" w:rsidP="00903E53" w:rsidRDefault="00903E53" w14:paraId="72A3D3EC" wp14:textId="77777777">
      <w:pPr>
        <w:jc w:val="center"/>
        <w:rPr>
          <w:b/>
          <w:bCs/>
          <w:sz w:val="32"/>
          <w:szCs w:val="32"/>
        </w:rPr>
      </w:pPr>
    </w:p>
    <w:p xmlns:wp14="http://schemas.microsoft.com/office/word/2010/wordml" w:rsidR="00903E53" w:rsidP="00903E53" w:rsidRDefault="00435E90" w14:paraId="01B19D63" wp14:textId="77777777" wp14:noSpellErr="1">
      <w:pPr>
        <w:rPr>
          <w:b w:val="1"/>
          <w:bCs w:val="1"/>
          <w:sz w:val="32"/>
          <w:szCs w:val="32"/>
        </w:rPr>
      </w:pPr>
    </w:p>
    <w:p xmlns:wp14="http://schemas.microsoft.com/office/word/2010/wordml" w:rsidR="00903E53" w:rsidP="253B3651" w:rsidRDefault="00903E53" w14:paraId="0D0B940D" wp14:noSpellErr="1" wp14:textId="2E93C3B7">
      <w:pPr>
        <w:pStyle w:val="Normal"/>
        <w:ind w:left="3600" w:firstLine="720"/>
        <w:rPr>
          <w:b w:val="1"/>
          <w:bCs w:val="1"/>
          <w:sz w:val="32"/>
          <w:szCs w:val="32"/>
        </w:rPr>
      </w:pPr>
      <w:r w:rsidR="52AE4050">
        <w:drawing>
          <wp:inline xmlns:wp14="http://schemas.microsoft.com/office/word/2010/wordprocessingDrawing" wp14:editId="3A2CB8C4" wp14:anchorId="60B7A851">
            <wp:extent cx="783590" cy="888365"/>
            <wp:effectExtent l="0" t="0" r="0" b="0"/>
            <wp:docPr id="1986835979" name="Picture 2" descr="C:\WINDOWS\TEMP\PKG9204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72c6d56df4042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783590" cy="88836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03E53" w:rsidP="00903E53" w:rsidRDefault="00903E53" w14:paraId="0E27B00A" wp14:textId="77777777">
      <w:pPr>
        <w:jc w:val="center"/>
        <w:rPr>
          <w:b/>
          <w:bCs/>
        </w:rPr>
      </w:pPr>
    </w:p>
    <w:p xmlns:wp14="http://schemas.microsoft.com/office/word/2010/wordml" w:rsidR="00903E53" w:rsidP="00903E53" w:rsidRDefault="00903E53" w14:paraId="60061E4C" wp14:textId="77777777">
      <w:pPr>
        <w:jc w:val="center"/>
        <w:rPr>
          <w:b/>
          <w:bCs/>
        </w:rPr>
      </w:pPr>
    </w:p>
    <w:p xmlns:wp14="http://schemas.microsoft.com/office/word/2010/wordml" w:rsidRPr="00DD2DA7" w:rsidR="00903E53" w:rsidP="00FD472F" w:rsidRDefault="00903E53" w14:paraId="5A4566C9" wp14:textId="77777777">
      <w:pPr>
        <w:pStyle w:val="BodyTextIndent"/>
        <w:tabs>
          <w:tab w:val="left" w:pos="180"/>
        </w:tabs>
        <w:ind w:left="-270" w:right="90"/>
        <w:jc w:val="center"/>
        <w:rPr>
          <w:b/>
          <w:bCs/>
          <w:sz w:val="32"/>
          <w:szCs w:val="32"/>
        </w:rPr>
      </w:pPr>
      <w:r w:rsidRPr="00DD2DA7">
        <w:rPr>
          <w:b/>
          <w:bCs/>
          <w:sz w:val="32"/>
          <w:szCs w:val="32"/>
        </w:rPr>
        <w:t>STQC IT SERVICES</w:t>
      </w:r>
    </w:p>
    <w:p xmlns:wp14="http://schemas.microsoft.com/office/word/2010/wordml" w:rsidRPr="001F5959" w:rsidR="00DD2DA7" w:rsidP="00FD472F" w:rsidRDefault="00DD2DA7" w14:paraId="5126180E" wp14:textId="77777777">
      <w:pPr>
        <w:pStyle w:val="BodyTextIndent"/>
        <w:tabs>
          <w:tab w:val="left" w:pos="180"/>
        </w:tabs>
        <w:ind w:left="-270" w:right="90"/>
        <w:jc w:val="center"/>
        <w:rPr>
          <w:b/>
          <w:bCs/>
        </w:rPr>
      </w:pPr>
      <w:r>
        <w:rPr>
          <w:b/>
          <w:bCs/>
        </w:rPr>
        <w:t>STQC Directorate</w:t>
      </w:r>
      <w:r w:rsidR="001F5959">
        <w:rPr>
          <w:b/>
          <w:bCs/>
          <w:lang w:val="en-US"/>
        </w:rPr>
        <w:t xml:space="preserve">, </w:t>
      </w:r>
      <w:r w:rsidRPr="001F5959" w:rsidR="001F5959">
        <w:rPr>
          <w:b/>
          <w:bCs/>
        </w:rPr>
        <w:t>Govt of India</w:t>
      </w:r>
    </w:p>
    <w:p xmlns:wp14="http://schemas.microsoft.com/office/word/2010/wordml" w:rsidRPr="001F5959" w:rsidR="00903E53" w:rsidP="00FD472F" w:rsidRDefault="00BF1CD6" w14:paraId="025CC3AD" wp14:textId="77777777">
      <w:pPr>
        <w:tabs>
          <w:tab w:val="center" w:pos="4253"/>
        </w:tabs>
        <w:suppressAutoHyphens/>
        <w:spacing w:after="0"/>
        <w:ind w:left="-270" w:right="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Ministry</w:t>
      </w:r>
      <w:r w:rsidRPr="001F5959" w:rsidR="00903E53">
        <w:rPr>
          <w:b/>
          <w:bCs/>
          <w:sz w:val="28"/>
          <w:szCs w:val="28"/>
        </w:rPr>
        <w:t xml:space="preserve"> of</w:t>
      </w:r>
      <w:r w:rsidRPr="001F5959" w:rsidR="00C976A0">
        <w:rPr>
          <w:b/>
          <w:bCs/>
          <w:sz w:val="28"/>
          <w:szCs w:val="28"/>
        </w:rPr>
        <w:t xml:space="preserve"> Electronics </w:t>
      </w:r>
      <w:r w:rsidRPr="001F5959" w:rsidR="00EC5121">
        <w:rPr>
          <w:b/>
          <w:bCs/>
          <w:sz w:val="28"/>
          <w:szCs w:val="28"/>
        </w:rPr>
        <w:t>and Information</w:t>
      </w:r>
      <w:r w:rsidRPr="001F5959" w:rsidR="00903E53">
        <w:rPr>
          <w:b/>
          <w:bCs/>
          <w:sz w:val="28"/>
          <w:szCs w:val="28"/>
        </w:rPr>
        <w:t xml:space="preserve"> Technology, </w:t>
      </w:r>
    </w:p>
    <w:p xmlns:wp14="http://schemas.microsoft.com/office/word/2010/wordml" w:rsidRPr="00AE45EC" w:rsidR="00903E53" w:rsidP="001F5959" w:rsidRDefault="00903E53" w14:paraId="50D8B074" wp14:textId="77777777">
      <w:pPr>
        <w:spacing w:after="0"/>
        <w:jc w:val="center"/>
        <w:rPr>
          <w:b/>
          <w:bCs/>
          <w:sz w:val="28"/>
          <w:szCs w:val="28"/>
        </w:rPr>
      </w:pPr>
      <w:r w:rsidRPr="00AE45EC">
        <w:rPr>
          <w:b/>
        </w:rPr>
        <w:t xml:space="preserve">ETDC, 100 feet Road, </w:t>
      </w:r>
      <w:proofErr w:type="spellStart"/>
      <w:r w:rsidRPr="00AE45EC">
        <w:rPr>
          <w:b/>
        </w:rPr>
        <w:t>Peenya</w:t>
      </w:r>
      <w:proofErr w:type="spellEnd"/>
      <w:r w:rsidRPr="00AE45EC">
        <w:rPr>
          <w:b/>
        </w:rPr>
        <w:t xml:space="preserve"> Industrial Estate,</w:t>
      </w:r>
    </w:p>
    <w:p xmlns:wp14="http://schemas.microsoft.com/office/word/2010/wordml" w:rsidR="00903E53" w:rsidP="00FD472F" w:rsidRDefault="00903E53" w14:paraId="1ABCB51E" wp14:textId="77777777">
      <w:pPr>
        <w:pStyle w:val="Heading6"/>
        <w:ind w:left="-270" w:right="90"/>
        <w:jc w:val="center"/>
      </w:pPr>
      <w:r>
        <w:t>BANGALORE 560 58</w:t>
      </w:r>
    </w:p>
    <w:p xmlns:wp14="http://schemas.microsoft.com/office/word/2010/wordml" w:rsidR="00903E53" w:rsidP="00FD472F" w:rsidRDefault="00903E53" w14:paraId="0083097B" wp14:textId="77777777">
      <w:pPr>
        <w:tabs>
          <w:tab w:val="left" w:pos="1800"/>
        </w:tabs>
        <w:spacing w:after="0"/>
        <w:ind w:left="-270" w:right="9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TEL: 080</w:t>
      </w:r>
      <w:r w:rsidR="00DD2DA7">
        <w:rPr>
          <w:b/>
          <w:bCs/>
          <w:i/>
          <w:iCs/>
        </w:rPr>
        <w:t>-</w:t>
      </w:r>
      <w:r>
        <w:rPr>
          <w:b/>
          <w:bCs/>
          <w:i/>
          <w:iCs/>
        </w:rPr>
        <w:t xml:space="preserve"> 23893519;</w:t>
      </w:r>
      <w:r w:rsidR="00DD2DA7">
        <w:rPr>
          <w:b/>
          <w:bCs/>
          <w:i/>
          <w:iCs/>
        </w:rPr>
        <w:t xml:space="preserve"> Telefax: 080 23722314</w:t>
      </w:r>
    </w:p>
    <w:p xmlns:wp14="http://schemas.microsoft.com/office/word/2010/wordml" w:rsidR="00EC5121" w:rsidP="00EC5121" w:rsidRDefault="00903E53" w14:paraId="2E40EDDE" wp14:textId="77777777">
      <w:pPr>
        <w:tabs>
          <w:tab w:val="center" w:pos="4253"/>
        </w:tabs>
        <w:suppressAutoHyphens/>
        <w:spacing w:after="0"/>
        <w:ind w:right="9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E-mail:</w:t>
      </w:r>
      <w:r w:rsidR="00CE648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itbangalore@stqc.nic.in</w:t>
      </w:r>
      <w:r w:rsidR="00C976A0">
        <w:rPr>
          <w:b/>
          <w:bCs/>
          <w:i/>
          <w:iCs/>
        </w:rPr>
        <w:t xml:space="preserve">; </w:t>
      </w:r>
    </w:p>
    <w:p xmlns:wp14="http://schemas.microsoft.com/office/word/2010/wordml" w:rsidR="00903E53" w:rsidP="00FD472F" w:rsidRDefault="00C976A0" w14:paraId="576C44A4" wp14:textId="77777777">
      <w:pPr>
        <w:tabs>
          <w:tab w:val="center" w:pos="4253"/>
        </w:tabs>
        <w:suppressAutoHyphens/>
        <w:ind w:right="9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</w:t>
      </w:r>
      <w:r w:rsidR="00903E53">
        <w:rPr>
          <w:b/>
          <w:bCs/>
          <w:i/>
          <w:iCs/>
        </w:rPr>
        <w:t>eb</w:t>
      </w:r>
      <w:r>
        <w:rPr>
          <w:b/>
          <w:bCs/>
          <w:i/>
          <w:iCs/>
        </w:rPr>
        <w:t>site</w:t>
      </w:r>
      <w:r w:rsidR="00903E53">
        <w:rPr>
          <w:b/>
          <w:bCs/>
          <w:i/>
          <w:iCs/>
        </w:rPr>
        <w:t>:</w:t>
      </w:r>
      <w:r w:rsidRPr="00C976A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www.stqc.gov.in</w:t>
      </w:r>
    </w:p>
    <w:p xmlns:wp14="http://schemas.microsoft.com/office/word/2010/wordml" w:rsidR="00DD2DA7" w:rsidP="00903E53" w:rsidRDefault="00DD2DA7" w14:paraId="44EAFD9C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2A70EC" w:rsidP="00903E53" w:rsidRDefault="002A70EC" w14:paraId="4B94D5A5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2A70EC" w:rsidP="00903E53" w:rsidRDefault="002A70EC" w14:paraId="3DEEC669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2A70EC" w:rsidP="00903E53" w:rsidRDefault="002A70EC" w14:paraId="3656B9AB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DC4397" w:rsidP="253B3651" w:rsidRDefault="00DC4397" w14:paraId="36EB998C" wp14:textId="234AC732">
      <w:pPr>
        <w:spacing w:after="0" w:line="24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253B3651" w:rsidR="00DC4397">
        <w:rPr>
          <w:rFonts w:ascii="Arial" w:hAnsi="Arial" w:cs="Arial"/>
          <w:b w:val="1"/>
          <w:bCs w:val="1"/>
          <w:sz w:val="24"/>
          <w:szCs w:val="24"/>
        </w:rPr>
        <w:t xml:space="preserve">Software Product nomenclature: </w:t>
      </w:r>
      <w:r w:rsidRPr="253B3651" w:rsidR="00FA2C85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53B3651" w:rsidR="3ECB4F74">
        <w:rPr>
          <w:rFonts w:ascii="Arial" w:hAnsi="Arial" w:cs="Arial"/>
          <w:b w:val="1"/>
          <w:bCs w:val="1"/>
          <w:sz w:val="24"/>
          <w:szCs w:val="24"/>
        </w:rPr>
        <w:t>India Urban Data Exchange (IUDX)</w:t>
      </w:r>
    </w:p>
    <w:p xmlns:wp14="http://schemas.microsoft.com/office/word/2010/wordml" w:rsidR="00D84599" w:rsidP="00DC4397" w:rsidRDefault="00D84599" w14:paraId="45FB0818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8301E2" w:rsidR="00DC4397" w:rsidP="253B3651" w:rsidRDefault="00D84599" w14:paraId="739E92AE" wp14:textId="6612522D">
      <w:pPr>
        <w:spacing w:after="0" w:line="24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253B3651" w:rsidR="00D84599">
        <w:rPr>
          <w:rFonts w:ascii="Arial" w:hAnsi="Arial" w:cs="Arial"/>
          <w:b w:val="1"/>
          <w:bCs w:val="1"/>
          <w:sz w:val="24"/>
          <w:szCs w:val="24"/>
        </w:rPr>
        <w:t>Product version:</w:t>
      </w:r>
      <w:r w:rsidRPr="253B3651" w:rsidR="008301E2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53B3651" w:rsidR="41ADB9C5">
        <w:rPr>
          <w:rFonts w:ascii="Arial" w:hAnsi="Arial" w:cs="Arial"/>
          <w:b w:val="1"/>
          <w:bCs w:val="1"/>
          <w:sz w:val="24"/>
          <w:szCs w:val="24"/>
        </w:rPr>
        <w:t>Release 2.0</w:t>
      </w:r>
    </w:p>
    <w:p xmlns:wp14="http://schemas.microsoft.com/office/word/2010/wordml" w:rsidR="00D84599" w:rsidP="00903E53" w:rsidRDefault="00D84599" w14:paraId="049F31CB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8301E2" w:rsidR="00D84599" w:rsidP="00903E53" w:rsidRDefault="00D84599" w14:paraId="458B29FD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of Release: </w:t>
      </w:r>
    </w:p>
    <w:p xmlns:wp14="http://schemas.microsoft.com/office/word/2010/wordml" w:rsidR="00D84599" w:rsidP="00903E53" w:rsidRDefault="00D84599" w14:paraId="29D6B04F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xmlns:wp14="http://schemas.microsoft.com/office/word/2010/wordml" w:rsidR="000612B5" w:rsidP="253B3651" w:rsidRDefault="000612B5" w14:paraId="0A7389DA" wp14:textId="4B6FF51F">
      <w:pPr>
        <w:spacing w:after="0" w:line="24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253B3651" w:rsidR="000612B5">
        <w:rPr>
          <w:rFonts w:ascii="Arial" w:hAnsi="Arial" w:cs="Arial"/>
          <w:b w:val="1"/>
          <w:bCs w:val="1"/>
          <w:sz w:val="24"/>
          <w:szCs w:val="24"/>
        </w:rPr>
        <w:t xml:space="preserve">Product description: </w:t>
      </w:r>
      <w:r w:rsidRPr="253B3651" w:rsidR="0965694C">
        <w:rPr>
          <w:rFonts w:ascii="Arial" w:hAnsi="Arial" w:cs="Arial"/>
          <w:b w:val="1"/>
          <w:bCs w:val="1"/>
          <w:sz w:val="24"/>
          <w:szCs w:val="24"/>
        </w:rPr>
        <w:t xml:space="preserve">IUDX is a set of </w:t>
      </w:r>
      <w:r w:rsidRPr="253B3651" w:rsidR="0965694C">
        <w:rPr>
          <w:rFonts w:ascii="Arial" w:hAnsi="Arial" w:cs="Arial"/>
          <w:b w:val="1"/>
          <w:bCs w:val="1"/>
          <w:sz w:val="24"/>
          <w:szCs w:val="24"/>
        </w:rPr>
        <w:t>interfaces</w:t>
      </w:r>
      <w:r w:rsidRPr="253B3651" w:rsidR="0965694C">
        <w:rPr>
          <w:rFonts w:ascii="Arial" w:hAnsi="Arial" w:cs="Arial"/>
          <w:b w:val="1"/>
          <w:bCs w:val="1"/>
          <w:sz w:val="24"/>
          <w:szCs w:val="24"/>
        </w:rPr>
        <w:t xml:space="preserve"> for enabling data exchange between multiple parties in the context of Smart Cities.</w:t>
      </w:r>
    </w:p>
    <w:p xmlns:wp14="http://schemas.microsoft.com/office/word/2010/wordml" w:rsidR="000612B5" w:rsidP="00903E53" w:rsidRDefault="000612B5" w14:paraId="53128261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0612B5" w:rsidP="00903E53" w:rsidRDefault="00903E53" w14:paraId="132636E4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 Details:</w:t>
      </w:r>
    </w:p>
    <w:tbl>
      <w:tblPr>
        <w:tblW w:w="108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581"/>
        <w:gridCol w:w="7284"/>
      </w:tblGrid>
      <w:tr xmlns:wp14="http://schemas.microsoft.com/office/word/2010/wordml" w:rsidRPr="00B74F49" w:rsidR="00903E53" w:rsidTr="253B3651" w14:paraId="11A5B0D5" wp14:textId="77777777">
        <w:trPr>
          <w:trHeight w:val="521"/>
        </w:trPr>
        <w:tc>
          <w:tcPr>
            <w:tcW w:w="3581" w:type="dxa"/>
            <w:tcMar/>
            <w:vAlign w:val="center"/>
          </w:tcPr>
          <w:p w:rsidRPr="00B74F49" w:rsidR="00903E53" w:rsidP="000612B5" w:rsidRDefault="00903E53" w14:paraId="1B8E40E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4F49">
              <w:rPr>
                <w:rFonts w:ascii="Arial" w:hAnsi="Arial" w:cs="Arial"/>
              </w:rPr>
              <w:t>Application URL:</w:t>
            </w:r>
          </w:p>
        </w:tc>
        <w:tc>
          <w:tcPr>
            <w:tcW w:w="7284" w:type="dxa"/>
            <w:tcMar/>
            <w:vAlign w:val="center"/>
          </w:tcPr>
          <w:p w:rsidRPr="00B74F49" w:rsidR="009A1D44" w:rsidP="00800305" w:rsidRDefault="009A1D44" w14:paraId="4F714CAA" wp14:textId="3E6F793A">
            <w:pPr>
              <w:spacing w:after="0" w:line="240" w:lineRule="auto"/>
              <w:jc w:val="both"/>
            </w:pPr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Catalogue </w:t>
            </w:r>
            <w:r w:rsidRPr="253B3651" w:rsidR="0AEEEF1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c2932f3f041d4614">
              <w:r w:rsidRPr="253B3651" w:rsidR="2145509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https://api.catalogue.iudx.io</w:t>
              </w:r>
              <w:r>
                <w:br/>
              </w:r>
            </w:hyperlink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Resource </w:t>
            </w:r>
            <w:r w:rsidRPr="253B3651" w:rsidR="295999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a7ed742965a64ecf">
              <w:r w:rsidRPr="253B3651" w:rsidR="2145509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https://rs.iudx.io</w:t>
              </w:r>
            </w:hyperlink>
          </w:p>
          <w:p w:rsidRPr="00B74F49" w:rsidR="009A1D44" w:rsidP="00800305" w:rsidRDefault="009A1D44" w14:paraId="62486C05" wp14:textId="6C193DC6">
            <w:pPr>
              <w:spacing w:after="0" w:line="240" w:lineRule="auto"/>
              <w:jc w:val="both"/>
            </w:pPr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Auth </w:t>
            </w:r>
            <w:r w:rsidRPr="253B3651" w:rsidR="3B2C7C4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2145509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f8943a8835e74a0b">
              <w:r w:rsidRPr="253B3651" w:rsidR="2145509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https://authtest.iudx.io</w:t>
              </w:r>
            </w:hyperlink>
          </w:p>
        </w:tc>
      </w:tr>
      <w:tr xmlns:wp14="http://schemas.microsoft.com/office/word/2010/wordml" w:rsidRPr="00B74F49" w:rsidR="00903E53" w:rsidTr="253B3651" w14:paraId="7A82753F" wp14:textId="77777777">
        <w:trPr>
          <w:trHeight w:val="682"/>
        </w:trPr>
        <w:tc>
          <w:tcPr>
            <w:tcW w:w="3581" w:type="dxa"/>
            <w:tcMar/>
            <w:vAlign w:val="center"/>
          </w:tcPr>
          <w:p w:rsidR="00903E53" w:rsidP="000612B5" w:rsidRDefault="00903E53" w14:paraId="425E6C20" wp14:textId="777777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Protocols used</w:t>
            </w:r>
          </w:p>
        </w:tc>
        <w:tc>
          <w:tcPr>
            <w:tcW w:w="7284" w:type="dxa"/>
            <w:tcMar/>
            <w:vAlign w:val="center"/>
          </w:tcPr>
          <w:p w:rsidRPr="00B74F49" w:rsidR="00903E53" w:rsidP="253B3651" w:rsidRDefault="00903E53" w14:paraId="4101652C" wp14:textId="0156FA35">
            <w:pPr>
              <w:pStyle w:val="Normal"/>
              <w:spacing w:after="0" w:line="240" w:lineRule="auto"/>
              <w:jc w:val="both"/>
            </w:pPr>
            <w:r w:rsidRPr="253B3651" w:rsidR="40F1AA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HTTPS</w:t>
            </w:r>
          </w:p>
        </w:tc>
      </w:tr>
      <w:tr xmlns:wp14="http://schemas.microsoft.com/office/word/2010/wordml" w:rsidRPr="00B74F49" w:rsidR="00903E53" w:rsidTr="253B3651" w14:paraId="0241263E" wp14:textId="77777777">
        <w:trPr>
          <w:trHeight w:val="682"/>
        </w:trPr>
        <w:tc>
          <w:tcPr>
            <w:tcW w:w="3581" w:type="dxa"/>
            <w:tcMar/>
            <w:vAlign w:val="center"/>
          </w:tcPr>
          <w:p w:rsidRPr="00B74F49" w:rsidR="00903E53" w:rsidP="000612B5" w:rsidRDefault="00903E53" w14:paraId="232EE1EB" wp14:textId="777777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</w:t>
            </w:r>
            <w:r w:rsidRPr="00146FD3">
              <w:rPr>
                <w:rFonts w:ascii="Arial" w:hAnsi="Arial" w:cs="Arial"/>
                <w:color w:val="333333"/>
                <w:shd w:val="clear" w:color="auto" w:fill="FFFFFF"/>
              </w:rPr>
              <w:t>echnologies</w:t>
            </w:r>
          </w:p>
        </w:tc>
        <w:tc>
          <w:tcPr>
            <w:tcW w:w="7284" w:type="dxa"/>
            <w:tcMar/>
            <w:vAlign w:val="center"/>
          </w:tcPr>
          <w:p w:rsidRPr="00B74F49" w:rsidR="00903E53" w:rsidP="253B3651" w:rsidRDefault="00903E53" w14:paraId="4B99056E" wp14:textId="392CF028">
            <w:pPr>
              <w:pStyle w:val="Normal"/>
              <w:spacing w:after="0" w:line="240" w:lineRule="auto"/>
              <w:jc w:val="both"/>
            </w:pPr>
            <w:r w:rsidRPr="253B3651" w:rsidR="2C8D17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Java, Java Script, </w:t>
            </w:r>
            <w:proofErr w:type="spellStart"/>
            <w:r w:rsidRPr="253B3651" w:rsidR="2C8D17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Vert.x</w:t>
            </w:r>
            <w:proofErr w:type="spellEnd"/>
            <w:r w:rsidRPr="253B3651" w:rsidR="2C8D17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, Node JS</w:t>
            </w:r>
          </w:p>
        </w:tc>
      </w:tr>
      <w:tr xmlns:wp14="http://schemas.microsoft.com/office/word/2010/wordml" w:rsidRPr="00B74F49" w:rsidR="00903E53" w:rsidTr="253B3651" w14:paraId="3DE88443" wp14:textId="77777777">
        <w:trPr>
          <w:trHeight w:val="682"/>
        </w:trPr>
        <w:tc>
          <w:tcPr>
            <w:tcW w:w="3581" w:type="dxa"/>
            <w:tcMar/>
            <w:vAlign w:val="center"/>
          </w:tcPr>
          <w:p w:rsidRPr="00B74F49" w:rsidR="00903E53" w:rsidP="000612B5" w:rsidRDefault="000612B5" w14:paraId="1ADF9C34" wp14:textId="777777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used</w:t>
            </w:r>
          </w:p>
        </w:tc>
        <w:tc>
          <w:tcPr>
            <w:tcW w:w="7284" w:type="dxa"/>
            <w:tcMar/>
            <w:vAlign w:val="center"/>
          </w:tcPr>
          <w:p w:rsidRPr="00B74F49" w:rsidR="00903E53" w:rsidP="253B3651" w:rsidRDefault="00903E53" w14:paraId="1299C43A" wp14:textId="043DBA58">
            <w:pPr>
              <w:pStyle w:val="Normal"/>
              <w:spacing w:after="0" w:line="240" w:lineRule="auto"/>
              <w:jc w:val="both"/>
            </w:pPr>
            <w:r w:rsidRPr="253B3651" w:rsidR="409D39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TLS / SSL</w:t>
            </w:r>
          </w:p>
        </w:tc>
      </w:tr>
      <w:tr xmlns:wp14="http://schemas.microsoft.com/office/word/2010/wordml" w:rsidRPr="00B74F49" w:rsidR="000612B5" w:rsidTr="253B3651" w14:paraId="530767BE" wp14:textId="77777777">
        <w:trPr>
          <w:trHeight w:val="682"/>
        </w:trPr>
        <w:tc>
          <w:tcPr>
            <w:tcW w:w="3581" w:type="dxa"/>
            <w:tcMar/>
            <w:vAlign w:val="center"/>
          </w:tcPr>
          <w:p w:rsidR="000612B5" w:rsidP="000612B5" w:rsidRDefault="000612B5" w14:paraId="2BB0DB65" wp14:textId="777777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Proxy details (IP address)</w:t>
            </w:r>
          </w:p>
        </w:tc>
        <w:tc>
          <w:tcPr>
            <w:tcW w:w="7284" w:type="dxa"/>
            <w:tcMar/>
            <w:vAlign w:val="center"/>
          </w:tcPr>
          <w:p w:rsidRPr="00B74F49" w:rsidR="000612B5" w:rsidP="00800305" w:rsidRDefault="000612B5" w14:paraId="7BB98D1A" wp14:textId="64899181">
            <w:pPr>
              <w:spacing w:after="0" w:line="240" w:lineRule="auto"/>
              <w:jc w:val="both"/>
            </w:pPr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Catalogue </w:t>
            </w:r>
            <w:r w:rsidRPr="253B3651" w:rsidR="189D4C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c5fb1c78d0d640da">
              <w:r w:rsidRPr="253B3651" w:rsidR="0ABDBDB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https://api.catalogue.iudx.io</w:t>
              </w:r>
              <w:r>
                <w:br/>
              </w:r>
            </w:hyperlink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Resource </w:t>
            </w:r>
            <w:r w:rsidRPr="253B3651" w:rsidR="2E217F3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45494ef650994759">
              <w:r w:rsidRPr="253B3651" w:rsidR="0ABDBDB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https://rs.iudx.io</w:t>
              </w:r>
            </w:hyperlink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Pr="00B74F49" w:rsidR="000612B5" w:rsidP="00800305" w:rsidRDefault="000612B5" w14:paraId="4DDBEF00" wp14:textId="7FFF4940">
            <w:pPr>
              <w:spacing w:after="0" w:line="240" w:lineRule="auto"/>
              <w:jc w:val="both"/>
            </w:pPr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Auth </w:t>
            </w:r>
            <w:r w:rsidRPr="253B3651" w:rsidR="38A904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Server:</w:t>
            </w:r>
            <w:r w:rsidRPr="253B3651" w:rsidR="0ABDBD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 xml:space="preserve"> </w:t>
            </w:r>
            <w:hyperlink r:id="R3496c7cef9bd4b01">
              <w:r w:rsidRPr="253B3651" w:rsidR="0ABDBDB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0000FF"/>
                  <w:sz w:val="22"/>
                  <w:szCs w:val="22"/>
                  <w:u w:val="none"/>
                  <w:lang w:val="en-US"/>
                </w:rPr>
                <w:t>https://authtest.iudx.io</w:t>
              </w:r>
            </w:hyperlink>
          </w:p>
        </w:tc>
      </w:tr>
      <w:tr xmlns:wp14="http://schemas.microsoft.com/office/word/2010/wordml" w:rsidRPr="00B74F49" w:rsidR="000612B5" w:rsidTr="253B3651" w14:paraId="3C7A99D4" wp14:textId="77777777">
        <w:trPr>
          <w:trHeight w:val="682"/>
        </w:trPr>
        <w:tc>
          <w:tcPr>
            <w:tcW w:w="3581" w:type="dxa"/>
            <w:tcMar/>
            <w:vAlign w:val="center"/>
          </w:tcPr>
          <w:p w:rsidR="000612B5" w:rsidP="00125F2D" w:rsidRDefault="000612B5" w14:paraId="0EC069D1" wp14:textId="7777777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 </w:t>
            </w:r>
            <w:r w:rsidR="00125F2D">
              <w:rPr>
                <w:rFonts w:ascii="Arial" w:hAnsi="Arial" w:cs="Arial"/>
              </w:rPr>
              <w:t>Bandwi</w:t>
            </w:r>
            <w:r w:rsidR="009771E1">
              <w:rPr>
                <w:rFonts w:ascii="Arial" w:hAnsi="Arial" w:cs="Arial"/>
              </w:rPr>
              <w:t>d</w:t>
            </w:r>
            <w:r w:rsidR="00125F2D">
              <w:rPr>
                <w:rFonts w:ascii="Arial" w:hAnsi="Arial" w:cs="Arial"/>
              </w:rPr>
              <w:t>th</w:t>
            </w:r>
          </w:p>
        </w:tc>
        <w:tc>
          <w:tcPr>
            <w:tcW w:w="7284" w:type="dxa"/>
            <w:tcMar/>
            <w:vAlign w:val="center"/>
          </w:tcPr>
          <w:p w:rsidRPr="00932250" w:rsidR="000612B5" w:rsidP="00800305" w:rsidRDefault="000612B5" w14:paraId="3461D779" wp14:textId="72C6D98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4B49E61">
              <w:rPr>
                <w:rFonts w:ascii="Arial" w:hAnsi="Arial" w:cs="Arial"/>
              </w:rPr>
              <w:t>NA</w:t>
            </w:r>
          </w:p>
        </w:tc>
      </w:tr>
    </w:tbl>
    <w:p xmlns:wp14="http://schemas.microsoft.com/office/word/2010/wordml" w:rsidR="00903E53" w:rsidP="00903E53" w:rsidRDefault="00903E53" w14:paraId="6B699379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903E53" w:rsidP="00903E53" w:rsidRDefault="00C976A0" w14:paraId="2C95F697" wp14:textId="7777777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Server Details:</w:t>
      </w:r>
    </w:p>
    <w:tbl>
      <w:tblPr>
        <w:tblW w:w="10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225"/>
        <w:gridCol w:w="1109"/>
        <w:gridCol w:w="2099"/>
        <w:gridCol w:w="2617"/>
        <w:gridCol w:w="2949"/>
      </w:tblGrid>
      <w:tr xmlns:wp14="http://schemas.microsoft.com/office/word/2010/wordml" w:rsidRPr="00B74F49" w:rsidR="00A6280F" w:rsidTr="253B3651" w14:paraId="3F8181DD" wp14:textId="77777777">
        <w:trPr>
          <w:trHeight w:val="650"/>
        </w:trPr>
        <w:tc>
          <w:tcPr>
            <w:tcW w:w="2244" w:type="dxa"/>
            <w:tcMar/>
            <w:vAlign w:val="center"/>
          </w:tcPr>
          <w:p w:rsidRPr="00932250" w:rsidR="00A6280F" w:rsidP="00A6280F" w:rsidRDefault="00A6280F" w14:paraId="07446983" wp14:textId="77777777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932250">
              <w:rPr>
                <w:rFonts w:ascii="Arial" w:hAnsi="Arial" w:cs="Arial"/>
                <w:b/>
                <w:bCs/>
              </w:rPr>
              <w:t>Servers</w:t>
            </w:r>
          </w:p>
        </w:tc>
        <w:tc>
          <w:tcPr>
            <w:tcW w:w="1036" w:type="dxa"/>
            <w:tcMar/>
            <w:vAlign w:val="center"/>
          </w:tcPr>
          <w:p w:rsidRPr="00932250" w:rsidR="00A6280F" w:rsidP="00A6280F" w:rsidRDefault="00A6280F" w14:paraId="4AF3DA0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932250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2115" w:type="dxa"/>
            <w:tcMar/>
            <w:vAlign w:val="center"/>
          </w:tcPr>
          <w:p w:rsidRPr="00932250" w:rsidR="00A6280F" w:rsidP="00A6280F" w:rsidRDefault="00A6280F" w14:paraId="051AE4F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932250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633" w:type="dxa"/>
            <w:tcMar/>
            <w:vAlign w:val="center"/>
          </w:tcPr>
          <w:p w:rsidRPr="00932250" w:rsidR="00A6280F" w:rsidP="00A6280F" w:rsidRDefault="00A6280F" w14:paraId="6FF04C38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932250">
              <w:rPr>
                <w:rFonts w:ascii="Arial" w:hAnsi="Arial" w:cs="Arial"/>
                <w:b/>
                <w:bCs/>
              </w:rPr>
              <w:t>Hardware Specification</w:t>
            </w:r>
          </w:p>
        </w:tc>
        <w:tc>
          <w:tcPr>
            <w:tcW w:w="2971" w:type="dxa"/>
            <w:tcMar/>
            <w:vAlign w:val="center"/>
          </w:tcPr>
          <w:p w:rsidRPr="00932250" w:rsidR="00A6280F" w:rsidP="00A6280F" w:rsidRDefault="00A6280F" w14:paraId="473D8C28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932250">
              <w:rPr>
                <w:rFonts w:ascii="Arial" w:hAnsi="Arial" w:cs="Arial"/>
                <w:b/>
                <w:bCs/>
              </w:rPr>
              <w:t>Software Specification</w:t>
            </w:r>
          </w:p>
        </w:tc>
      </w:tr>
      <w:tr xmlns:wp14="http://schemas.microsoft.com/office/word/2010/wordml" w:rsidRPr="00B74F49" w:rsidR="00A6280F" w:rsidTr="253B3651" w14:paraId="3FE9F23F" wp14:textId="77777777">
        <w:trPr>
          <w:trHeight w:val="650"/>
        </w:trPr>
        <w:tc>
          <w:tcPr>
            <w:tcW w:w="2244" w:type="dxa"/>
            <w:tcMar/>
            <w:vAlign w:val="center"/>
          </w:tcPr>
          <w:p w:rsidRPr="00B74F49" w:rsidR="00A6280F" w:rsidP="253B3651" w:rsidRDefault="00A6280F" w14:paraId="1F72F646" wp14:textId="5F9EC053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Catalogue Server</w:t>
            </w:r>
          </w:p>
        </w:tc>
        <w:tc>
          <w:tcPr>
            <w:tcW w:w="1036" w:type="dxa"/>
            <w:tcMar/>
          </w:tcPr>
          <w:p w:rsidRPr="00B74F49" w:rsidR="00A6280F" w:rsidP="001465C7" w:rsidRDefault="00A6280F" w14:paraId="08CE6F91" wp14:textId="7D51AB7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53B3651" w:rsidR="7AB3BD48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tcMar/>
          </w:tcPr>
          <w:p w:rsidRPr="00B74F49" w:rsidR="001465C7" w:rsidP="253B3651" w:rsidRDefault="001465C7" w14:paraId="61CDCEAD" wp14:textId="73736945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65.0.58.22</w:t>
            </w:r>
          </w:p>
        </w:tc>
        <w:tc>
          <w:tcPr>
            <w:tcW w:w="2633" w:type="dxa"/>
            <w:tcMar/>
            <w:vAlign w:val="center"/>
          </w:tcPr>
          <w:p w:rsidRPr="00B74F49" w:rsidR="00A6280F" w:rsidP="253B3651" w:rsidRDefault="00A6280F" w14:paraId="6BB9E253" wp14:textId="2825D85D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 vCPU / 8 GB / 40GB SSD</w:t>
            </w:r>
          </w:p>
        </w:tc>
        <w:tc>
          <w:tcPr>
            <w:tcW w:w="2971" w:type="dxa"/>
            <w:tcMar/>
          </w:tcPr>
          <w:p w:rsidRPr="001465C7" w:rsidR="00A6280F" w:rsidP="253B3651" w:rsidRDefault="00A6280F" w14:paraId="23DE523C" wp14:textId="45EA5D75">
            <w:pPr>
              <w:pStyle w:val="Normal"/>
              <w:spacing w:after="0" w:line="240" w:lineRule="auto"/>
              <w:jc w:val="center"/>
            </w:pPr>
            <w:r w:rsidRPr="253B3651" w:rsidR="4E62AF7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Ubuntu 20.04 LTS</w:t>
            </w:r>
          </w:p>
        </w:tc>
      </w:tr>
      <w:tr xmlns:wp14="http://schemas.microsoft.com/office/word/2010/wordml" w:rsidRPr="00B74F49" w:rsidR="00A6280F" w:rsidTr="253B3651" w14:paraId="52E56223" wp14:textId="77777777">
        <w:trPr>
          <w:trHeight w:val="650"/>
        </w:trPr>
        <w:tc>
          <w:tcPr>
            <w:tcW w:w="2244" w:type="dxa"/>
            <w:tcMar/>
            <w:vAlign w:val="center"/>
          </w:tcPr>
          <w:p w:rsidRPr="00B74F49" w:rsidR="00A6280F" w:rsidP="253B3651" w:rsidRDefault="00A6280F" w14:paraId="07547A01" wp14:textId="02F717EC">
            <w:pPr>
              <w:pStyle w:val="Normal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Resource Server</w:t>
            </w:r>
          </w:p>
        </w:tc>
        <w:tc>
          <w:tcPr>
            <w:tcW w:w="1036" w:type="dxa"/>
            <w:tcMar/>
          </w:tcPr>
          <w:p w:rsidRPr="00B74F49" w:rsidR="00A6280F" w:rsidP="001465C7" w:rsidRDefault="00A6280F" w14:paraId="5043CB0F" wp14:textId="12D84EF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53B3651" w:rsidR="7AB3BD48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tcMar/>
          </w:tcPr>
          <w:p w:rsidRPr="00B74F49" w:rsidR="00A6280F" w:rsidP="253B3651" w:rsidRDefault="00A6280F" w14:paraId="07459315" wp14:textId="79C49C83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65.0.40.140</w:t>
            </w:r>
          </w:p>
        </w:tc>
        <w:tc>
          <w:tcPr>
            <w:tcW w:w="2633" w:type="dxa"/>
            <w:tcMar/>
            <w:vAlign w:val="center"/>
          </w:tcPr>
          <w:p w:rsidRPr="00B74F49" w:rsidR="00A6280F" w:rsidP="253B3651" w:rsidRDefault="00A6280F" w14:paraId="6537F28F" wp14:textId="72D40E86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 vCPU / 8 GB / 40GB SSD</w:t>
            </w:r>
          </w:p>
        </w:tc>
        <w:tc>
          <w:tcPr>
            <w:tcW w:w="2971" w:type="dxa"/>
            <w:tcMar/>
          </w:tcPr>
          <w:p w:rsidRPr="001465C7" w:rsidR="00A6280F" w:rsidP="253B3651" w:rsidRDefault="00A6280F" w14:paraId="2983C0B5" wp14:textId="45EA5D75">
            <w:pPr>
              <w:pStyle w:val="Normal"/>
              <w:spacing w:after="0" w:line="240" w:lineRule="auto"/>
              <w:jc w:val="center"/>
            </w:pPr>
            <w:r w:rsidRPr="253B3651" w:rsidR="431A57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Ubuntu 20.04 LTS</w:t>
            </w:r>
          </w:p>
          <w:p w:rsidRPr="001465C7" w:rsidR="00A6280F" w:rsidP="253B3651" w:rsidRDefault="00A6280F" w14:paraId="6DFB9E20" wp14:textId="6832A7D1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B74F49" w:rsidR="00A6280F" w:rsidTr="253B3651" w14:paraId="70DF9E56" wp14:textId="77777777">
        <w:trPr>
          <w:trHeight w:val="650"/>
        </w:trPr>
        <w:tc>
          <w:tcPr>
            <w:tcW w:w="2244" w:type="dxa"/>
            <w:tcMar/>
            <w:vAlign w:val="center"/>
          </w:tcPr>
          <w:p w:rsidRPr="00B74F49" w:rsidR="00A6280F" w:rsidP="253B3651" w:rsidRDefault="00A6280F" w14:paraId="44E871BC" wp14:textId="168FE963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FF"/>
                <w:sz w:val="22"/>
                <w:szCs w:val="22"/>
                <w:u w:val="none"/>
                <w:lang w:val="en-US"/>
              </w:rPr>
              <w:t>Auth Server</w:t>
            </w:r>
          </w:p>
        </w:tc>
        <w:tc>
          <w:tcPr>
            <w:tcW w:w="1036" w:type="dxa"/>
            <w:tcMar/>
          </w:tcPr>
          <w:p w:rsidRPr="00B74F49" w:rsidR="00A6280F" w:rsidP="001465C7" w:rsidRDefault="00A6280F" w14:paraId="144A5D23" wp14:textId="70E7ED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53B3651" w:rsidR="7AB3BD48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tcMar/>
          </w:tcPr>
          <w:p w:rsidRPr="00B74F49" w:rsidR="00A6280F" w:rsidP="253B3651" w:rsidRDefault="00A6280F" w14:paraId="738610EB" wp14:textId="518F0C5E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65.0.115.16</w:t>
            </w:r>
          </w:p>
        </w:tc>
        <w:tc>
          <w:tcPr>
            <w:tcW w:w="2633" w:type="dxa"/>
            <w:tcMar/>
            <w:vAlign w:val="center"/>
          </w:tcPr>
          <w:p w:rsidRPr="00B74F49" w:rsidR="00A6280F" w:rsidP="253B3651" w:rsidRDefault="00A6280F" w14:paraId="637805D2" wp14:textId="11458E23">
            <w:pPr>
              <w:pStyle w:val="Normal"/>
              <w:spacing w:after="0" w:line="240" w:lineRule="auto"/>
              <w:jc w:val="center"/>
            </w:pPr>
            <w:r w:rsidRPr="253B3651" w:rsidR="7AB3BD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 vCPU / 8 GB / 40GB SSD</w:t>
            </w:r>
          </w:p>
        </w:tc>
        <w:tc>
          <w:tcPr>
            <w:tcW w:w="2971" w:type="dxa"/>
            <w:tcMar/>
          </w:tcPr>
          <w:p w:rsidRPr="001465C7" w:rsidR="00A6280F" w:rsidP="253B3651" w:rsidRDefault="00A6280F" w14:paraId="789ED3D6" wp14:textId="45EA5D75">
            <w:pPr>
              <w:pStyle w:val="Normal"/>
              <w:spacing w:after="0" w:line="240" w:lineRule="auto"/>
              <w:jc w:val="center"/>
            </w:pPr>
            <w:r w:rsidRPr="253B3651" w:rsidR="431A57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Ubuntu 20.04 LTS</w:t>
            </w:r>
          </w:p>
          <w:p w:rsidRPr="001465C7" w:rsidR="00A6280F" w:rsidP="253B3651" w:rsidRDefault="00A6280F" w14:paraId="463F29E8" wp14:textId="338C5FF8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903E53" w:rsidP="00903E53" w:rsidRDefault="00903E53" w14:paraId="3B7B4B86" wp14:textId="77777777">
      <w:pPr>
        <w:spacing w:after="0" w:line="240" w:lineRule="auto"/>
        <w:jc w:val="both"/>
        <w:rPr>
          <w:rFonts w:ascii="Arial" w:hAnsi="Arial" w:cs="Arial"/>
        </w:rPr>
      </w:pPr>
      <w:bookmarkStart w:name="_GoBack" w:id="0"/>
      <w:bookmarkEnd w:id="0"/>
    </w:p>
    <w:p xmlns:wp14="http://schemas.microsoft.com/office/word/2010/wordml" w:rsidR="00472D68" w:rsidP="253B3651" w:rsidRDefault="008E39B3" w14:paraId="5A751612" wp14:textId="1269F07C">
      <w:pPr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253B3651" w:rsidR="008E39B3">
        <w:rPr>
          <w:rFonts w:ascii="Arial" w:hAnsi="Arial" w:cs="Arial"/>
          <w:b w:val="1"/>
          <w:bCs w:val="1"/>
        </w:rPr>
        <w:t xml:space="preserve">Deployment </w:t>
      </w:r>
      <w:r w:rsidRPr="253B3651" w:rsidR="008E39B3">
        <w:rPr>
          <w:rFonts w:ascii="Arial" w:hAnsi="Arial" w:cs="Arial"/>
          <w:b w:val="1"/>
          <w:bCs w:val="1"/>
        </w:rPr>
        <w:t>architecture</w:t>
      </w:r>
      <w:r w:rsidRPr="253B3651" w:rsidR="00400102">
        <w:rPr>
          <w:rFonts w:ascii="Arial" w:hAnsi="Arial" w:cs="Arial"/>
          <w:b w:val="1"/>
          <w:bCs w:val="1"/>
        </w:rPr>
        <w:t xml:space="preserve"> Diagram</w:t>
      </w:r>
      <w:r w:rsidRPr="253B3651" w:rsidR="00C976A0">
        <w:rPr>
          <w:rFonts w:ascii="Arial" w:hAnsi="Arial" w:cs="Arial"/>
          <w:b w:val="1"/>
          <w:bCs w:val="1"/>
        </w:rPr>
        <w:t xml:space="preserve"> </w:t>
      </w:r>
      <w:r w:rsidRPr="253B3651" w:rsidR="00D84599">
        <w:rPr>
          <w:rFonts w:ascii="Arial" w:hAnsi="Arial" w:cs="Arial"/>
          <w:b w:val="1"/>
          <w:bCs w:val="1"/>
        </w:rPr>
        <w:t xml:space="preserve">to be </w:t>
      </w:r>
      <w:r w:rsidRPr="253B3651" w:rsidR="00C976A0">
        <w:rPr>
          <w:rFonts w:ascii="Arial" w:hAnsi="Arial" w:cs="Arial"/>
          <w:b w:val="1"/>
          <w:bCs w:val="1"/>
        </w:rPr>
        <w:t>enclosed</w:t>
      </w:r>
      <w:r w:rsidRPr="253B3651" w:rsidR="009757DD">
        <w:rPr>
          <w:rFonts w:ascii="Arial" w:hAnsi="Arial" w:cs="Arial"/>
          <w:b w:val="1"/>
          <w:bCs w:val="1"/>
        </w:rPr>
        <w:t xml:space="preserve"> (Yes/No)</w:t>
      </w:r>
      <w:r w:rsidRPr="253B3651" w:rsidR="008E39B3">
        <w:rPr>
          <w:rFonts w:ascii="Arial" w:hAnsi="Arial" w:cs="Arial"/>
          <w:b w:val="1"/>
          <w:bCs w:val="1"/>
        </w:rPr>
        <w:t>:</w:t>
      </w:r>
      <w:r w:rsidRPr="253B3651" w:rsidR="008E39B3">
        <w:rPr>
          <w:rFonts w:ascii="Arial" w:hAnsi="Arial" w:cs="Arial"/>
          <w:b w:val="1"/>
          <w:bCs w:val="1"/>
        </w:rPr>
        <w:t xml:space="preserve">  </w:t>
      </w:r>
      <w:r w:rsidRPr="253B3651" w:rsidR="76EA83D7">
        <w:rPr>
          <w:rFonts w:ascii="Arial" w:hAnsi="Arial" w:cs="Arial"/>
          <w:b w:val="1"/>
          <w:bCs w:val="1"/>
        </w:rPr>
        <w:t>Yes</w:t>
      </w:r>
    </w:p>
    <w:p xmlns:wp14="http://schemas.microsoft.com/office/word/2010/wordml" w:rsidR="00D84599" w:rsidP="00903E53" w:rsidRDefault="00D84599" w14:paraId="3A0FF5F2" wp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xmlns:wp14="http://schemas.microsoft.com/office/word/2010/wordml" w:rsidR="00932250" w:rsidP="253B3651" w:rsidRDefault="00472D68" w14:paraId="35F5F0CF" wp14:textId="54C43D51">
      <w:pPr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253B3651" w:rsidR="00472D68">
        <w:rPr>
          <w:rFonts w:ascii="Arial" w:hAnsi="Arial" w:cs="Arial"/>
          <w:b w:val="1"/>
          <w:bCs w:val="1"/>
        </w:rPr>
        <w:t>Site Map</w:t>
      </w:r>
      <w:r w:rsidRPr="253B3651" w:rsidR="00D84599">
        <w:rPr>
          <w:rFonts w:ascii="Arial" w:hAnsi="Arial" w:cs="Arial"/>
          <w:b w:val="1"/>
          <w:bCs w:val="1"/>
        </w:rPr>
        <w:t xml:space="preserve"> to be </w:t>
      </w:r>
      <w:r w:rsidRPr="253B3651" w:rsidR="00C976A0">
        <w:rPr>
          <w:rFonts w:ascii="Arial" w:hAnsi="Arial" w:cs="Arial"/>
          <w:b w:val="1"/>
          <w:bCs w:val="1"/>
        </w:rPr>
        <w:t>enclosed</w:t>
      </w:r>
      <w:r w:rsidRPr="253B3651" w:rsidR="009757DD">
        <w:rPr>
          <w:rFonts w:ascii="Arial" w:hAnsi="Arial" w:cs="Arial"/>
          <w:b w:val="1"/>
          <w:bCs w:val="1"/>
        </w:rPr>
        <w:t xml:space="preserve"> (Yes/No)</w:t>
      </w:r>
      <w:r w:rsidRPr="253B3651" w:rsidR="00472D68">
        <w:rPr>
          <w:rFonts w:ascii="Arial" w:hAnsi="Arial" w:cs="Arial"/>
          <w:b w:val="1"/>
          <w:bCs w:val="1"/>
        </w:rPr>
        <w:t>:</w:t>
      </w:r>
      <w:r w:rsidRPr="253B3651" w:rsidR="00C976A0">
        <w:rPr>
          <w:rFonts w:ascii="Arial" w:hAnsi="Arial" w:cs="Arial"/>
          <w:b w:val="1"/>
          <w:bCs w:val="1"/>
        </w:rPr>
        <w:t xml:space="preserve"> </w:t>
      </w:r>
      <w:r w:rsidRPr="253B3651" w:rsidR="00C976A0">
        <w:rPr>
          <w:rFonts w:ascii="Arial" w:hAnsi="Arial" w:cs="Arial"/>
          <w:b w:val="1"/>
          <w:bCs w:val="1"/>
        </w:rPr>
        <w:t xml:space="preserve"> </w:t>
      </w:r>
      <w:r w:rsidRPr="253B3651" w:rsidR="4B3F84A0">
        <w:rPr>
          <w:rFonts w:ascii="Arial" w:hAnsi="Arial" w:cs="Arial"/>
          <w:b w:val="1"/>
          <w:bCs w:val="1"/>
        </w:rPr>
        <w:t>No</w:t>
      </w:r>
    </w:p>
    <w:p xmlns:wp14="http://schemas.microsoft.com/office/word/2010/wordml" w:rsidRPr="00903E53" w:rsidR="00C976A0" w:rsidP="00C976A0" w:rsidRDefault="00C976A0" w14:paraId="240207CD" wp14:textId="77777777">
      <w:pPr>
        <w:spacing w:before="240" w:after="0" w:line="240" w:lineRule="auto"/>
        <w:jc w:val="both"/>
        <w:rPr>
          <w:rFonts w:ascii="Arial" w:hAnsi="Arial" w:cs="Arial"/>
          <w:b/>
        </w:rPr>
      </w:pPr>
      <w:r w:rsidRPr="00903E53">
        <w:rPr>
          <w:rFonts w:ascii="Arial" w:hAnsi="Arial" w:cs="Arial"/>
          <w:b/>
        </w:rPr>
        <w:t>User Groups:</w:t>
      </w:r>
    </w:p>
    <w:tbl>
      <w:tblPr>
        <w:tblpPr w:leftFromText="180" w:rightFromText="180" w:vertAnchor="text" w:horzAnchor="margin" w:tblpY="150"/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508"/>
        <w:gridCol w:w="7012"/>
      </w:tblGrid>
      <w:tr xmlns:wp14="http://schemas.microsoft.com/office/word/2010/wordml" w:rsidRPr="00B74F49" w:rsidR="00C976A0" w:rsidTr="253B3651" w14:paraId="07E1BC00" wp14:textId="77777777">
        <w:trPr>
          <w:trHeight w:val="353"/>
        </w:trPr>
        <w:tc>
          <w:tcPr>
            <w:tcW w:w="3516" w:type="dxa"/>
            <w:vMerge w:val="restart"/>
            <w:tcMar/>
            <w:vAlign w:val="center"/>
          </w:tcPr>
          <w:p w:rsidRPr="00B74F49" w:rsidR="00C976A0" w:rsidP="00800305" w:rsidRDefault="00C976A0" w14:paraId="2ED41E95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4F49">
              <w:rPr>
                <w:rFonts w:ascii="Arial" w:hAnsi="Arial" w:cs="Arial"/>
              </w:rPr>
              <w:t>User groups</w:t>
            </w:r>
          </w:p>
        </w:tc>
        <w:tc>
          <w:tcPr>
            <w:tcW w:w="7031" w:type="dxa"/>
            <w:tcMar/>
          </w:tcPr>
          <w:p w:rsidRPr="00B74F49" w:rsidR="00C976A0" w:rsidP="00800305" w:rsidRDefault="00C976A0" w14:paraId="0DE4B5B7" wp14:textId="1E45E0F8">
            <w:pPr>
              <w:spacing w:after="0" w:line="240" w:lineRule="auto"/>
              <w:rPr>
                <w:rFonts w:ascii="Arial" w:hAnsi="Arial" w:cs="Arial"/>
              </w:rPr>
            </w:pPr>
            <w:r w:rsidRPr="253B3651" w:rsidR="58F7611B">
              <w:rPr>
                <w:rFonts w:ascii="Arial" w:hAnsi="Arial" w:cs="Arial"/>
              </w:rPr>
              <w:t>Consumer</w:t>
            </w:r>
          </w:p>
        </w:tc>
      </w:tr>
      <w:tr xmlns:wp14="http://schemas.microsoft.com/office/word/2010/wordml" w:rsidRPr="00B74F49" w:rsidR="00053E86" w:rsidTr="253B3651" w14:paraId="66204FF1" wp14:textId="77777777">
        <w:trPr>
          <w:trHeight w:val="330"/>
        </w:trPr>
        <w:tc>
          <w:tcPr>
            <w:tcW w:w="3516" w:type="dxa"/>
            <w:vMerge/>
            <w:tcMar/>
            <w:vAlign w:val="center"/>
          </w:tcPr>
          <w:p w:rsidRPr="00B74F49" w:rsidR="00053E86" w:rsidP="00800305" w:rsidRDefault="00053E86" w14:paraId="2DBF0D7D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31" w:type="dxa"/>
            <w:tcMar/>
          </w:tcPr>
          <w:p w:rsidRPr="00B74F49" w:rsidR="00053E86" w:rsidP="00800305" w:rsidRDefault="00053E86" w14:paraId="6B62F1B3" wp14:textId="05B7E270">
            <w:pPr>
              <w:spacing w:after="0" w:line="240" w:lineRule="auto"/>
              <w:rPr>
                <w:rFonts w:ascii="Arial" w:hAnsi="Arial" w:cs="Arial"/>
              </w:rPr>
            </w:pPr>
            <w:r w:rsidRPr="253B3651" w:rsidR="58F7611B">
              <w:rPr>
                <w:rFonts w:ascii="Arial" w:hAnsi="Arial" w:cs="Arial"/>
              </w:rPr>
              <w:t>On boarder</w:t>
            </w:r>
          </w:p>
        </w:tc>
      </w:tr>
      <w:tr w:rsidR="253B3651" w:rsidTr="253B3651" w14:paraId="3CF5B3DE">
        <w:trPr>
          <w:trHeight w:val="330"/>
        </w:trPr>
        <w:tc>
          <w:tcPr>
            <w:tcW w:w="3508" w:type="dxa"/>
            <w:vMerge/>
            <w:tcMar/>
            <w:vAlign w:val="center"/>
          </w:tcPr>
          <w:p w14:paraId="4351B365"/>
        </w:tc>
        <w:tc>
          <w:tcPr>
            <w:tcW w:w="7012" w:type="dxa"/>
            <w:tcMar/>
          </w:tcPr>
          <w:p w:rsidR="58F7611B" w:rsidP="253B3651" w:rsidRDefault="58F7611B" w14:paraId="73BC23B6" w14:textId="1A5C8140">
            <w:pPr>
              <w:pStyle w:val="Normal"/>
              <w:spacing w:line="240" w:lineRule="auto"/>
              <w:rPr>
                <w:rFonts w:ascii="Arial" w:hAnsi="Arial" w:cs="Arial"/>
              </w:rPr>
            </w:pPr>
            <w:r w:rsidRPr="253B3651" w:rsidR="58F7611B">
              <w:rPr>
                <w:rFonts w:ascii="Arial" w:hAnsi="Arial" w:cs="Arial"/>
              </w:rPr>
              <w:t>Provider</w:t>
            </w:r>
          </w:p>
        </w:tc>
      </w:tr>
    </w:tbl>
    <w:p xmlns:wp14="http://schemas.microsoft.com/office/word/2010/wordml" w:rsidR="00C976A0" w:rsidP="00C976A0" w:rsidRDefault="00C976A0" w14:paraId="02F2C34E" wp14:textId="77777777">
      <w:pPr>
        <w:spacing w:after="0" w:line="240" w:lineRule="auto"/>
        <w:jc w:val="both"/>
        <w:rPr>
          <w:rFonts w:ascii="Arial" w:hAnsi="Arial" w:cs="Arial"/>
        </w:rPr>
        <w:sectPr w:rsidR="00C976A0" w:rsidSect="002A70EC">
          <w:headerReference w:type="default" r:id="rId9"/>
          <w:footerReference w:type="default" r:id="rId10"/>
          <w:pgSz w:w="12240" w:h="15840" w:orient="portrait"/>
          <w:pgMar w:top="684" w:right="810" w:bottom="1440" w:left="900" w:header="450" w:footer="989" w:gutter="0"/>
          <w:cols w:space="720"/>
          <w:titlePg/>
          <w:docGrid w:linePitch="360"/>
        </w:sectPr>
      </w:pPr>
    </w:p>
    <w:p xmlns:wp14="http://schemas.microsoft.com/office/word/2010/wordml" w:rsidR="00EC5121" w:rsidP="00903E53" w:rsidRDefault="00EC5121" w14:paraId="680A4E5D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903E53" w:rsidP="00903E53" w:rsidRDefault="00EC5121" w14:paraId="6FF7275A" wp14:textId="188A34F4">
      <w:pPr>
        <w:spacing w:after="0" w:line="240" w:lineRule="auto"/>
        <w:jc w:val="both"/>
        <w:rPr>
          <w:rFonts w:ascii="Arial" w:hAnsi="Arial" w:cs="Arial"/>
        </w:rPr>
      </w:pPr>
      <w:r w:rsidRPr="253B3651" w:rsidR="00EC5121">
        <w:rPr>
          <w:rFonts w:ascii="Arial" w:hAnsi="Arial" w:cs="Arial"/>
        </w:rPr>
        <w:t>1.</w:t>
      </w:r>
      <w:r w:rsidRPr="253B3651" w:rsidR="00EC5121">
        <w:rPr>
          <w:rFonts w:ascii="Arial" w:hAnsi="Arial" w:cs="Arial"/>
          <w:color w:val="FF0000"/>
        </w:rPr>
        <w:t xml:space="preserve"> </w:t>
      </w:r>
      <w:r w:rsidRPr="253B3651" w:rsidR="259989F6">
        <w:rPr>
          <w:rFonts w:ascii="Arial" w:hAnsi="Arial" w:cs="Arial"/>
          <w:color w:val="FF0000"/>
        </w:rPr>
        <w:t>Consumer</w:t>
      </w:r>
      <w:r w:rsidRPr="253B3651" w:rsidR="00903E53">
        <w:rPr>
          <w:rFonts w:ascii="Arial" w:hAnsi="Arial" w:cs="Arial"/>
          <w:color w:val="FF0000"/>
        </w:rPr>
        <w:t xml:space="preserve">– </w:t>
      </w:r>
      <w:r w:rsidRPr="253B3651" w:rsidR="00B34553">
        <w:rPr>
          <w:rFonts w:ascii="Arial" w:hAnsi="Arial" w:cs="Arial"/>
          <w:color w:val="FF0000"/>
        </w:rPr>
        <w:t xml:space="preserve">Business processes </w:t>
      </w:r>
      <w:r w:rsidRPr="253B3651" w:rsidR="00903E53">
        <w:rPr>
          <w:rFonts w:ascii="Arial" w:hAnsi="Arial" w:cs="Arial"/>
          <w:color w:val="FF0000"/>
        </w:rPr>
        <w:t>details</w:t>
      </w:r>
    </w:p>
    <w:p xmlns:wp14="http://schemas.microsoft.com/office/word/2010/wordml" w:rsidR="00903E53" w:rsidP="00903E53" w:rsidRDefault="00903E53" w14:paraId="19219836" wp14:textId="7777777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14622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855"/>
        <w:gridCol w:w="2987"/>
        <w:gridCol w:w="1470"/>
        <w:gridCol w:w="1445"/>
        <w:gridCol w:w="1613"/>
        <w:gridCol w:w="1613"/>
        <w:gridCol w:w="1613"/>
        <w:gridCol w:w="1211"/>
      </w:tblGrid>
      <w:tr xmlns:wp14="http://schemas.microsoft.com/office/word/2010/wordml" w:rsidRPr="00B74F49" w:rsidR="00903E53" w:rsidTr="253B3651" w14:paraId="796164D9" wp14:textId="77777777">
        <w:trPr>
          <w:trHeight w:val="377"/>
        </w:trPr>
        <w:tc>
          <w:tcPr>
            <w:tcW w:w="1815" w:type="dxa"/>
            <w:vMerge w:val="restart"/>
            <w:tcMar/>
            <w:vAlign w:val="center"/>
          </w:tcPr>
          <w:p w:rsidRPr="00B74F49" w:rsidR="00E62A74" w:rsidP="00800305" w:rsidRDefault="00E62A74" w14:paraId="296FEF7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B74F49" w:rsidR="00E62A74" w:rsidP="00800305" w:rsidRDefault="00E62A74" w14:paraId="7194DBD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B74F49" w:rsidR="00236FA8" w:rsidP="00E62A74" w:rsidRDefault="00903E53" w14:paraId="159B5F1B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 xml:space="preserve">Critical </w:t>
            </w:r>
            <w:r w:rsidRPr="00B74F49" w:rsidR="00236FA8">
              <w:rPr>
                <w:rFonts w:ascii="Arial" w:hAnsi="Arial" w:cs="Arial"/>
                <w:b/>
                <w:sz w:val="20"/>
                <w:szCs w:val="20"/>
              </w:rPr>
              <w:t xml:space="preserve">End user business </w:t>
            </w:r>
            <w:r w:rsidRPr="00B74F49" w:rsidR="008E39B3">
              <w:rPr>
                <w:rFonts w:ascii="Arial" w:hAnsi="Arial" w:cs="Arial"/>
                <w:b/>
                <w:sz w:val="20"/>
                <w:szCs w:val="20"/>
              </w:rPr>
              <w:t>Processes</w:t>
            </w:r>
          </w:p>
          <w:p w:rsidRPr="00B74F49" w:rsidR="00236FA8" w:rsidP="00236FA8" w:rsidRDefault="00236FA8" w14:paraId="15F2EA34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 xml:space="preserve">      </w:t>
            </w:r>
            <w:r w:rsidRPr="00B74F49" w:rsidR="00903E53">
              <w:rPr>
                <w:rFonts w:ascii="Arial" w:hAnsi="Arial" w:cs="Arial"/>
                <w:b/>
              </w:rPr>
              <w:t>(with navigation</w:t>
            </w:r>
          </w:p>
          <w:p w:rsidRPr="00B74F49" w:rsidR="00903E53" w:rsidP="00800305" w:rsidRDefault="00236FA8" w14:paraId="20BA400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steps</w:t>
            </w:r>
            <w:r w:rsidRPr="00B74F49" w:rsidR="00903E53">
              <w:rPr>
                <w:rFonts w:ascii="Arial" w:hAnsi="Arial" w:cs="Arial"/>
                <w:b/>
              </w:rPr>
              <w:t>)</w:t>
            </w:r>
          </w:p>
          <w:p w:rsidRPr="00B74F49" w:rsidR="00903E53" w:rsidP="00800305" w:rsidRDefault="00903E53" w14:paraId="769D0D3C" wp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5" w:type="dxa"/>
            <w:vMerge w:val="restart"/>
            <w:tcMar/>
            <w:vAlign w:val="center"/>
          </w:tcPr>
          <w:p w:rsidRPr="00B74F49" w:rsidR="00903E53" w:rsidP="00800305" w:rsidRDefault="00903E53" w14:paraId="3C7829BE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Iterations</w:t>
            </w:r>
          </w:p>
        </w:tc>
        <w:tc>
          <w:tcPr>
            <w:tcW w:w="2987" w:type="dxa"/>
            <w:vMerge w:val="restart"/>
            <w:tcMar/>
            <w:vAlign w:val="center"/>
          </w:tcPr>
          <w:p w:rsidRPr="00B74F49" w:rsidR="00903E53" w:rsidP="00800305" w:rsidRDefault="00903E53" w14:paraId="547E558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variables to be Parameteriz</w:t>
            </w:r>
            <w:r w:rsidRPr="00B74F49" w:rsidR="00212BDA">
              <w:rPr>
                <w:rFonts w:ascii="Arial" w:hAnsi="Arial" w:cs="Arial"/>
                <w:b/>
              </w:rPr>
              <w:t>ed</w:t>
            </w:r>
          </w:p>
        </w:tc>
        <w:tc>
          <w:tcPr>
            <w:tcW w:w="1470" w:type="dxa"/>
            <w:vMerge w:val="restart"/>
            <w:tcMar/>
            <w:vAlign w:val="center"/>
          </w:tcPr>
          <w:p w:rsidRPr="00B74F49" w:rsidR="00903E53" w:rsidP="00B34553" w:rsidRDefault="00903E53" w14:paraId="58EC8D03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 xml:space="preserve">Measurements </w:t>
            </w:r>
            <w:r w:rsidRPr="00B74F49" w:rsidR="00B34553">
              <w:rPr>
                <w:rFonts w:ascii="Arial" w:hAnsi="Arial" w:cs="Arial"/>
                <w:b/>
              </w:rPr>
              <w:t xml:space="preserve">of </w:t>
            </w:r>
            <w:r w:rsidRPr="00B74F49" w:rsidR="00236FA8">
              <w:rPr>
                <w:rFonts w:ascii="Arial" w:hAnsi="Arial" w:cs="Arial"/>
                <w:b/>
              </w:rPr>
              <w:t>Transactions</w:t>
            </w:r>
          </w:p>
        </w:tc>
        <w:tc>
          <w:tcPr>
            <w:tcW w:w="1445" w:type="dxa"/>
            <w:vMerge w:val="restart"/>
            <w:tcMar/>
            <w:vAlign w:val="center"/>
          </w:tcPr>
          <w:p w:rsidRPr="00B74F49" w:rsidR="00236FA8" w:rsidP="00800305" w:rsidRDefault="00236FA8" w14:paraId="7603BC0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 xml:space="preserve">Think time for </w:t>
            </w:r>
          </w:p>
          <w:p w:rsidRPr="00B74F49" w:rsidR="00903E53" w:rsidP="00800305" w:rsidRDefault="00236FA8" w14:paraId="1FA51F1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Transaction</w:t>
            </w:r>
            <w:r w:rsidRPr="00B74F49" w:rsidR="00B34553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6050" w:type="dxa"/>
            <w:gridSpan w:val="4"/>
            <w:tcMar/>
            <w:vAlign w:val="center"/>
          </w:tcPr>
          <w:p w:rsidRPr="00B74F49" w:rsidR="00903E53" w:rsidP="00800305" w:rsidRDefault="000612B5" w14:paraId="37452D5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Service levels </w:t>
            </w:r>
          </w:p>
        </w:tc>
      </w:tr>
      <w:tr xmlns:wp14="http://schemas.microsoft.com/office/word/2010/wordml" w:rsidRPr="00B74F49" w:rsidR="00903E53" w:rsidTr="253B3651" w14:paraId="572241E8" wp14:textId="77777777">
        <w:trPr>
          <w:trHeight w:val="376"/>
        </w:trPr>
        <w:tc>
          <w:tcPr>
            <w:tcW w:w="1815" w:type="dxa"/>
            <w:vMerge/>
            <w:tcMar/>
            <w:vAlign w:val="center"/>
          </w:tcPr>
          <w:p w:rsidRPr="00B74F49" w:rsidR="00903E53" w:rsidP="00800305" w:rsidRDefault="00903E53" w14:paraId="54CD245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Pr="00B74F49" w:rsidR="00903E53" w:rsidP="00800305" w:rsidRDefault="00903E53" w14:paraId="1231BE6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87" w:type="dxa"/>
            <w:vMerge/>
            <w:tcMar/>
            <w:vAlign w:val="center"/>
          </w:tcPr>
          <w:p w:rsidRPr="00B74F49" w:rsidR="00903E53" w:rsidP="00800305" w:rsidRDefault="00903E53" w14:paraId="36FEB5B0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70" w:type="dxa"/>
            <w:vMerge/>
            <w:tcMar/>
            <w:vAlign w:val="center"/>
          </w:tcPr>
          <w:p w:rsidRPr="00B74F49" w:rsidR="00903E53" w:rsidP="00800305" w:rsidRDefault="00903E53" w14:paraId="30D7AA6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5" w:type="dxa"/>
            <w:vMerge/>
            <w:tcMar/>
            <w:vAlign w:val="center"/>
          </w:tcPr>
          <w:p w:rsidRPr="00B74F49" w:rsidR="00903E53" w:rsidP="00800305" w:rsidRDefault="00903E53" w14:paraId="7196D06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3" w:type="dxa"/>
            <w:tcMar/>
            <w:vAlign w:val="center"/>
          </w:tcPr>
          <w:p w:rsidRPr="00B74F49" w:rsidR="00903E53" w:rsidP="00800305" w:rsidRDefault="00903E53" w14:paraId="67BB2720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transaction response time (sec)</w:t>
            </w:r>
          </w:p>
        </w:tc>
        <w:tc>
          <w:tcPr>
            <w:tcW w:w="1613" w:type="dxa"/>
            <w:tcMar/>
            <w:vAlign w:val="center"/>
          </w:tcPr>
          <w:p w:rsidRPr="00B74F49" w:rsidR="00903E53" w:rsidP="00800305" w:rsidRDefault="00903E53" w14:paraId="2FF32E9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transaction response time for end to end (sec)</w:t>
            </w:r>
          </w:p>
        </w:tc>
        <w:tc>
          <w:tcPr>
            <w:tcW w:w="1613" w:type="dxa"/>
            <w:tcMar/>
            <w:vAlign w:val="center"/>
          </w:tcPr>
          <w:p w:rsidRPr="00B74F49" w:rsidR="00903E53" w:rsidP="00800305" w:rsidRDefault="00903E53" w14:paraId="22C1315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through put (bytes/sec)</w:t>
            </w:r>
          </w:p>
        </w:tc>
        <w:tc>
          <w:tcPr>
            <w:tcW w:w="1211" w:type="dxa"/>
            <w:tcMar/>
            <w:vAlign w:val="center"/>
          </w:tcPr>
          <w:p w:rsidRPr="00B74F49" w:rsidR="00903E53" w:rsidP="00800305" w:rsidRDefault="00903E53" w14:paraId="4D8D22A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hits per sec</w:t>
            </w:r>
          </w:p>
        </w:tc>
      </w:tr>
      <w:tr xmlns:wp14="http://schemas.microsoft.com/office/word/2010/wordml" w:rsidRPr="00B74F49" w:rsidR="00903E53" w:rsidTr="253B3651" w14:paraId="03B2F10E" wp14:textId="77777777">
        <w:trPr>
          <w:trHeight w:val="239"/>
        </w:trPr>
        <w:tc>
          <w:tcPr>
            <w:tcW w:w="1815" w:type="dxa"/>
            <w:tcMar/>
          </w:tcPr>
          <w:p w:rsidRPr="00B74F49" w:rsidR="00A6280F" w:rsidP="00A6280F" w:rsidRDefault="00E62A74" w14:paraId="62CDBFC5" wp14:textId="107138D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34B492B">
              <w:rPr>
                <w:rFonts w:ascii="Arial" w:hAnsi="Arial" w:cs="Arial"/>
              </w:rPr>
              <w:t>1)</w:t>
            </w:r>
            <w:r w:rsidRPr="253B3651" w:rsidR="4C688AB2">
              <w:rPr>
                <w:rFonts w:ascii="Arial" w:hAnsi="Arial" w:cs="Arial"/>
              </w:rPr>
              <w:t xml:space="preserve"> </w:t>
            </w:r>
            <w:r w:rsidRPr="253B3651" w:rsidR="528A4278">
              <w:rPr>
                <w:rFonts w:ascii="Arial" w:hAnsi="Arial" w:cs="Arial"/>
              </w:rPr>
              <w:t xml:space="preserve">Search Latest data in </w:t>
            </w:r>
            <w:r w:rsidRPr="253B3651" w:rsidR="4C688AB2">
              <w:rPr>
                <w:rFonts w:ascii="Arial" w:hAnsi="Arial" w:cs="Arial"/>
              </w:rPr>
              <w:t>Resource Server</w:t>
            </w:r>
          </w:p>
          <w:p w:rsidRPr="00B74F49" w:rsidR="00BB1C8B" w:rsidP="00E62A74" w:rsidRDefault="00BB1C8B" w14:paraId="34FF1C98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55" w:type="dxa"/>
            <w:tcMar/>
          </w:tcPr>
          <w:p w:rsidRPr="00B74F49" w:rsidR="00903E53" w:rsidP="00800305" w:rsidRDefault="00903E53" w14:paraId="6D072C0D" wp14:textId="7DC331C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66E66BAA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tcMar/>
          </w:tcPr>
          <w:p w:rsidRPr="00B74F49" w:rsidR="00903E53" w:rsidP="00800305" w:rsidRDefault="00903E53" w14:paraId="48A21919" wp14:textId="77777777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Pr="00B74F49" w:rsidR="00903E53" w:rsidP="00800305" w:rsidRDefault="00903E53" w14:paraId="6BD18F9B" wp14:textId="1A43212B">
            <w:pPr>
              <w:jc w:val="both"/>
              <w:rPr>
                <w:rFonts w:ascii="Arial" w:hAnsi="Arial" w:cs="Arial"/>
              </w:rPr>
            </w:pPr>
            <w:r w:rsidRPr="253B3651" w:rsidR="6B7B8E23">
              <w:rPr>
                <w:rFonts w:ascii="Arial" w:hAnsi="Arial" w:cs="Arial"/>
              </w:rPr>
              <w:t xml:space="preserve">1) id : </w:t>
            </w:r>
            <w:r w:rsidRPr="253B3651" w:rsidR="66E66BAA">
              <w:rPr>
                <w:rFonts w:ascii="Arial" w:hAnsi="Arial" w:cs="Arial"/>
              </w:rPr>
              <w:t>IUDX ‘id’ of the resource in the catalogue</w:t>
            </w:r>
          </w:p>
        </w:tc>
        <w:tc>
          <w:tcPr>
            <w:tcW w:w="1470" w:type="dxa"/>
            <w:tcMar/>
          </w:tcPr>
          <w:p w:rsidRPr="00B74F49" w:rsidR="00903E53" w:rsidP="00800305" w:rsidRDefault="00903E53" w14:paraId="649841BE" wp14:textId="65D2589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45" w:type="dxa"/>
            <w:tcMar/>
          </w:tcPr>
          <w:p w:rsidRPr="00B74F49" w:rsidR="00903E53" w:rsidP="00800305" w:rsidRDefault="00903E53" w14:paraId="238601FE" wp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39EFE39D">
              <w:rPr>
                <w:rFonts w:ascii="Arial" w:hAnsi="Arial" w:cs="Arial"/>
              </w:rPr>
              <w:t>As recorded</w:t>
            </w:r>
          </w:p>
        </w:tc>
        <w:tc>
          <w:tcPr>
            <w:tcW w:w="1613" w:type="dxa"/>
            <w:tcMar/>
          </w:tcPr>
          <w:p w:rsidRPr="00B74F49" w:rsidR="00903E53" w:rsidP="00800305" w:rsidRDefault="00903E53" w14:paraId="0F3CABC7" wp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39EFE39D">
              <w:rPr>
                <w:rFonts w:ascii="Arial" w:hAnsi="Arial" w:cs="Arial"/>
              </w:rPr>
              <w:t>Measured data to be reported</w:t>
            </w:r>
          </w:p>
        </w:tc>
        <w:tc>
          <w:tcPr>
            <w:tcW w:w="1613" w:type="dxa"/>
            <w:tcMar/>
          </w:tcPr>
          <w:p w:rsidRPr="00B74F49" w:rsidR="00903E53" w:rsidP="253B3651" w:rsidRDefault="00903E53" w14:paraId="331D6E74" wp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39EFE39D">
              <w:rPr>
                <w:rFonts w:ascii="Arial" w:hAnsi="Arial" w:cs="Arial"/>
              </w:rPr>
              <w:t>Measured data to be reported</w:t>
            </w:r>
          </w:p>
          <w:p w:rsidRPr="00B74F49" w:rsidR="00903E53" w:rsidP="253B3651" w:rsidRDefault="00903E53" w14:paraId="5B08B5D1" wp14:textId="715E2C26">
            <w:pPr>
              <w:pStyle w:val="Normal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Pr="00B74F49" w:rsidR="00903E53" w:rsidP="253B3651" w:rsidRDefault="00903E53" w14:paraId="1D77D3BD" wp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39EFE39D">
              <w:rPr>
                <w:rFonts w:ascii="Arial" w:hAnsi="Arial" w:cs="Arial"/>
              </w:rPr>
              <w:t>Measured data to be reported</w:t>
            </w:r>
          </w:p>
          <w:p w:rsidRPr="00B74F49" w:rsidR="00903E53" w:rsidP="253B3651" w:rsidRDefault="00903E53" w14:paraId="16DEB4AB" wp14:textId="523F5118">
            <w:pPr>
              <w:pStyle w:val="Normal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1" w:type="dxa"/>
            <w:tcMar/>
          </w:tcPr>
          <w:p w:rsidRPr="00B74F49" w:rsidR="00903E53" w:rsidP="253B3651" w:rsidRDefault="00903E53" w14:paraId="5025AF2E" wp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39EFE39D">
              <w:rPr>
                <w:rFonts w:ascii="Arial" w:hAnsi="Arial" w:cs="Arial"/>
              </w:rPr>
              <w:t>Measured data to be reported</w:t>
            </w:r>
          </w:p>
          <w:p w:rsidRPr="00B74F49" w:rsidR="00903E53" w:rsidP="253B3651" w:rsidRDefault="00903E53" w14:paraId="0AD9C6F4" wp14:textId="0FD33817">
            <w:pPr>
              <w:pStyle w:val="Normal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253B3651" w:rsidTr="253B3651" w14:paraId="234599BC">
        <w:trPr>
          <w:trHeight w:val="239"/>
        </w:trPr>
        <w:tc>
          <w:tcPr>
            <w:tcW w:w="1815" w:type="dxa"/>
            <w:tcMar/>
          </w:tcPr>
          <w:p w:rsidR="6A129A4F" w:rsidP="253B3651" w:rsidRDefault="6A129A4F" w14:paraId="02D06DCF" w14:textId="6CCDA27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6A129A4F">
              <w:rPr>
                <w:rFonts w:ascii="Arial" w:hAnsi="Arial" w:cs="Arial"/>
              </w:rPr>
              <w:t>2) Search temporal data in Resource Server</w:t>
            </w:r>
          </w:p>
        </w:tc>
        <w:tc>
          <w:tcPr>
            <w:tcW w:w="855" w:type="dxa"/>
            <w:tcMar/>
          </w:tcPr>
          <w:p w:rsidR="6A129A4F" w:rsidP="253B3651" w:rsidRDefault="6A129A4F" w14:paraId="2183A879" w14:textId="18D2DA0C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6A129A4F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tcMar/>
          </w:tcPr>
          <w:p w:rsidR="1537AE72" w:rsidP="253B3651" w:rsidRDefault="1537AE72" w14:paraId="6512D592" w14:textId="7097F43F">
            <w:pPr>
              <w:jc w:val="both"/>
              <w:rPr>
                <w:rFonts w:ascii="Arial" w:hAnsi="Arial" w:cs="Arial"/>
              </w:rPr>
            </w:pPr>
            <w:r w:rsidRPr="253B3651" w:rsidR="1537AE72">
              <w:rPr>
                <w:rFonts w:ascii="Arial" w:hAnsi="Arial" w:cs="Arial"/>
              </w:rPr>
              <w:t xml:space="preserve">1) </w:t>
            </w:r>
            <w:r w:rsidRPr="253B3651" w:rsidR="572307FC">
              <w:rPr>
                <w:rFonts w:ascii="Arial" w:hAnsi="Arial" w:cs="Arial"/>
              </w:rPr>
              <w:t>id:</w:t>
            </w:r>
            <w:r w:rsidRPr="253B3651" w:rsidR="1537AE72">
              <w:rPr>
                <w:rFonts w:ascii="Arial" w:hAnsi="Arial" w:cs="Arial"/>
              </w:rPr>
              <w:t xml:space="preserve"> </w:t>
            </w:r>
            <w:r w:rsidRPr="253B3651" w:rsidR="6A129A4F">
              <w:rPr>
                <w:rFonts w:ascii="Arial" w:hAnsi="Arial" w:cs="Arial"/>
              </w:rPr>
              <w:t>IUDX ‘id’ of the resource in the catalogue</w:t>
            </w:r>
          </w:p>
          <w:p w:rsidR="09934A8D" w:rsidP="253B3651" w:rsidRDefault="09934A8D" w14:paraId="2A55DBF4" w14:textId="1D700C6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09934A8D">
              <w:rPr>
                <w:rFonts w:ascii="Arial" w:hAnsi="Arial" w:cs="Arial"/>
              </w:rPr>
              <w:t>2) s</w:t>
            </w:r>
            <w:r w:rsidRPr="253B3651" w:rsidR="6A129A4F">
              <w:rPr>
                <w:rFonts w:ascii="Arial" w:hAnsi="Arial" w:cs="Arial"/>
              </w:rPr>
              <w:t>tartTime</w:t>
            </w:r>
            <w:r w:rsidRPr="253B3651" w:rsidR="58AE9E7A">
              <w:rPr>
                <w:rFonts w:ascii="Arial" w:hAnsi="Arial" w:cs="Arial"/>
              </w:rPr>
              <w:t xml:space="preserve"> :</w:t>
            </w:r>
            <w:r w:rsidRPr="253B3651" w:rsidR="6A129A4F">
              <w:rPr>
                <w:rFonts w:ascii="Arial" w:hAnsi="Arial" w:cs="Arial"/>
              </w:rPr>
              <w:t xml:space="preserve"> of the query</w:t>
            </w:r>
          </w:p>
          <w:p w:rsidR="5BBE1DAE" w:rsidP="253B3651" w:rsidRDefault="5BBE1DAE" w14:paraId="34AAFB94" w14:textId="28BD3A8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5BBE1DAE">
              <w:rPr>
                <w:rFonts w:ascii="Arial" w:hAnsi="Arial" w:cs="Arial"/>
              </w:rPr>
              <w:t xml:space="preserve">3) </w:t>
            </w:r>
            <w:proofErr w:type="spellStart"/>
            <w:r w:rsidRPr="253B3651" w:rsidR="5BBE1DAE">
              <w:rPr>
                <w:rFonts w:ascii="Arial" w:hAnsi="Arial" w:cs="Arial"/>
              </w:rPr>
              <w:t>e</w:t>
            </w:r>
            <w:r w:rsidRPr="253B3651" w:rsidR="6A129A4F">
              <w:rPr>
                <w:rFonts w:ascii="Arial" w:hAnsi="Arial" w:cs="Arial"/>
              </w:rPr>
              <w:t>ndTime</w:t>
            </w:r>
            <w:proofErr w:type="spellEnd"/>
            <w:r w:rsidRPr="253B3651" w:rsidR="6A129A4F">
              <w:rPr>
                <w:rFonts w:ascii="Arial" w:hAnsi="Arial" w:cs="Arial"/>
              </w:rPr>
              <w:t xml:space="preserve"> of the query</w:t>
            </w:r>
          </w:p>
          <w:p w:rsidR="7ACD8084" w:rsidP="253B3651" w:rsidRDefault="7ACD8084" w14:paraId="1C0D60E9" w14:textId="0ABC3E0D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4) </w:t>
            </w:r>
            <w:proofErr w:type="spellStart"/>
            <w:r w:rsidRPr="253B3651" w:rsidR="7ACD8084">
              <w:rPr>
                <w:rFonts w:ascii="Arial" w:hAnsi="Arial" w:cs="Arial"/>
              </w:rPr>
              <w:t>timerel</w:t>
            </w:r>
            <w:proofErr w:type="spellEnd"/>
            <w:r w:rsidRPr="253B3651" w:rsidR="7ACD8084">
              <w:rPr>
                <w:rFonts w:ascii="Arial" w:hAnsi="Arial" w:cs="Arial"/>
              </w:rPr>
              <w:t xml:space="preserve"> : time relation of the query (should be either during, before or after)</w:t>
            </w:r>
          </w:p>
        </w:tc>
        <w:tc>
          <w:tcPr>
            <w:tcW w:w="1470" w:type="dxa"/>
            <w:tcMar/>
          </w:tcPr>
          <w:p w:rsidR="253B3651" w:rsidP="253B3651" w:rsidRDefault="253B3651" w14:paraId="6B6871E6" w14:textId="4848F3EB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45" w:type="dxa"/>
            <w:tcMar/>
          </w:tcPr>
          <w:p w:rsidR="7ACD8084" w:rsidP="253B3651" w:rsidRDefault="7ACD8084" w14:paraId="19DFA5A3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2B1319EB" w14:textId="3FE064E7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CD8084" w:rsidP="253B3651" w:rsidRDefault="7ACD8084" w14:paraId="353FA008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06A1DAE3" w14:textId="0BC84457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CD8084" w:rsidP="253B3651" w:rsidRDefault="7ACD8084" w14:paraId="0E8392AE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700B4FDB" w14:textId="208D2838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CD8084" w:rsidP="253B3651" w:rsidRDefault="7ACD8084" w14:paraId="5A42BA43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49DD3538" w14:textId="32B4BAB1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1" w:type="dxa"/>
            <w:tcMar/>
          </w:tcPr>
          <w:p w:rsidR="7ACD8084" w:rsidP="253B3651" w:rsidRDefault="7ACD8084" w14:paraId="2F6E5448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332E07DB" w14:textId="50CEBBE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253B3651" w:rsidTr="253B3651" w14:paraId="5F64BC44">
        <w:trPr>
          <w:trHeight w:val="239"/>
        </w:trPr>
        <w:tc>
          <w:tcPr>
            <w:tcW w:w="1815" w:type="dxa"/>
            <w:tcMar/>
          </w:tcPr>
          <w:p w:rsidR="7ACD8084" w:rsidP="253B3651" w:rsidRDefault="7ACD8084" w14:paraId="1C4FEDEF" w14:textId="7B378BBA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3) Search based on complex </w:t>
            </w:r>
            <w:r w:rsidRPr="253B3651" w:rsidR="7ACD8084">
              <w:rPr>
                <w:rFonts w:ascii="Arial" w:hAnsi="Arial" w:cs="Arial"/>
              </w:rPr>
              <w:t>query</w:t>
            </w:r>
            <w:r w:rsidRPr="253B3651" w:rsidR="13F8A5C3">
              <w:rPr>
                <w:rFonts w:ascii="Arial" w:hAnsi="Arial" w:cs="Arial"/>
              </w:rPr>
              <w:t xml:space="preserve"> </w:t>
            </w:r>
            <w:r w:rsidRPr="253B3651" w:rsidR="7ACD8084">
              <w:rPr>
                <w:rFonts w:ascii="Arial" w:hAnsi="Arial" w:cs="Arial"/>
              </w:rPr>
              <w:t>in</w:t>
            </w:r>
            <w:r w:rsidRPr="253B3651" w:rsidR="7ACD8084">
              <w:rPr>
                <w:rFonts w:ascii="Arial" w:hAnsi="Arial" w:cs="Arial"/>
              </w:rPr>
              <w:t xml:space="preserve"> Resource Server</w:t>
            </w:r>
          </w:p>
        </w:tc>
        <w:tc>
          <w:tcPr>
            <w:tcW w:w="855" w:type="dxa"/>
            <w:tcMar/>
          </w:tcPr>
          <w:p w:rsidR="7ACD8084" w:rsidP="253B3651" w:rsidRDefault="7ACD8084" w14:paraId="09DAE88A" w14:textId="1206DC5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tcMar/>
          </w:tcPr>
          <w:p w:rsidR="7ACD8084" w:rsidP="253B3651" w:rsidRDefault="7ACD8084" w14:paraId="019FD7C9" w14:textId="106231F5">
            <w:pPr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1) </w:t>
            </w:r>
            <w:r w:rsidRPr="253B3651" w:rsidR="7F8CE2A3">
              <w:rPr>
                <w:rFonts w:ascii="Arial" w:hAnsi="Arial" w:cs="Arial"/>
              </w:rPr>
              <w:t>id:</w:t>
            </w:r>
            <w:r w:rsidRPr="253B3651" w:rsidR="7ACD8084">
              <w:rPr>
                <w:rFonts w:ascii="Arial" w:hAnsi="Arial" w:cs="Arial"/>
              </w:rPr>
              <w:t xml:space="preserve"> IUDX ‘id’ of the resource in the catalogue</w:t>
            </w:r>
          </w:p>
          <w:p w:rsidR="7ACD8084" w:rsidP="253B3651" w:rsidRDefault="7ACD8084" w14:paraId="272E557D" w14:textId="1D700C6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>2) startTime : of the query</w:t>
            </w:r>
          </w:p>
          <w:p w:rsidR="7ACD8084" w:rsidP="253B3651" w:rsidRDefault="7ACD8084" w14:paraId="455B9E9C" w14:textId="28BD3A8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3) </w:t>
            </w:r>
            <w:proofErr w:type="spellStart"/>
            <w:r w:rsidRPr="253B3651" w:rsidR="7ACD8084">
              <w:rPr>
                <w:rFonts w:ascii="Arial" w:hAnsi="Arial" w:cs="Arial"/>
              </w:rPr>
              <w:t>e</w:t>
            </w:r>
            <w:r w:rsidRPr="253B3651" w:rsidR="7ACD8084">
              <w:rPr>
                <w:rFonts w:ascii="Arial" w:hAnsi="Arial" w:cs="Arial"/>
              </w:rPr>
              <w:t>ndTime</w:t>
            </w:r>
            <w:proofErr w:type="spellEnd"/>
            <w:r w:rsidRPr="253B3651" w:rsidR="7ACD8084">
              <w:rPr>
                <w:rFonts w:ascii="Arial" w:hAnsi="Arial" w:cs="Arial"/>
              </w:rPr>
              <w:t xml:space="preserve"> of the query</w:t>
            </w:r>
          </w:p>
          <w:p w:rsidR="7ACD8084" w:rsidP="253B3651" w:rsidRDefault="7ACD8084" w14:paraId="1D00D3AF" w14:textId="0ABC3E0D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4) </w:t>
            </w:r>
            <w:proofErr w:type="spellStart"/>
            <w:r w:rsidRPr="253B3651" w:rsidR="7ACD8084">
              <w:rPr>
                <w:rFonts w:ascii="Arial" w:hAnsi="Arial" w:cs="Arial"/>
              </w:rPr>
              <w:t>timerel</w:t>
            </w:r>
            <w:proofErr w:type="spellEnd"/>
            <w:r w:rsidRPr="253B3651" w:rsidR="7ACD8084">
              <w:rPr>
                <w:rFonts w:ascii="Arial" w:hAnsi="Arial" w:cs="Arial"/>
              </w:rPr>
              <w:t xml:space="preserve"> : time relation of the query (should be either during, before or after)</w:t>
            </w:r>
          </w:p>
          <w:p w:rsidR="7ACD8084" w:rsidP="253B3651" w:rsidRDefault="7ACD8084" w14:paraId="6D99D728" w14:textId="1DED9672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5) </w:t>
            </w:r>
            <w:proofErr w:type="spellStart"/>
            <w:r w:rsidRPr="253B3651" w:rsidR="7ACD8084">
              <w:rPr>
                <w:rFonts w:ascii="Arial" w:hAnsi="Arial" w:cs="Arial"/>
              </w:rPr>
              <w:t>geoproperty</w:t>
            </w:r>
            <w:proofErr w:type="spellEnd"/>
            <w:r w:rsidRPr="253B3651" w:rsidR="7ACD8084">
              <w:rPr>
                <w:rFonts w:ascii="Arial" w:hAnsi="Arial" w:cs="Arial"/>
              </w:rPr>
              <w:t xml:space="preserve"> : The geo property of the query</w:t>
            </w:r>
          </w:p>
          <w:p w:rsidR="7ACD8084" w:rsidP="253B3651" w:rsidRDefault="7ACD8084" w14:paraId="689F236D" w14:textId="33454658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6) </w:t>
            </w:r>
            <w:proofErr w:type="spellStart"/>
            <w:r w:rsidRPr="253B3651" w:rsidR="7ACD8084">
              <w:rPr>
                <w:rFonts w:ascii="Arial" w:hAnsi="Arial" w:cs="Arial"/>
              </w:rPr>
              <w:t>georel</w:t>
            </w:r>
            <w:proofErr w:type="spellEnd"/>
            <w:r w:rsidRPr="253B3651" w:rsidR="0C9F1493">
              <w:rPr>
                <w:rFonts w:ascii="Arial" w:hAnsi="Arial" w:cs="Arial"/>
              </w:rPr>
              <w:t xml:space="preserve"> : The geo relation </w:t>
            </w:r>
            <w:r w:rsidRPr="253B3651" w:rsidR="42A42F87">
              <w:rPr>
                <w:rFonts w:ascii="Arial" w:hAnsi="Arial" w:cs="Arial"/>
              </w:rPr>
              <w:t>value</w:t>
            </w:r>
          </w:p>
          <w:p w:rsidR="7ACD8084" w:rsidP="253B3651" w:rsidRDefault="7ACD8084" w14:paraId="55D9D3D1" w14:textId="21A93FC2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7) </w:t>
            </w:r>
            <w:r w:rsidRPr="253B3651" w:rsidR="336B6DB2">
              <w:rPr>
                <w:rFonts w:ascii="Arial" w:hAnsi="Arial" w:cs="Arial"/>
              </w:rPr>
              <w:t>geometry:</w:t>
            </w:r>
            <w:r w:rsidRPr="253B3651" w:rsidR="5B56C3C2">
              <w:rPr>
                <w:rFonts w:ascii="Arial" w:hAnsi="Arial" w:cs="Arial"/>
              </w:rPr>
              <w:t xml:space="preserve"> The geometry value</w:t>
            </w:r>
          </w:p>
          <w:p w:rsidR="7ACD8084" w:rsidP="253B3651" w:rsidRDefault="7ACD8084" w14:paraId="1576E882" w14:textId="669CE202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7ACD8084">
              <w:rPr>
                <w:rFonts w:ascii="Arial" w:hAnsi="Arial" w:cs="Arial"/>
              </w:rPr>
              <w:t xml:space="preserve">8) </w:t>
            </w:r>
            <w:r w:rsidRPr="253B3651" w:rsidR="16809D90">
              <w:rPr>
                <w:rFonts w:ascii="Arial" w:hAnsi="Arial" w:cs="Arial"/>
              </w:rPr>
              <w:t>coordinates:</w:t>
            </w:r>
            <w:r w:rsidRPr="253B3651" w:rsidR="113B3FC8">
              <w:rPr>
                <w:rFonts w:ascii="Arial" w:hAnsi="Arial" w:cs="Arial"/>
              </w:rPr>
              <w:t xml:space="preserve"> The coordinates value</w:t>
            </w:r>
          </w:p>
        </w:tc>
        <w:tc>
          <w:tcPr>
            <w:tcW w:w="1470" w:type="dxa"/>
            <w:tcMar/>
          </w:tcPr>
          <w:p w:rsidR="253B3651" w:rsidP="253B3651" w:rsidRDefault="253B3651" w14:paraId="28AFA432" w14:textId="61D6E7B5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45" w:type="dxa"/>
            <w:tcMar/>
          </w:tcPr>
          <w:p w:rsidR="113B3FC8" w:rsidP="253B3651" w:rsidRDefault="113B3FC8" w14:paraId="57950AF4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13B3FC8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65C83DB5" w14:textId="7D4E9E0B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113B3FC8" w:rsidP="253B3651" w:rsidRDefault="113B3FC8" w14:paraId="202D16C1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13B3FC8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72EE8E85" w14:textId="010C4A6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113B3FC8" w:rsidP="253B3651" w:rsidRDefault="113B3FC8" w14:paraId="441AD8BD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13B3FC8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13BCC394" w14:textId="2284C45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113B3FC8" w:rsidP="253B3651" w:rsidRDefault="113B3FC8" w14:paraId="6BB09B9D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13B3FC8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11F0E581" w14:textId="0E66799F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1" w:type="dxa"/>
            <w:tcMar/>
          </w:tcPr>
          <w:p w:rsidR="113B3FC8" w:rsidP="253B3651" w:rsidRDefault="113B3FC8" w14:paraId="25341AA7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13B3FC8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2E18B572" w14:textId="5314B50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253B3651" w:rsidTr="253B3651" w14:paraId="7D238178">
        <w:trPr>
          <w:trHeight w:val="239"/>
        </w:trPr>
        <w:tc>
          <w:tcPr>
            <w:tcW w:w="1815" w:type="dxa"/>
            <w:tcMar/>
          </w:tcPr>
          <w:p w:rsidR="0ED86F90" w:rsidP="253B3651" w:rsidRDefault="0ED86F90" w14:paraId="24AC0E46" w14:textId="1E2B3FE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0ED86F90">
              <w:rPr>
                <w:rFonts w:ascii="Arial" w:hAnsi="Arial" w:cs="Arial"/>
              </w:rPr>
              <w:t>4</w:t>
            </w:r>
            <w:r w:rsidRPr="253B3651" w:rsidR="7A207769">
              <w:rPr>
                <w:rFonts w:ascii="Arial" w:hAnsi="Arial" w:cs="Arial"/>
              </w:rPr>
              <w:t xml:space="preserve">) Search based on </w:t>
            </w:r>
            <w:r w:rsidRPr="253B3651" w:rsidR="0034A35D">
              <w:rPr>
                <w:rFonts w:ascii="Arial" w:hAnsi="Arial" w:cs="Arial"/>
              </w:rPr>
              <w:t xml:space="preserve">complex text </w:t>
            </w:r>
            <w:r w:rsidRPr="253B3651" w:rsidR="7A207769">
              <w:rPr>
                <w:rFonts w:ascii="Arial" w:hAnsi="Arial" w:cs="Arial"/>
              </w:rPr>
              <w:t>and geo query in Catalogue Server</w:t>
            </w:r>
          </w:p>
        </w:tc>
        <w:tc>
          <w:tcPr>
            <w:tcW w:w="855" w:type="dxa"/>
            <w:tcMar/>
          </w:tcPr>
          <w:p w:rsidR="253B3651" w:rsidP="253B3651" w:rsidRDefault="253B3651" w14:paraId="24FEB7CD" w14:textId="58D51E7D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87" w:type="dxa"/>
            <w:tcMar/>
          </w:tcPr>
          <w:p w:rsidR="52B9E92D" w:rsidP="253B3651" w:rsidRDefault="52B9E92D" w14:paraId="424437BD" w14:textId="2E55FA6C">
            <w:pPr>
              <w:jc w:val="both"/>
              <w:rPr>
                <w:rFonts w:ascii="Arial" w:hAnsi="Arial" w:cs="Arial"/>
              </w:rPr>
            </w:pPr>
            <w:r w:rsidRPr="253B3651" w:rsidR="52B9E92D">
              <w:rPr>
                <w:rFonts w:ascii="Arial" w:hAnsi="Arial" w:cs="Arial"/>
              </w:rPr>
              <w:t xml:space="preserve">1) </w:t>
            </w:r>
            <w:r w:rsidRPr="253B3651" w:rsidR="52B9E92D">
              <w:rPr>
                <w:rFonts w:ascii="Arial" w:hAnsi="Arial" w:cs="Arial"/>
              </w:rPr>
              <w:t>geoproperty : The geo property of the query</w:t>
            </w:r>
          </w:p>
          <w:p w:rsidR="52B9E92D" w:rsidP="253B3651" w:rsidRDefault="52B9E92D" w14:paraId="6AA379BE" w14:textId="38EF6779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52B9E92D">
              <w:rPr>
                <w:rFonts w:ascii="Arial" w:hAnsi="Arial" w:cs="Arial"/>
              </w:rPr>
              <w:t xml:space="preserve">2) </w:t>
            </w:r>
            <w:proofErr w:type="spellStart"/>
            <w:r w:rsidRPr="253B3651" w:rsidR="52B9E92D">
              <w:rPr>
                <w:rFonts w:ascii="Arial" w:hAnsi="Arial" w:cs="Arial"/>
              </w:rPr>
              <w:t>georel</w:t>
            </w:r>
            <w:proofErr w:type="spellEnd"/>
            <w:r w:rsidRPr="253B3651" w:rsidR="52B9E92D">
              <w:rPr>
                <w:rFonts w:ascii="Arial" w:hAnsi="Arial" w:cs="Arial"/>
              </w:rPr>
              <w:t xml:space="preserve"> : The geo relation value</w:t>
            </w:r>
          </w:p>
          <w:p w:rsidR="52B9E92D" w:rsidP="253B3651" w:rsidRDefault="52B9E92D" w14:paraId="1C944F8B" w14:textId="29DBF74D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52B9E92D">
              <w:rPr>
                <w:rFonts w:ascii="Arial" w:hAnsi="Arial" w:cs="Arial"/>
              </w:rPr>
              <w:t xml:space="preserve">3) </w:t>
            </w:r>
            <w:proofErr w:type="gramStart"/>
            <w:r w:rsidRPr="253B3651" w:rsidR="52B9E92D">
              <w:rPr>
                <w:rFonts w:ascii="Arial" w:hAnsi="Arial" w:cs="Arial"/>
              </w:rPr>
              <w:t>geometry :</w:t>
            </w:r>
            <w:proofErr w:type="gramEnd"/>
            <w:r w:rsidRPr="253B3651" w:rsidR="52B9E92D">
              <w:rPr>
                <w:rFonts w:ascii="Arial" w:hAnsi="Arial" w:cs="Arial"/>
              </w:rPr>
              <w:t xml:space="preserve"> The geometry value</w:t>
            </w:r>
          </w:p>
          <w:p w:rsidR="52B9E92D" w:rsidP="253B3651" w:rsidRDefault="52B9E92D" w14:paraId="705A5CEA" w14:textId="11BD59A2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52B9E92D">
              <w:rPr>
                <w:rFonts w:ascii="Arial" w:hAnsi="Arial" w:cs="Arial"/>
              </w:rPr>
              <w:t xml:space="preserve">4) </w:t>
            </w:r>
            <w:r w:rsidRPr="253B3651" w:rsidR="52B9E92D">
              <w:rPr>
                <w:rFonts w:ascii="Arial" w:hAnsi="Arial" w:cs="Arial"/>
              </w:rPr>
              <w:t>coordinates :</w:t>
            </w:r>
            <w:r w:rsidRPr="253B3651" w:rsidR="52B9E92D">
              <w:rPr>
                <w:rFonts w:ascii="Arial" w:hAnsi="Arial" w:cs="Arial"/>
              </w:rPr>
              <w:t xml:space="preserve"> The coordinates value</w:t>
            </w:r>
          </w:p>
          <w:p w:rsidR="52B9E92D" w:rsidP="253B3651" w:rsidRDefault="52B9E92D" w14:paraId="73029AB1" w14:textId="3A7690BE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52B9E92D">
              <w:rPr>
                <w:rFonts w:ascii="Arial" w:hAnsi="Arial" w:cs="Arial"/>
              </w:rPr>
              <w:t xml:space="preserve">5) </w:t>
            </w:r>
            <w:proofErr w:type="spellStart"/>
            <w:r w:rsidRPr="253B3651" w:rsidR="7E5957A1">
              <w:rPr>
                <w:rFonts w:ascii="Arial" w:hAnsi="Arial" w:cs="Arial"/>
              </w:rPr>
              <w:t>maxDistance</w:t>
            </w:r>
            <w:proofErr w:type="spellEnd"/>
            <w:r w:rsidRPr="253B3651" w:rsidR="7E5957A1">
              <w:rPr>
                <w:rFonts w:ascii="Arial" w:hAnsi="Arial" w:cs="Arial"/>
              </w:rPr>
              <w:t xml:space="preserve"> : Maximum radius distance value</w:t>
            </w:r>
          </w:p>
          <w:p w:rsidR="7E5957A1" w:rsidP="253B3651" w:rsidRDefault="7E5957A1" w14:paraId="6C94174D" w14:textId="0FBA481D">
            <w:pPr>
              <w:pStyle w:val="Normal"/>
              <w:jc w:val="both"/>
              <w:rPr>
                <w:rFonts w:ascii="Arial" w:hAnsi="Arial" w:cs="Arial"/>
              </w:rPr>
            </w:pPr>
            <w:r w:rsidRPr="253B3651" w:rsidR="7E5957A1">
              <w:rPr>
                <w:rFonts w:ascii="Arial" w:hAnsi="Arial" w:cs="Arial"/>
              </w:rPr>
              <w:t>6) q : Text to query</w:t>
            </w:r>
          </w:p>
          <w:p w:rsidR="253B3651" w:rsidP="253B3651" w:rsidRDefault="253B3651" w14:paraId="65005DC3" w14:textId="658EDB8D">
            <w:pPr>
              <w:pStyle w:val="Normal"/>
              <w:jc w:val="both"/>
              <w:rPr>
                <w:rFonts w:ascii="Arial" w:hAnsi="Arial" w:cs="Arial"/>
              </w:rPr>
            </w:pPr>
          </w:p>
        </w:tc>
        <w:tc>
          <w:tcPr>
            <w:tcW w:w="1470" w:type="dxa"/>
            <w:tcMar/>
          </w:tcPr>
          <w:p w:rsidR="253B3651" w:rsidP="253B3651" w:rsidRDefault="253B3651" w14:paraId="43C0FD7A" w14:textId="5BC2B2A0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45" w:type="dxa"/>
            <w:tcMar/>
          </w:tcPr>
          <w:p w:rsidR="7A207769" w:rsidP="253B3651" w:rsidRDefault="7A207769" w14:paraId="5493183D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207769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7ABA259C" w14:textId="3E8424F0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207769" w:rsidP="253B3651" w:rsidRDefault="7A207769" w14:paraId="0170A95C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207769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5921DDFB" w14:textId="7F991B0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207769" w:rsidP="253B3651" w:rsidRDefault="7A207769" w14:paraId="54BC8034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207769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2C650366" w14:textId="07C497A4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7A207769" w:rsidP="253B3651" w:rsidRDefault="7A207769" w14:paraId="23709C11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207769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1260432B" w14:textId="4DB061E8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1" w:type="dxa"/>
            <w:tcMar/>
          </w:tcPr>
          <w:p w:rsidR="7A207769" w:rsidP="253B3651" w:rsidRDefault="7A207769" w14:paraId="47CCFCA8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7A207769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39353A81" w14:textId="1E5FF855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253B3651" w:rsidTr="253B3651" w14:paraId="0181ECE1">
        <w:trPr>
          <w:trHeight w:val="141"/>
        </w:trPr>
        <w:tc>
          <w:tcPr>
            <w:tcW w:w="1815" w:type="dxa"/>
            <w:tcMar/>
          </w:tcPr>
          <w:p w:rsidR="2BE9283B" w:rsidP="253B3651" w:rsidRDefault="2BE9283B" w14:paraId="19AF7A63" w14:textId="5A0E6282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2BE9283B">
              <w:rPr>
                <w:rFonts w:ascii="Arial" w:hAnsi="Arial" w:cs="Arial"/>
              </w:rPr>
              <w:t>5</w:t>
            </w:r>
            <w:r w:rsidRPr="253B3651" w:rsidR="3A71C9CA">
              <w:rPr>
                <w:rFonts w:ascii="Arial" w:hAnsi="Arial" w:cs="Arial"/>
              </w:rPr>
              <w:t xml:space="preserve">) </w:t>
            </w:r>
            <w:r w:rsidRPr="253B3651" w:rsidR="64C8E9DC">
              <w:rPr>
                <w:rFonts w:ascii="Arial" w:hAnsi="Arial" w:cs="Arial"/>
              </w:rPr>
              <w:t xml:space="preserve">Request a token to access protected resource in the </w:t>
            </w:r>
            <w:r w:rsidRPr="253B3651" w:rsidR="3A71C9CA">
              <w:rPr>
                <w:rFonts w:ascii="Arial" w:hAnsi="Arial" w:cs="Arial"/>
              </w:rPr>
              <w:t>Auth Server</w:t>
            </w:r>
          </w:p>
        </w:tc>
        <w:tc>
          <w:tcPr>
            <w:tcW w:w="855" w:type="dxa"/>
            <w:tcMar/>
          </w:tcPr>
          <w:p w:rsidR="7FBF855C" w:rsidP="253B3651" w:rsidRDefault="7FBF855C" w14:paraId="616C742E" w14:textId="4F7E880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7FBF855C">
              <w:rPr>
                <w:rFonts w:ascii="Arial" w:hAnsi="Arial" w:cs="Arial"/>
              </w:rPr>
              <w:t>1</w:t>
            </w:r>
          </w:p>
        </w:tc>
        <w:tc>
          <w:tcPr>
            <w:tcW w:w="2987" w:type="dxa"/>
            <w:tcMar/>
          </w:tcPr>
          <w:p w:rsidR="2EE02D21" w:rsidP="253B3651" w:rsidRDefault="2EE02D21" w14:paraId="67761B9C" w14:textId="106231F5">
            <w:pPr>
              <w:jc w:val="both"/>
              <w:rPr>
                <w:rFonts w:ascii="Arial" w:hAnsi="Arial" w:cs="Arial"/>
              </w:rPr>
            </w:pPr>
            <w:r w:rsidRPr="253B3651" w:rsidR="2EE02D21">
              <w:rPr>
                <w:rFonts w:ascii="Arial" w:hAnsi="Arial" w:cs="Arial"/>
              </w:rPr>
              <w:t>1) id: IUDX ‘id’ of the resource in the catalogue</w:t>
            </w:r>
          </w:p>
          <w:p w:rsidR="2EE02D21" w:rsidP="253B3651" w:rsidRDefault="2EE02D21" w14:paraId="392CDEF1" w14:textId="31CD9C5F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2EE02D21">
              <w:rPr>
                <w:rFonts w:ascii="Arial" w:hAnsi="Arial" w:cs="Arial"/>
              </w:rPr>
              <w:t xml:space="preserve">2) </w:t>
            </w:r>
            <w:proofErr w:type="spellStart"/>
            <w:r w:rsidRPr="253B3651" w:rsidR="2EE02D21">
              <w:rPr>
                <w:rFonts w:ascii="Arial" w:hAnsi="Arial" w:cs="Arial"/>
              </w:rPr>
              <w:t>apis</w:t>
            </w:r>
            <w:proofErr w:type="spellEnd"/>
            <w:r w:rsidRPr="253B3651" w:rsidR="2EE02D21">
              <w:rPr>
                <w:rFonts w:ascii="Arial" w:hAnsi="Arial" w:cs="Arial"/>
              </w:rPr>
              <w:t xml:space="preserve">: </w:t>
            </w:r>
            <w:r w:rsidRPr="253B3651" w:rsidR="78C220FF">
              <w:rPr>
                <w:rFonts w:ascii="Arial" w:hAnsi="Arial" w:cs="Arial"/>
              </w:rPr>
              <w:t>The APIs for which the request is made</w:t>
            </w:r>
          </w:p>
        </w:tc>
        <w:tc>
          <w:tcPr>
            <w:tcW w:w="1470" w:type="dxa"/>
            <w:tcMar/>
          </w:tcPr>
          <w:p w:rsidR="253B3651" w:rsidP="253B3651" w:rsidRDefault="253B3651" w14:paraId="48B76DF4" w14:textId="3FA5513F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45" w:type="dxa"/>
            <w:tcMar/>
          </w:tcPr>
          <w:p w:rsidR="1AF79FD4" w:rsidP="253B3651" w:rsidRDefault="1AF79FD4" w14:paraId="61F5116B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AF79FD4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514B4126" w14:textId="70ABA3DD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1AF79FD4" w:rsidP="253B3651" w:rsidRDefault="1AF79FD4" w14:paraId="374D997F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1AF79FD4">
              <w:rPr>
                <w:rFonts w:ascii="Arial" w:hAnsi="Arial" w:cs="Arial"/>
              </w:rPr>
              <w:t>Measured data to be reported</w:t>
            </w:r>
          </w:p>
        </w:tc>
        <w:tc>
          <w:tcPr>
            <w:tcW w:w="1613" w:type="dxa"/>
            <w:tcMar/>
          </w:tcPr>
          <w:p w:rsidR="1EB68512" w:rsidP="253B3651" w:rsidRDefault="1EB68512" w14:paraId="58E39690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EB68512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6256A067" w14:textId="233A47E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13" w:type="dxa"/>
            <w:tcMar/>
          </w:tcPr>
          <w:p w:rsidR="1EB68512" w:rsidP="253B3651" w:rsidRDefault="1EB68512" w14:paraId="166F6D32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EB68512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6A55BF98" w14:textId="4083539E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1" w:type="dxa"/>
            <w:tcMar/>
          </w:tcPr>
          <w:p w:rsidR="1EB68512" w:rsidP="253B3651" w:rsidRDefault="1EB68512" w14:paraId="153B88C8" w14:textId="088BCE2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EB68512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3738DBD9" w14:textId="359FBD6D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903E53" w:rsidP="00903E53" w:rsidRDefault="00903E53" w14:paraId="54738AF4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BB1C8B" w:rsidP="00BB1C8B" w:rsidRDefault="00BB1C8B" w14:paraId="033A8336" wp14:textId="7777777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Iteration example </w:t>
      </w:r>
    </w:p>
    <w:p xmlns:wp14="http://schemas.microsoft.com/office/word/2010/wordml" w:rsidR="00BB1C8B" w:rsidP="00BB1C8B" w:rsidRDefault="00BB1C8B" w14:paraId="46ABBD8F" wp14:textId="77777777">
      <w:pPr>
        <w:spacing w:after="0" w:line="240" w:lineRule="auto"/>
        <w:jc w:val="both"/>
        <w:rPr>
          <w:rFonts w:ascii="Arial" w:hAnsi="Arial" w:cs="Arial"/>
          <w:b/>
        </w:rPr>
      </w:pPr>
    </w:p>
    <w:p xmlns:wp14="http://schemas.microsoft.com/office/word/2010/wordml" w:rsidRPr="0079181F" w:rsidR="00BB1C8B" w:rsidP="00BB1C8B" w:rsidRDefault="00BB1C8B" w14:paraId="6CA52066" wp14:textId="7777777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Login(1) – Flight reservation </w:t>
      </w:r>
      <w:r w:rsidR="00301372">
        <w:rPr>
          <w:rFonts w:ascii="Arial" w:hAnsi="Arial" w:cs="Arial"/>
        </w:rPr>
        <w:t xml:space="preserve">(1)- Sign </w:t>
      </w:r>
      <w:r w:rsidRPr="0079181F">
        <w:rPr>
          <w:rFonts w:ascii="Arial" w:hAnsi="Arial" w:cs="Arial"/>
        </w:rPr>
        <w:t>off(1)</w:t>
      </w:r>
    </w:p>
    <w:p xmlns:wp14="http://schemas.microsoft.com/office/word/2010/wordml" w:rsidR="00BB1C8B" w:rsidP="00BB1C8B" w:rsidRDefault="00BB1C8B" w14:paraId="29C23A85" wp14:textId="7777777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253B3651" w:rsidR="00BB1C8B">
        <w:rPr>
          <w:rFonts w:ascii="Arial" w:hAnsi="Arial" w:cs="Arial"/>
        </w:rPr>
        <w:t xml:space="preserve">Login(1) – </w:t>
      </w:r>
      <w:r w:rsidRPr="253B3651" w:rsidR="00BB1C8B">
        <w:rPr>
          <w:rFonts w:ascii="Arial" w:hAnsi="Arial" w:cs="Arial"/>
        </w:rPr>
        <w:t xml:space="preserve">Flight reservation </w:t>
      </w:r>
      <w:r w:rsidRPr="253B3651" w:rsidR="00BB1C8B">
        <w:rPr>
          <w:rFonts w:ascii="Arial" w:hAnsi="Arial" w:cs="Arial"/>
        </w:rPr>
        <w:t xml:space="preserve">(5)- </w:t>
      </w:r>
      <w:r w:rsidRPr="253B3651" w:rsidR="00301372">
        <w:rPr>
          <w:rFonts w:ascii="Arial" w:hAnsi="Arial" w:cs="Arial"/>
        </w:rPr>
        <w:t>Sign</w:t>
      </w:r>
      <w:r w:rsidRPr="253B3651" w:rsidR="00BB1C8B">
        <w:rPr>
          <w:rFonts w:ascii="Arial" w:hAnsi="Arial" w:cs="Arial"/>
        </w:rPr>
        <w:t xml:space="preserve"> off(1)</w:t>
      </w:r>
    </w:p>
    <w:p xmlns:wp14="http://schemas.microsoft.com/office/word/2010/wordml" w:rsidR="00A6280F" w:rsidP="00A6280F" w:rsidRDefault="00A6280F" w14:paraId="62199465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BB1C8B" w:rsidP="00903E53" w:rsidRDefault="00BB1C8B" w14:paraId="38C1F859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C976A0" w:rsidP="00C976A0" w:rsidRDefault="00EC5121" w14:paraId="0895D2A7" wp14:textId="67408015">
      <w:pPr>
        <w:spacing w:after="0" w:line="240" w:lineRule="auto"/>
        <w:rPr>
          <w:rFonts w:ascii="Arial" w:hAnsi="Arial" w:cs="Arial"/>
        </w:rPr>
      </w:pPr>
      <w:r w:rsidRPr="253B3651" w:rsidR="00EC5121">
        <w:rPr>
          <w:rFonts w:ascii="Arial" w:hAnsi="Arial" w:cs="Arial"/>
        </w:rPr>
        <w:t xml:space="preserve">2. </w:t>
      </w:r>
      <w:r w:rsidRPr="253B3651" w:rsidR="20535769">
        <w:rPr>
          <w:rFonts w:ascii="Arial" w:hAnsi="Arial" w:cs="Arial"/>
        </w:rPr>
        <w:t>On boarder</w:t>
      </w:r>
      <w:r w:rsidRPr="253B3651" w:rsidR="00903E53">
        <w:rPr>
          <w:rFonts w:ascii="Arial" w:hAnsi="Arial" w:cs="Arial"/>
        </w:rPr>
        <w:t xml:space="preserve"> – </w:t>
      </w:r>
      <w:r w:rsidRPr="253B3651" w:rsidR="000612B5">
        <w:rPr>
          <w:rFonts w:ascii="Arial" w:hAnsi="Arial" w:cs="Arial"/>
        </w:rPr>
        <w:t>Business processes</w:t>
      </w:r>
      <w:r w:rsidRPr="253B3651" w:rsidR="00B34553">
        <w:rPr>
          <w:rFonts w:ascii="Arial" w:hAnsi="Arial" w:cs="Arial"/>
        </w:rPr>
        <w:t xml:space="preserve"> </w:t>
      </w:r>
      <w:r w:rsidRPr="253B3651" w:rsidR="004007EC">
        <w:rPr>
          <w:rFonts w:ascii="Arial" w:hAnsi="Arial" w:cs="Arial"/>
        </w:rPr>
        <w:t>details:</w:t>
      </w:r>
    </w:p>
    <w:p xmlns:wp14="http://schemas.microsoft.com/office/word/2010/wordml" w:rsidR="00A6280F" w:rsidP="00C976A0" w:rsidRDefault="00A6280F" w14:paraId="0C8FE7CE" wp14:textId="77777777">
      <w:pPr>
        <w:spacing w:after="0" w:line="240" w:lineRule="auto"/>
        <w:rPr>
          <w:rFonts w:ascii="Arial" w:hAnsi="Arial" w:cs="Arial"/>
        </w:rPr>
      </w:pPr>
    </w:p>
    <w:tbl>
      <w:tblPr>
        <w:tblW w:w="14622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70"/>
        <w:gridCol w:w="1320"/>
        <w:gridCol w:w="2200"/>
        <w:gridCol w:w="1870"/>
        <w:gridCol w:w="1345"/>
        <w:gridCol w:w="1613"/>
        <w:gridCol w:w="1613"/>
        <w:gridCol w:w="1211"/>
      </w:tblGrid>
      <w:tr xmlns:wp14="http://schemas.microsoft.com/office/word/2010/wordml" w:rsidRPr="00B74F49" w:rsidR="00A6280F" w:rsidTr="253B3651" w14:paraId="5B009590" wp14:textId="77777777">
        <w:trPr>
          <w:trHeight w:val="377"/>
        </w:trPr>
        <w:tc>
          <w:tcPr>
            <w:tcW w:w="2680" w:type="dxa"/>
            <w:vMerge w:val="restart"/>
            <w:tcMar/>
            <w:vAlign w:val="center"/>
          </w:tcPr>
          <w:p w:rsidRPr="00B74F49" w:rsidR="00A6280F" w:rsidP="00005F7F" w:rsidRDefault="00A6280F" w14:paraId="41004F1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B74F49" w:rsidR="00A6280F" w:rsidP="00005F7F" w:rsidRDefault="00A6280F" w14:paraId="67C0C65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B74F49" w:rsidR="00A6280F" w:rsidP="00005F7F" w:rsidRDefault="00A6280F" w14:paraId="09912280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Critical End user business Processes</w:t>
            </w:r>
          </w:p>
          <w:p w:rsidRPr="00B74F49" w:rsidR="00A6280F" w:rsidP="00005F7F" w:rsidRDefault="00A6280F" w14:paraId="6ABF60A4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 xml:space="preserve">      (with navigation</w:t>
            </w:r>
          </w:p>
          <w:p w:rsidRPr="00B74F49" w:rsidR="00A6280F" w:rsidP="00005F7F" w:rsidRDefault="00A6280F" w14:paraId="13473DB5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steps)</w:t>
            </w:r>
          </w:p>
          <w:p w:rsidRPr="00B74F49" w:rsidR="00A6280F" w:rsidP="00005F7F" w:rsidRDefault="00A6280F" w14:paraId="308D56CC" wp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70" w:type="dxa"/>
            <w:vMerge w:val="restart"/>
            <w:tcMar/>
            <w:vAlign w:val="center"/>
          </w:tcPr>
          <w:p w:rsidRPr="00B74F49" w:rsidR="00A6280F" w:rsidP="00005F7F" w:rsidRDefault="00A6280F" w14:paraId="089AA48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Iterations</w:t>
            </w:r>
          </w:p>
        </w:tc>
        <w:tc>
          <w:tcPr>
            <w:tcW w:w="1320" w:type="dxa"/>
            <w:vMerge w:val="restart"/>
            <w:tcMar/>
            <w:vAlign w:val="center"/>
          </w:tcPr>
          <w:p w:rsidRPr="00B74F49" w:rsidR="00A6280F" w:rsidP="00005F7F" w:rsidRDefault="00A6280F" w14:paraId="5E7AEC5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variables to be Parameterized</w:t>
            </w:r>
          </w:p>
        </w:tc>
        <w:tc>
          <w:tcPr>
            <w:tcW w:w="2200" w:type="dxa"/>
            <w:vMerge w:val="restart"/>
            <w:tcMar/>
            <w:vAlign w:val="center"/>
          </w:tcPr>
          <w:p w:rsidRPr="00B74F49" w:rsidR="00A6280F" w:rsidP="00005F7F" w:rsidRDefault="00A6280F" w14:paraId="40A2CE6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Measurements of Transactions</w:t>
            </w:r>
          </w:p>
        </w:tc>
        <w:tc>
          <w:tcPr>
            <w:tcW w:w="1870" w:type="dxa"/>
            <w:vMerge w:val="restart"/>
            <w:tcMar/>
            <w:vAlign w:val="center"/>
          </w:tcPr>
          <w:p w:rsidRPr="00B74F49" w:rsidR="00A6280F" w:rsidP="00005F7F" w:rsidRDefault="00A6280F" w14:paraId="2E9C2B5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 xml:space="preserve">Think time for </w:t>
            </w:r>
          </w:p>
          <w:p w:rsidRPr="00B74F49" w:rsidR="00A6280F" w:rsidP="00005F7F" w:rsidRDefault="00A6280F" w14:paraId="33E408E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Transactions</w:t>
            </w:r>
          </w:p>
        </w:tc>
        <w:tc>
          <w:tcPr>
            <w:tcW w:w="5782" w:type="dxa"/>
            <w:gridSpan w:val="4"/>
            <w:tcMar/>
            <w:vAlign w:val="center"/>
          </w:tcPr>
          <w:p w:rsidRPr="00B74F49" w:rsidR="00A6280F" w:rsidP="00005F7F" w:rsidRDefault="00A6280F" w14:paraId="2B4F0E7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Service levels </w:t>
            </w:r>
          </w:p>
        </w:tc>
      </w:tr>
      <w:tr xmlns:wp14="http://schemas.microsoft.com/office/word/2010/wordml" w:rsidRPr="00B74F49" w:rsidR="00A6280F" w:rsidTr="253B3651" w14:paraId="6680EAB1" wp14:textId="77777777">
        <w:trPr>
          <w:trHeight w:val="1824"/>
        </w:trPr>
        <w:tc>
          <w:tcPr>
            <w:tcW w:w="2680" w:type="dxa"/>
            <w:vMerge/>
            <w:tcMar/>
            <w:vAlign w:val="center"/>
          </w:tcPr>
          <w:p w:rsidRPr="00B74F49" w:rsidR="00A6280F" w:rsidP="00005F7F" w:rsidRDefault="00A6280F" w14:paraId="797E50C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70" w:type="dxa"/>
            <w:vMerge/>
            <w:tcMar/>
            <w:vAlign w:val="center"/>
          </w:tcPr>
          <w:p w:rsidRPr="00B74F49" w:rsidR="00A6280F" w:rsidP="00005F7F" w:rsidRDefault="00A6280F" w14:paraId="7B04FA4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20" w:type="dxa"/>
            <w:vMerge/>
            <w:tcMar/>
            <w:vAlign w:val="center"/>
          </w:tcPr>
          <w:p w:rsidRPr="00B74F49" w:rsidR="00A6280F" w:rsidP="00005F7F" w:rsidRDefault="00A6280F" w14:paraId="568C698B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00" w:type="dxa"/>
            <w:vMerge/>
            <w:tcMar/>
            <w:vAlign w:val="center"/>
          </w:tcPr>
          <w:p w:rsidRPr="00B74F49" w:rsidR="00A6280F" w:rsidP="00005F7F" w:rsidRDefault="00A6280F" w14:paraId="1A93948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70" w:type="dxa"/>
            <w:vMerge/>
            <w:tcMar/>
            <w:vAlign w:val="center"/>
          </w:tcPr>
          <w:p w:rsidRPr="00B74F49" w:rsidR="00A6280F" w:rsidP="00005F7F" w:rsidRDefault="00A6280F" w14:paraId="6AA258D8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45" w:type="dxa"/>
            <w:tcMar/>
            <w:vAlign w:val="center"/>
          </w:tcPr>
          <w:p w:rsidRPr="00B74F49" w:rsidR="00A6280F" w:rsidP="00005F7F" w:rsidRDefault="00A6280F" w14:paraId="78A2C26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transaction response time (sec)</w:t>
            </w:r>
          </w:p>
        </w:tc>
        <w:tc>
          <w:tcPr>
            <w:tcW w:w="1613" w:type="dxa"/>
            <w:tcMar/>
            <w:vAlign w:val="center"/>
          </w:tcPr>
          <w:p w:rsidRPr="00B74F49" w:rsidR="00A6280F" w:rsidP="00005F7F" w:rsidRDefault="00A6280F" w14:paraId="11E0834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transaction response time for end to end (sec)</w:t>
            </w:r>
          </w:p>
        </w:tc>
        <w:tc>
          <w:tcPr>
            <w:tcW w:w="1613" w:type="dxa"/>
            <w:tcMar/>
            <w:vAlign w:val="center"/>
          </w:tcPr>
          <w:p w:rsidRPr="00B74F49" w:rsidR="00A6280F" w:rsidP="00005F7F" w:rsidRDefault="00A6280F" w14:paraId="33BA9DE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through put (bytes/sec)</w:t>
            </w:r>
          </w:p>
        </w:tc>
        <w:tc>
          <w:tcPr>
            <w:tcW w:w="1211" w:type="dxa"/>
            <w:tcMar/>
            <w:vAlign w:val="center"/>
          </w:tcPr>
          <w:p w:rsidRPr="00B74F49" w:rsidR="00A6280F" w:rsidP="00005F7F" w:rsidRDefault="00A6280F" w14:paraId="7487B79E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74F49">
              <w:rPr>
                <w:rFonts w:ascii="Arial" w:hAnsi="Arial" w:cs="Arial"/>
                <w:b/>
              </w:rPr>
              <w:t>Average hits per sec</w:t>
            </w:r>
          </w:p>
        </w:tc>
      </w:tr>
      <w:tr w:rsidR="253B3651" w:rsidTr="253B3651" w14:paraId="3DDF1ABA">
        <w:trPr>
          <w:trHeight w:val="1824"/>
        </w:trPr>
        <w:tc>
          <w:tcPr>
            <w:tcW w:w="2680" w:type="dxa"/>
            <w:tcMar/>
            <w:vAlign w:val="center"/>
          </w:tcPr>
          <w:p w:rsidR="1DA7C905" w:rsidP="253B3651" w:rsidRDefault="1DA7C905" w14:paraId="2B1CFEA3" w14:textId="655BD9CB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253B3651" w:rsidR="1DA7C9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1) Onboard an item into the catalogue</w:t>
            </w:r>
          </w:p>
        </w:tc>
        <w:tc>
          <w:tcPr>
            <w:tcW w:w="770" w:type="dxa"/>
            <w:tcMar/>
            <w:vAlign w:val="center"/>
          </w:tcPr>
          <w:p w:rsidR="1DA7C905" w:rsidP="253B3651" w:rsidRDefault="1DA7C905" w14:paraId="01B6A98B" w14:textId="66A79E6E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1DA7C905"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1320" w:type="dxa"/>
            <w:tcMar/>
            <w:vAlign w:val="center"/>
          </w:tcPr>
          <w:p w:rsidR="1DA7C905" w:rsidP="253B3651" w:rsidRDefault="1DA7C905" w14:paraId="37E934DC" w14:textId="3A11325F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1DA7C905">
              <w:rPr>
                <w:rFonts w:ascii="Arial" w:hAnsi="Arial" w:cs="Arial"/>
                <w:b w:val="0"/>
                <w:bCs w:val="0"/>
              </w:rPr>
              <w:t>1) @</w:t>
            </w:r>
            <w:r w:rsidRPr="253B3651" w:rsidR="68F338D5">
              <w:rPr>
                <w:rFonts w:ascii="Arial" w:hAnsi="Arial" w:cs="Arial"/>
                <w:b w:val="0"/>
                <w:bCs w:val="0"/>
              </w:rPr>
              <w:t>context:</w:t>
            </w:r>
            <w:r w:rsidRPr="253B3651" w:rsidR="1DA7C905">
              <w:rPr>
                <w:rFonts w:ascii="Arial" w:hAnsi="Arial" w:cs="Arial"/>
                <w:b w:val="0"/>
                <w:bCs w:val="0"/>
              </w:rPr>
              <w:t xml:space="preserve"> Link to the context entity</w:t>
            </w:r>
          </w:p>
          <w:p w:rsidR="1DA7C905" w:rsidP="253B3651" w:rsidRDefault="1DA7C905" w14:paraId="654017F8" w14:textId="58AF5E7B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1DA7C905">
              <w:rPr>
                <w:rFonts w:ascii="Arial" w:hAnsi="Arial" w:cs="Arial"/>
                <w:b w:val="0"/>
                <w:bCs w:val="0"/>
              </w:rPr>
              <w:t xml:space="preserve">2) </w:t>
            </w:r>
            <w:r w:rsidRPr="253B3651" w:rsidR="7A62F0FC">
              <w:rPr>
                <w:rFonts w:ascii="Arial" w:hAnsi="Arial" w:cs="Arial"/>
                <w:b w:val="0"/>
                <w:bCs w:val="0"/>
              </w:rPr>
              <w:t>Name:</w:t>
            </w:r>
            <w:r w:rsidRPr="253B3651" w:rsidR="1DA7C905">
              <w:rPr>
                <w:rFonts w:ascii="Arial" w:hAnsi="Arial" w:cs="Arial"/>
                <w:b w:val="0"/>
                <w:bCs w:val="0"/>
              </w:rPr>
              <w:t xml:space="preserve"> Name of the resource</w:t>
            </w:r>
          </w:p>
          <w:p w:rsidR="1DA7C905" w:rsidP="253B3651" w:rsidRDefault="1DA7C905" w14:paraId="6D3DD658" w14:textId="0677CA4D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1DA7C905">
              <w:rPr>
                <w:rFonts w:ascii="Arial" w:hAnsi="Arial" w:cs="Arial"/>
                <w:b w:val="0"/>
                <w:bCs w:val="0"/>
              </w:rPr>
              <w:t xml:space="preserve">3) </w:t>
            </w:r>
            <w:r w:rsidRPr="253B3651" w:rsidR="3E615208">
              <w:rPr>
                <w:rFonts w:ascii="Arial" w:hAnsi="Arial" w:cs="Arial"/>
                <w:b w:val="0"/>
                <w:bCs w:val="0"/>
              </w:rPr>
              <w:t>Type:</w:t>
            </w:r>
            <w:r w:rsidRPr="253B3651" w:rsidR="1DA7C905">
              <w:rPr>
                <w:rFonts w:ascii="Arial" w:hAnsi="Arial" w:cs="Arial"/>
                <w:b w:val="0"/>
                <w:bCs w:val="0"/>
              </w:rPr>
              <w:t xml:space="preserve"> Type of the resource</w:t>
            </w:r>
          </w:p>
        </w:tc>
        <w:tc>
          <w:tcPr>
            <w:tcW w:w="2200" w:type="dxa"/>
            <w:tcMar/>
            <w:vAlign w:val="center"/>
          </w:tcPr>
          <w:p w:rsidR="253B3651" w:rsidP="253B3651" w:rsidRDefault="253B3651" w14:paraId="3A70268D" w14:textId="005738BD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870" w:type="dxa"/>
            <w:tcMar/>
            <w:vAlign w:val="center"/>
          </w:tcPr>
          <w:p w:rsidR="1DA7C905" w:rsidP="253B3651" w:rsidRDefault="1DA7C905" w14:paraId="4844DB08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1DA7C905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7D105700" w14:textId="2CE789FB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345" w:type="dxa"/>
            <w:tcMar/>
            <w:vAlign w:val="center"/>
          </w:tcPr>
          <w:p w:rsidR="1DA7C905" w:rsidP="253B3651" w:rsidRDefault="1DA7C905" w14:paraId="433FC6C3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1DA7C905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7B55A1D9" w14:textId="0F4DD3B1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613" w:type="dxa"/>
            <w:tcMar/>
            <w:vAlign w:val="center"/>
          </w:tcPr>
          <w:p w:rsidR="1DA7C905" w:rsidP="253B3651" w:rsidRDefault="1DA7C905" w14:paraId="282122FC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1DA7C905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07BF4DA4" w14:textId="6892B7CA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613" w:type="dxa"/>
            <w:tcMar/>
            <w:vAlign w:val="center"/>
          </w:tcPr>
          <w:p w:rsidR="1DA7C905" w:rsidP="253B3651" w:rsidRDefault="1DA7C905" w14:paraId="2445A6C7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1DA7C905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5AC792D1" w14:textId="0BB2E9BC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211" w:type="dxa"/>
            <w:tcMar/>
            <w:vAlign w:val="center"/>
          </w:tcPr>
          <w:p w:rsidR="1DA7C905" w:rsidP="253B3651" w:rsidRDefault="1DA7C905" w14:paraId="5D3D0457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1DA7C905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0EBAE7BE" w14:textId="0F65421D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</w:tbl>
    <w:p xmlns:wp14="http://schemas.microsoft.com/office/word/2010/wordml" w:rsidR="004007EC" w:rsidP="00C976A0" w:rsidRDefault="004007EC" w14:paraId="66A1FAB9" wp14:textId="77777777" wp14:noSpellErr="1">
      <w:pPr>
        <w:spacing w:after="0" w:line="240" w:lineRule="auto"/>
        <w:rPr>
          <w:rFonts w:ascii="Arial" w:hAnsi="Arial" w:cs="Arial"/>
        </w:rPr>
      </w:pPr>
    </w:p>
    <w:p w:rsidR="253B3651" w:rsidP="253B3651" w:rsidRDefault="253B3651" w14:noSpellErr="1" w14:paraId="344714E1">
      <w:pPr>
        <w:spacing w:after="0" w:line="240" w:lineRule="auto"/>
        <w:jc w:val="both"/>
        <w:rPr>
          <w:rFonts w:ascii="Arial" w:hAnsi="Arial" w:cs="Arial"/>
        </w:rPr>
      </w:pPr>
    </w:p>
    <w:p w:rsidR="253B3651" w:rsidP="253B3651" w:rsidRDefault="253B3651" w14:noSpellErr="1" w14:paraId="76A8E5FF">
      <w:pPr>
        <w:spacing w:after="0" w:line="240" w:lineRule="auto"/>
        <w:jc w:val="both"/>
        <w:rPr>
          <w:rFonts w:ascii="Arial" w:hAnsi="Arial" w:cs="Arial"/>
        </w:rPr>
      </w:pPr>
    </w:p>
    <w:p w:rsidR="0D920F5F" w:rsidP="253B3651" w:rsidRDefault="0D920F5F" w14:paraId="011CAFB7" w14:textId="57C7EB58">
      <w:pPr>
        <w:spacing w:after="0" w:line="240" w:lineRule="auto"/>
        <w:rPr>
          <w:rFonts w:ascii="Arial" w:hAnsi="Arial" w:cs="Arial"/>
        </w:rPr>
      </w:pPr>
      <w:r w:rsidRPr="253B3651" w:rsidR="0D920F5F">
        <w:rPr>
          <w:rFonts w:ascii="Arial" w:hAnsi="Arial" w:cs="Arial"/>
        </w:rPr>
        <w:t>3. Provider – Business processes details:</w:t>
      </w:r>
    </w:p>
    <w:p w:rsidR="253B3651" w:rsidP="253B3651" w:rsidRDefault="253B3651" w14:noSpellErr="1" w14:paraId="66C855E6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-702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680"/>
        <w:gridCol w:w="770"/>
        <w:gridCol w:w="1320"/>
        <w:gridCol w:w="2200"/>
        <w:gridCol w:w="1870"/>
        <w:gridCol w:w="1345"/>
        <w:gridCol w:w="1613"/>
        <w:gridCol w:w="1613"/>
        <w:gridCol w:w="1211"/>
      </w:tblGrid>
      <w:tr w:rsidR="253B3651" w:rsidTr="253B3651" w14:paraId="48A41733">
        <w:trPr>
          <w:trHeight w:val="377"/>
        </w:trPr>
        <w:tc>
          <w:tcPr>
            <w:tcW w:w="2680" w:type="dxa"/>
            <w:vMerge w:val="restart"/>
            <w:tcMar/>
            <w:vAlign w:val="center"/>
          </w:tcPr>
          <w:p w:rsidR="253B3651" w:rsidP="253B3651" w:rsidRDefault="253B3651" w14:noSpellErr="1" w14:paraId="270AA5F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  <w:p w:rsidR="253B3651" w:rsidP="253B3651" w:rsidRDefault="253B3651" w14:noSpellErr="1" w14:paraId="63E8E5E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  <w:p w:rsidR="253B3651" w:rsidP="253B3651" w:rsidRDefault="253B3651" w14:noSpellErr="1" w14:paraId="163CD2CC">
            <w:pPr>
              <w:spacing w:after="0" w:line="240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Critical End user business Processes</w:t>
            </w:r>
          </w:p>
          <w:p w:rsidR="253B3651" w:rsidP="253B3651" w:rsidRDefault="253B3651" w14:noSpellErr="1" w14:paraId="2C2AFF32">
            <w:pPr>
              <w:spacing w:after="0" w:line="240" w:lineRule="auto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 xml:space="preserve">      (with navigation</w:t>
            </w:r>
          </w:p>
          <w:p w:rsidR="253B3651" w:rsidP="253B3651" w:rsidRDefault="253B3651" w14:noSpellErr="1" w14:paraId="4E45278D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steps)</w:t>
            </w:r>
          </w:p>
          <w:p w:rsidR="253B3651" w:rsidP="253B3651" w:rsidRDefault="253B3651" w14:noSpellErr="1" w14:paraId="6BFCC215">
            <w:pPr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770" w:type="dxa"/>
            <w:vMerge w:val="restart"/>
            <w:tcMar/>
            <w:vAlign w:val="center"/>
          </w:tcPr>
          <w:p w:rsidR="253B3651" w:rsidP="253B3651" w:rsidRDefault="253B3651" w14:noSpellErr="1" w14:paraId="75E11AE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Iterations</w:t>
            </w:r>
          </w:p>
        </w:tc>
        <w:tc>
          <w:tcPr>
            <w:tcW w:w="1320" w:type="dxa"/>
            <w:vMerge w:val="restart"/>
            <w:tcMar/>
            <w:vAlign w:val="center"/>
          </w:tcPr>
          <w:p w:rsidR="253B3651" w:rsidP="253B3651" w:rsidRDefault="253B3651" w14:noSpellErr="1" w14:paraId="68BC935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variables to be Parameterized</w:t>
            </w:r>
          </w:p>
        </w:tc>
        <w:tc>
          <w:tcPr>
            <w:tcW w:w="2200" w:type="dxa"/>
            <w:vMerge w:val="restart"/>
            <w:tcMar/>
            <w:vAlign w:val="center"/>
          </w:tcPr>
          <w:p w:rsidR="253B3651" w:rsidP="253B3651" w:rsidRDefault="253B3651" w14:noSpellErr="1" w14:paraId="6E56812B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Measurements of Transactions</w:t>
            </w:r>
          </w:p>
        </w:tc>
        <w:tc>
          <w:tcPr>
            <w:tcW w:w="1870" w:type="dxa"/>
            <w:vMerge w:val="restart"/>
            <w:tcMar/>
            <w:vAlign w:val="center"/>
          </w:tcPr>
          <w:p w:rsidR="253B3651" w:rsidP="253B3651" w:rsidRDefault="253B3651" w14:noSpellErr="1" w14:paraId="29F4DCC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 xml:space="preserve">Think time for </w:t>
            </w:r>
          </w:p>
          <w:p w:rsidR="253B3651" w:rsidP="253B3651" w:rsidRDefault="253B3651" w14:noSpellErr="1" w14:paraId="05B7BE2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Transactions</w:t>
            </w:r>
          </w:p>
        </w:tc>
        <w:tc>
          <w:tcPr>
            <w:tcW w:w="5782" w:type="dxa"/>
            <w:gridSpan w:val="4"/>
            <w:tcMar/>
            <w:vAlign w:val="center"/>
          </w:tcPr>
          <w:p w:rsidR="253B3651" w:rsidP="253B3651" w:rsidRDefault="253B3651" w14:noSpellErr="1" w14:paraId="21B5BDB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 xml:space="preserve">Service levels </w:t>
            </w:r>
          </w:p>
        </w:tc>
      </w:tr>
      <w:tr w:rsidR="253B3651" w:rsidTr="253B3651" w14:paraId="0A4492BA">
        <w:trPr>
          <w:trHeight w:val="1824"/>
        </w:trPr>
        <w:tc>
          <w:tcPr>
            <w:tcW w:w="2680" w:type="dxa"/>
            <w:vMerge/>
            <w:tcMar/>
          </w:tcPr>
          <w:p w14:paraId="0F55752E"/>
        </w:tc>
        <w:tc>
          <w:tcPr>
            <w:tcW w:w="770" w:type="dxa"/>
            <w:vMerge/>
            <w:tcMar/>
          </w:tcPr>
          <w:p w14:paraId="623F620D"/>
        </w:tc>
        <w:tc>
          <w:tcPr>
            <w:tcW w:w="1320" w:type="dxa"/>
            <w:vMerge/>
            <w:tcMar/>
          </w:tcPr>
          <w:p w14:paraId="6E61463A"/>
        </w:tc>
        <w:tc>
          <w:tcPr>
            <w:tcW w:w="2200" w:type="dxa"/>
            <w:vMerge/>
            <w:tcMar/>
          </w:tcPr>
          <w:p w14:paraId="678EC887"/>
        </w:tc>
        <w:tc>
          <w:tcPr>
            <w:tcW w:w="1870" w:type="dxa"/>
            <w:vMerge/>
            <w:tcMar/>
          </w:tcPr>
          <w:p w14:paraId="45DBA380"/>
        </w:tc>
        <w:tc>
          <w:tcPr>
            <w:tcW w:w="1345" w:type="dxa"/>
            <w:tcMar/>
            <w:vAlign w:val="center"/>
          </w:tcPr>
          <w:p w:rsidR="253B3651" w:rsidP="253B3651" w:rsidRDefault="253B3651" w14:noSpellErr="1" w14:paraId="618B29E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Average transaction response time (sec)</w:t>
            </w:r>
          </w:p>
        </w:tc>
        <w:tc>
          <w:tcPr>
            <w:tcW w:w="1613" w:type="dxa"/>
            <w:tcMar/>
            <w:vAlign w:val="center"/>
          </w:tcPr>
          <w:p w:rsidR="253B3651" w:rsidP="253B3651" w:rsidRDefault="253B3651" w14:noSpellErr="1" w14:paraId="0D99AC8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Average transaction response time for end to end (sec)</w:t>
            </w:r>
          </w:p>
        </w:tc>
        <w:tc>
          <w:tcPr>
            <w:tcW w:w="1613" w:type="dxa"/>
            <w:tcMar/>
            <w:vAlign w:val="center"/>
          </w:tcPr>
          <w:p w:rsidR="253B3651" w:rsidP="253B3651" w:rsidRDefault="253B3651" w14:noSpellErr="1" w14:paraId="2464EF4B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Average through put (bytes/sec)</w:t>
            </w:r>
          </w:p>
        </w:tc>
        <w:tc>
          <w:tcPr>
            <w:tcW w:w="1211" w:type="dxa"/>
            <w:tcMar/>
            <w:vAlign w:val="center"/>
          </w:tcPr>
          <w:p w:rsidR="253B3651" w:rsidP="253B3651" w:rsidRDefault="253B3651" w14:noSpellErr="1" w14:paraId="6C68A97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Average hits per sec</w:t>
            </w:r>
          </w:p>
        </w:tc>
      </w:tr>
      <w:tr w:rsidR="253B3651" w:rsidTr="253B3651" w14:paraId="6EE677A9">
        <w:trPr>
          <w:trHeight w:val="1824"/>
        </w:trPr>
        <w:tc>
          <w:tcPr>
            <w:tcW w:w="2680" w:type="dxa"/>
            <w:tcMar/>
            <w:vAlign w:val="center"/>
          </w:tcPr>
          <w:p w:rsidR="1E51ACF7" w:rsidP="253B3651" w:rsidRDefault="1E51ACF7" w14:paraId="0E029010" w14:textId="7198481A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1E51AC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1) </w:t>
            </w:r>
            <w:r w:rsidRPr="253B3651" w:rsidR="3871D49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Give users access to resources using </w:t>
            </w:r>
            <w:r w:rsidRPr="253B3651" w:rsidR="1E51AC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Set Access </w:t>
            </w:r>
            <w:r w:rsidRPr="253B3651" w:rsidR="1064290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API in the Auth Server</w:t>
            </w:r>
            <w:r w:rsidRPr="253B3651" w:rsidR="7E763DF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770" w:type="dxa"/>
            <w:tcMar/>
            <w:vAlign w:val="center"/>
          </w:tcPr>
          <w:p w:rsidR="6BBE6A20" w:rsidP="253B3651" w:rsidRDefault="6BBE6A20" w14:paraId="32788E28" w14:textId="4D8F4F5F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253B3651" w:rsidR="6BBE6A20">
              <w:rPr>
                <w:rFonts w:ascii="Arial" w:hAnsi="Arial" w:cs="Arial"/>
                <w:b w:val="1"/>
                <w:bCs w:val="1"/>
              </w:rPr>
              <w:t>1</w:t>
            </w:r>
          </w:p>
        </w:tc>
        <w:tc>
          <w:tcPr>
            <w:tcW w:w="1320" w:type="dxa"/>
            <w:tcMar/>
            <w:vAlign w:val="center"/>
          </w:tcPr>
          <w:p w:rsidR="3309155F" w:rsidP="253B3651" w:rsidRDefault="3309155F" w14:paraId="46DC0348" w14:textId="51082519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3309155F">
              <w:rPr>
                <w:rFonts w:ascii="Arial" w:hAnsi="Arial" w:cs="Arial"/>
                <w:b w:val="0"/>
                <w:bCs w:val="0"/>
              </w:rPr>
              <w:t xml:space="preserve">1) </w:t>
            </w:r>
            <w:proofErr w:type="spellStart"/>
            <w:r w:rsidRPr="253B3651" w:rsidR="6BBE6A20">
              <w:rPr>
                <w:rFonts w:ascii="Arial" w:hAnsi="Arial" w:cs="Arial"/>
                <w:b w:val="0"/>
                <w:bCs w:val="0"/>
              </w:rPr>
              <w:t>user_email</w:t>
            </w:r>
            <w:proofErr w:type="spellEnd"/>
            <w:r w:rsidRPr="253B3651" w:rsidR="6EDB4962">
              <w:rPr>
                <w:rFonts w:ascii="Arial" w:hAnsi="Arial" w:cs="Arial"/>
                <w:b w:val="0"/>
                <w:bCs w:val="0"/>
              </w:rPr>
              <w:t xml:space="preserve"> : email id of the consumer</w:t>
            </w:r>
          </w:p>
          <w:p w:rsidR="6EDB4962" w:rsidP="253B3651" w:rsidRDefault="6EDB4962" w14:paraId="21889552" w14:textId="019AC51D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6EDB4962">
              <w:rPr>
                <w:rFonts w:ascii="Arial" w:hAnsi="Arial" w:cs="Arial"/>
                <w:b w:val="0"/>
                <w:bCs w:val="0"/>
              </w:rPr>
              <w:t xml:space="preserve">2) </w:t>
            </w:r>
            <w:proofErr w:type="spellStart"/>
            <w:r w:rsidRPr="253B3651" w:rsidR="6BBE6A20">
              <w:rPr>
                <w:rFonts w:ascii="Arial" w:hAnsi="Arial" w:cs="Arial"/>
                <w:b w:val="0"/>
                <w:bCs w:val="0"/>
              </w:rPr>
              <w:t>user_role</w:t>
            </w:r>
            <w:proofErr w:type="spellEnd"/>
            <w:r w:rsidRPr="253B3651" w:rsidR="7FD514D9">
              <w:rPr>
                <w:rFonts w:ascii="Arial" w:hAnsi="Arial" w:cs="Arial"/>
                <w:b w:val="0"/>
                <w:bCs w:val="0"/>
              </w:rPr>
              <w:t xml:space="preserve"> : Role against which access request has to be made</w:t>
            </w:r>
          </w:p>
          <w:p w:rsidR="7FD514D9" w:rsidP="253B3651" w:rsidRDefault="7FD514D9" w14:paraId="7010326F" w14:textId="57F7754B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253B3651" w:rsidR="7FD514D9">
              <w:rPr>
                <w:rFonts w:ascii="Arial" w:hAnsi="Arial" w:cs="Arial"/>
                <w:b w:val="0"/>
                <w:bCs w:val="0"/>
              </w:rPr>
              <w:t xml:space="preserve">3) </w:t>
            </w:r>
            <w:proofErr w:type="spellStart"/>
            <w:r w:rsidRPr="253B3651" w:rsidR="6BBE6A20">
              <w:rPr>
                <w:rFonts w:ascii="Arial" w:hAnsi="Arial" w:cs="Arial"/>
                <w:b w:val="0"/>
                <w:bCs w:val="0"/>
              </w:rPr>
              <w:t>item_id</w:t>
            </w:r>
            <w:proofErr w:type="spellEnd"/>
            <w:r w:rsidRPr="253B3651" w:rsidR="4CD00654">
              <w:rPr>
                <w:rFonts w:ascii="Arial" w:hAnsi="Arial" w:cs="Arial"/>
                <w:b w:val="0"/>
                <w:bCs w:val="0"/>
              </w:rPr>
              <w:t xml:space="preserve"> : ID of the item</w:t>
            </w:r>
          </w:p>
          <w:p w:rsidR="4CD00654" w:rsidP="253B3651" w:rsidRDefault="4CD00654" w14:paraId="40D8642F" w14:textId="32263EED">
            <w:pPr>
              <w:pStyle w:val="Normal"/>
              <w:spacing w:line="240" w:lineRule="auto"/>
              <w:jc w:val="left"/>
              <w:rPr>
                <w:rFonts w:ascii="Arial" w:hAnsi="Arial" w:cs="Arial"/>
                <w:b w:val="0"/>
                <w:bCs w:val="0"/>
              </w:rPr>
            </w:pPr>
            <w:r w:rsidRPr="253B3651" w:rsidR="4CD00654">
              <w:rPr>
                <w:rFonts w:ascii="Arial" w:hAnsi="Arial" w:cs="Arial"/>
                <w:b w:val="0"/>
                <w:bCs w:val="0"/>
              </w:rPr>
              <w:t xml:space="preserve">4) </w:t>
            </w:r>
            <w:r w:rsidRPr="253B3651" w:rsidR="6BBE6A20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253B3651" w:rsidR="170D72B8">
              <w:rPr>
                <w:rFonts w:ascii="Arial" w:hAnsi="Arial" w:cs="Arial"/>
                <w:b w:val="0"/>
                <w:bCs w:val="0"/>
              </w:rPr>
              <w:t>capabilities:</w:t>
            </w:r>
            <w:r w:rsidRPr="253B3651" w:rsidR="084BC12B">
              <w:rPr>
                <w:rFonts w:ascii="Arial" w:hAnsi="Arial" w:cs="Arial"/>
                <w:b w:val="0"/>
                <w:bCs w:val="0"/>
              </w:rPr>
              <w:t xml:space="preserve"> Allowed operations</w:t>
            </w:r>
          </w:p>
        </w:tc>
        <w:tc>
          <w:tcPr>
            <w:tcW w:w="2200" w:type="dxa"/>
            <w:tcMar/>
            <w:vAlign w:val="center"/>
          </w:tcPr>
          <w:p w:rsidR="253B3651" w:rsidP="253B3651" w:rsidRDefault="253B3651" w14:paraId="6EB66C09" w14:textId="750C3A75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870" w:type="dxa"/>
            <w:tcMar/>
            <w:vAlign w:val="center"/>
          </w:tcPr>
          <w:p w:rsidR="084BC12B" w:rsidP="253B3651" w:rsidRDefault="084BC12B" w14:paraId="1F14D44A" w14:textId="1E3FA96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253B3651" w:rsidR="084BC12B">
              <w:rPr>
                <w:rFonts w:ascii="Arial" w:hAnsi="Arial" w:cs="Arial"/>
              </w:rPr>
              <w:t>As recorded</w:t>
            </w:r>
          </w:p>
          <w:p w:rsidR="253B3651" w:rsidP="253B3651" w:rsidRDefault="253B3651" w14:paraId="22D3789B" w14:textId="16161088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345" w:type="dxa"/>
            <w:tcMar/>
            <w:vAlign w:val="center"/>
          </w:tcPr>
          <w:p w:rsidR="084BC12B" w:rsidP="253B3651" w:rsidRDefault="084BC12B" w14:paraId="116DB6E4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084BC12B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44094B1E" w14:textId="3D447888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613" w:type="dxa"/>
            <w:tcMar/>
            <w:vAlign w:val="center"/>
          </w:tcPr>
          <w:p w:rsidR="084BC12B" w:rsidP="253B3651" w:rsidRDefault="084BC12B" w14:paraId="06AD6502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084BC12B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7E480937" w14:textId="73BCB1D4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613" w:type="dxa"/>
            <w:tcMar/>
            <w:vAlign w:val="center"/>
          </w:tcPr>
          <w:p w:rsidR="084BC12B" w:rsidP="253B3651" w:rsidRDefault="084BC12B" w14:paraId="402E4DD1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084BC12B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0BB9205D" w14:textId="1218DF29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1211" w:type="dxa"/>
            <w:tcMar/>
            <w:vAlign w:val="center"/>
          </w:tcPr>
          <w:p w:rsidR="084BC12B" w:rsidP="253B3651" w:rsidRDefault="084BC12B" w14:paraId="666C77BE" w14:textId="69A87059">
            <w:pPr>
              <w:pStyle w:val="Normal"/>
              <w:spacing w:line="240" w:lineRule="auto"/>
              <w:jc w:val="both"/>
              <w:rPr>
                <w:rFonts w:ascii="Arial" w:hAnsi="Arial" w:cs="Arial"/>
              </w:rPr>
            </w:pPr>
            <w:r w:rsidRPr="253B3651" w:rsidR="084BC12B">
              <w:rPr>
                <w:rFonts w:ascii="Arial" w:hAnsi="Arial" w:cs="Arial"/>
              </w:rPr>
              <w:t>Measured data to be reported</w:t>
            </w:r>
          </w:p>
          <w:p w:rsidR="253B3651" w:rsidP="253B3651" w:rsidRDefault="253B3651" w14:paraId="5410CB24" w14:textId="75563BFA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</w:tbl>
    <w:p w:rsidR="253B3651" w:rsidRDefault="253B3651" w14:paraId="131C5FD9" w14:textId="53939B8C"/>
    <w:p w:rsidR="253B3651" w:rsidP="253B3651" w:rsidRDefault="253B3651" w14:noSpellErr="1" w14:paraId="08346FCD">
      <w:pPr>
        <w:spacing w:after="0" w:line="240" w:lineRule="auto"/>
        <w:rPr>
          <w:rFonts w:ascii="Arial" w:hAnsi="Arial" w:cs="Arial"/>
        </w:rPr>
      </w:pPr>
    </w:p>
    <w:p w:rsidR="253B3651" w:rsidP="253B3651" w:rsidRDefault="253B3651" w14:paraId="0C59A427" w14:textId="04653B90">
      <w:pPr>
        <w:pStyle w:val="Normal"/>
        <w:spacing w:after="0" w:line="240" w:lineRule="auto"/>
        <w:rPr>
          <w:rFonts w:ascii="Arial" w:hAnsi="Arial" w:cs="Arial"/>
        </w:rPr>
        <w:sectPr w:rsidR="004007EC" w:rsidSect="00BB1C8B">
          <w:headerReference w:type="default" r:id="rId11"/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="00BB1C8B" w:rsidP="00903E53" w:rsidRDefault="00BB1C8B" w14:paraId="76BB753C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903E53" w:rsidP="00903E53" w:rsidRDefault="00BB1C8B" w14:paraId="5A31774F" wp14:textId="777777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Load </w:t>
      </w:r>
      <w:r w:rsidR="00903E53">
        <w:rPr>
          <w:rFonts w:ascii="Arial" w:hAnsi="Arial" w:cs="Arial"/>
          <w:b/>
          <w:sz w:val="24"/>
          <w:szCs w:val="24"/>
        </w:rPr>
        <w:t xml:space="preserve">Test </w:t>
      </w:r>
      <w:r w:rsidR="00A6280F">
        <w:rPr>
          <w:rFonts w:ascii="Arial" w:hAnsi="Arial" w:cs="Arial"/>
          <w:b/>
          <w:sz w:val="24"/>
          <w:szCs w:val="24"/>
        </w:rPr>
        <w:t>Scenarios:</w:t>
      </w:r>
    </w:p>
    <w:tbl>
      <w:tblPr>
        <w:tblpPr w:leftFromText="180" w:rightFromText="180" w:vertAnchor="text" w:horzAnchor="margin" w:tblpXSpec="center" w:tblpY="315"/>
        <w:tblW w:w="10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90"/>
        <w:gridCol w:w="1080"/>
        <w:gridCol w:w="1170"/>
        <w:gridCol w:w="1300"/>
        <w:gridCol w:w="1040"/>
        <w:gridCol w:w="1080"/>
        <w:gridCol w:w="1170"/>
      </w:tblGrid>
      <w:tr xmlns:wp14="http://schemas.microsoft.com/office/word/2010/wordml" w:rsidRPr="00B74F49" w:rsidR="005704C7" w:rsidTr="253B3651" w14:paraId="549329A0" wp14:textId="77777777">
        <w:trPr>
          <w:cantSplit/>
          <w:trHeight w:val="1235"/>
        </w:trPr>
        <w:tc>
          <w:tcPr>
            <w:tcW w:w="918" w:type="dxa"/>
            <w:vMerge w:val="restart"/>
            <w:tcMar/>
            <w:vAlign w:val="center"/>
          </w:tcPr>
          <w:p w:rsidRPr="00B74F49" w:rsidR="005704C7" w:rsidP="000612B5" w:rsidRDefault="005704C7" w14:paraId="352EE91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Load test No</w:t>
            </w:r>
          </w:p>
        </w:tc>
        <w:tc>
          <w:tcPr>
            <w:tcW w:w="2790" w:type="dxa"/>
            <w:vMerge w:val="restart"/>
            <w:tcMar/>
            <w:vAlign w:val="center"/>
          </w:tcPr>
          <w:p w:rsidRPr="00B74F49" w:rsidR="005704C7" w:rsidP="000612B5" w:rsidRDefault="005704C7" w14:paraId="4F7642D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</w:rPr>
              <w:t xml:space="preserve">Critical </w:t>
            </w:r>
            <w:r w:rsidRPr="00B74F49">
              <w:rPr>
                <w:rFonts w:ascii="Arial" w:hAnsi="Arial" w:cs="Arial"/>
                <w:b/>
                <w:sz w:val="20"/>
                <w:szCs w:val="20"/>
              </w:rPr>
              <w:t>End user business Processes</w:t>
            </w:r>
          </w:p>
          <w:p w:rsidRPr="00B74F49" w:rsidR="005704C7" w:rsidP="000612B5" w:rsidRDefault="005704C7" w14:paraId="769C036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</w:rPr>
              <w:t>for user groups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Pr="00B74F49" w:rsidR="005704C7" w:rsidP="000612B5" w:rsidRDefault="005704C7" w14:paraId="1FC968DB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Maximum  Virtual users</w:t>
            </w:r>
          </w:p>
        </w:tc>
        <w:tc>
          <w:tcPr>
            <w:tcW w:w="3510" w:type="dxa"/>
            <w:gridSpan w:val="3"/>
            <w:tcBorders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288B2FE3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Profile Distribution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5CF7B1C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Test Duration</w:t>
            </w:r>
          </w:p>
        </w:tc>
        <w:tc>
          <w:tcPr>
            <w:tcW w:w="1170" w:type="dxa"/>
            <w:vMerge w:val="restart"/>
            <w:tcBorders>
              <w:left w:val="single" w:color="auto" w:sz="4" w:space="0"/>
            </w:tcBorders>
            <w:tcMar/>
            <w:vAlign w:val="center"/>
          </w:tcPr>
          <w:p w:rsidRPr="00B74F49" w:rsidR="005704C7" w:rsidP="000612B5" w:rsidRDefault="005704C7" w14:paraId="41D9F9B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Workload definition [Increasing/Steady/All Day]</w:t>
            </w:r>
          </w:p>
        </w:tc>
      </w:tr>
      <w:tr xmlns:wp14="http://schemas.microsoft.com/office/word/2010/wordml" w:rsidRPr="00B74F49" w:rsidR="005704C7" w:rsidTr="253B3651" w14:paraId="1A7BBF32" wp14:textId="77777777">
        <w:trPr>
          <w:cantSplit/>
          <w:trHeight w:val="263"/>
        </w:trPr>
        <w:tc>
          <w:tcPr>
            <w:tcW w:w="918" w:type="dxa"/>
            <w:vMerge/>
            <w:tcMar/>
            <w:vAlign w:val="center"/>
          </w:tcPr>
          <w:p w:rsidRPr="00B74F49" w:rsidR="005704C7" w:rsidP="000612B5" w:rsidRDefault="005704C7" w14:paraId="75CAC6F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/>
            <w:tcMar/>
            <w:vAlign w:val="center"/>
          </w:tcPr>
          <w:p w:rsidRPr="00B74F49" w:rsidR="005704C7" w:rsidP="000612B5" w:rsidRDefault="005704C7" w14:paraId="6606042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  <w:vAlign w:val="center"/>
          </w:tcPr>
          <w:p w:rsidRPr="00B74F49" w:rsidR="005704C7" w:rsidP="000612B5" w:rsidRDefault="005704C7" w14:paraId="1D0656F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/>
            <w:vAlign w:val="center"/>
          </w:tcPr>
          <w:p w:rsidRPr="00B74F49" w:rsidR="005704C7" w:rsidP="000612B5" w:rsidRDefault="005704C7" w14:paraId="61031CF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Virtual users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4BE07FE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Network Speed</w:t>
            </w:r>
          </w:p>
        </w:tc>
        <w:tc>
          <w:tcPr>
            <w:tcW w:w="104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0E0EF08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F49">
              <w:rPr>
                <w:rFonts w:ascii="Arial" w:hAnsi="Arial" w:cs="Arial"/>
                <w:b/>
                <w:sz w:val="20"/>
                <w:szCs w:val="20"/>
              </w:rPr>
              <w:t>Browser Types</w:t>
            </w: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5704C7" w:rsidP="000612B5" w:rsidRDefault="005704C7" w14:paraId="7B37605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5704C7" w:rsidP="000612B5" w:rsidRDefault="005704C7" w14:paraId="394798F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B74F49" w:rsidR="005704C7" w:rsidTr="253B3651" w14:paraId="3889A505" wp14:textId="77777777">
        <w:trPr>
          <w:trHeight w:val="413"/>
        </w:trPr>
        <w:tc>
          <w:tcPr>
            <w:tcW w:w="918" w:type="dxa"/>
            <w:vMerge w:val="restart"/>
            <w:tcMar/>
            <w:vAlign w:val="center"/>
          </w:tcPr>
          <w:p w:rsidRPr="00B74F49" w:rsidR="005704C7" w:rsidP="000612B5" w:rsidRDefault="005704C7" w14:paraId="29079D35" wp14:textId="613479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42FDA0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0" w:type="dxa"/>
            <w:vMerge w:val="restart"/>
            <w:tcMar/>
            <w:vAlign w:val="center"/>
          </w:tcPr>
          <w:p w:rsidRPr="00B74F49" w:rsidR="005704C7" w:rsidP="253B3651" w:rsidRDefault="005704C7" w14:paraId="69D27D98" wp14:textId="7D9D8687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7677470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Catalogue Server </w:t>
            </w:r>
          </w:p>
          <w:p w:rsidRPr="00B74F49" w:rsidR="005704C7" w:rsidP="000612B5" w:rsidRDefault="005704C7" w14:paraId="17686DC7" wp14:textId="7C43C110">
            <w:pPr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Consumer API - </w:t>
            </w:r>
            <w:r w:rsidRPr="253B3651" w:rsidR="2D4527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</w:t>
            </w:r>
            <w:proofErr w:type="spellStart"/>
            <w:r w:rsidRPr="253B3651" w:rsidR="2D4527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iudx</w:t>
            </w:r>
            <w:proofErr w:type="spellEnd"/>
            <w:r w:rsidRPr="253B3651" w:rsidR="2D45275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/cat/v1/search </w:t>
            </w:r>
            <w:proofErr w:type="spellStart"/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Onboarder</w:t>
            </w:r>
            <w:proofErr w:type="spellEnd"/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API - </w:t>
            </w:r>
            <w:r w:rsidRPr="253B3651" w:rsidR="0A5E66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/iudx/cat/v1/item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Pr="00B74F49" w:rsidR="005704C7" w:rsidP="000612B5" w:rsidRDefault="005704C7" w14:paraId="53BD644D" wp14:textId="1D8FA1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tcMar/>
            <w:vAlign w:val="center"/>
          </w:tcPr>
          <w:p w:rsidRPr="00B74F49" w:rsidR="005704C7" w:rsidP="253B3651" w:rsidRDefault="005704C7" w14:paraId="1A3FAC43" wp14:textId="3538E5F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2A4E01" w:rsidR="005704C7" w:rsidP="000612B5" w:rsidRDefault="005704C7" w14:paraId="2BBD94B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5704C7" w:rsidP="253B3651" w:rsidRDefault="005704C7" w14:paraId="5854DE7F" wp14:textId="5C61D18F">
            <w:pPr>
              <w:pStyle w:val="Normal"/>
              <w:spacing w:after="0" w:line="240" w:lineRule="auto"/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2CA7ADD4" wp14:textId="591860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sz w:val="20"/>
                <w:szCs w:val="20"/>
              </w:rPr>
              <w:t>60 minutes</w:t>
            </w:r>
          </w:p>
        </w:tc>
        <w:tc>
          <w:tcPr>
            <w:tcW w:w="1170" w:type="dxa"/>
            <w:vMerge w:val="restart"/>
            <w:tcBorders>
              <w:left w:val="single" w:color="auto" w:sz="4" w:space="0"/>
            </w:tcBorders>
            <w:tcMar/>
            <w:vAlign w:val="center"/>
          </w:tcPr>
          <w:p w:rsidRPr="00B74F49" w:rsidR="005704C7" w:rsidP="000612B5" w:rsidRDefault="005704C7" w14:paraId="314EE24A" wp14:textId="5F7DD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sz w:val="20"/>
                <w:szCs w:val="20"/>
              </w:rPr>
              <w:t>Steady</w:t>
            </w:r>
          </w:p>
        </w:tc>
      </w:tr>
      <w:tr xmlns:wp14="http://schemas.microsoft.com/office/word/2010/wordml" w:rsidRPr="00B74F49" w:rsidR="005704C7" w:rsidTr="253B3651" w14:paraId="76614669" wp14:textId="77777777">
        <w:trPr>
          <w:trHeight w:val="413"/>
        </w:trPr>
        <w:tc>
          <w:tcPr>
            <w:tcW w:w="918" w:type="dxa"/>
            <w:vMerge/>
            <w:tcMar/>
            <w:vAlign w:val="center"/>
          </w:tcPr>
          <w:p w:rsidRPr="00B74F49" w:rsidR="005704C7" w:rsidP="000612B5" w:rsidRDefault="005704C7" w14:paraId="5759004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/>
            <w:tcMar/>
            <w:vAlign w:val="center"/>
          </w:tcPr>
          <w:p w:rsidRPr="00B74F49" w:rsidR="005704C7" w:rsidP="000612B5" w:rsidRDefault="005704C7" w14:paraId="0C5B615A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  <w:vAlign w:val="center"/>
          </w:tcPr>
          <w:p w:rsidRPr="00B74F49" w:rsidR="005704C7" w:rsidP="000612B5" w:rsidRDefault="005704C7" w14:paraId="792F1AA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/>
            <w:vAlign w:val="center"/>
          </w:tcPr>
          <w:p w:rsidRPr="00B74F49" w:rsidR="005704C7" w:rsidP="000612B5" w:rsidRDefault="005704C7" w14:paraId="1A499DFC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5704C7" w:rsidP="000612B5" w:rsidRDefault="005704C7" w14:paraId="5E7E3C4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5704C7" w:rsidP="000612B5" w:rsidRDefault="005704C7" w14:paraId="03F828E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5704C7" w:rsidP="000612B5" w:rsidRDefault="005704C7" w14:paraId="2AC57CB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5704C7" w:rsidP="000612B5" w:rsidRDefault="005704C7" w14:paraId="5186B13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B74F49" w:rsidR="00FA2C85" w:rsidTr="253B3651" w14:paraId="6C57C439" wp14:textId="77777777">
        <w:trPr>
          <w:trHeight w:val="413"/>
        </w:trPr>
        <w:tc>
          <w:tcPr>
            <w:tcW w:w="918" w:type="dxa"/>
            <w:vMerge/>
            <w:tcMar/>
            <w:vAlign w:val="center"/>
          </w:tcPr>
          <w:p w:rsidRPr="00B74F49" w:rsidR="00FA2C85" w:rsidP="00FA2C85" w:rsidRDefault="00FA2C85" w14:paraId="3D404BC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  <w:tcMar/>
            <w:vAlign w:val="center"/>
          </w:tcPr>
          <w:p w:rsidRPr="00B74F49" w:rsidR="00FA2C85" w:rsidP="253B3651" w:rsidRDefault="00FA2C85" w14:paraId="27A7AE51" wp14:textId="3D8B580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7677470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Resource Server </w:t>
            </w:r>
          </w:p>
          <w:p w:rsidRPr="00B74F49" w:rsidR="00FA2C85" w:rsidP="253B3651" w:rsidRDefault="00FA2C85" w14:paraId="127820F7" wp14:textId="5C66A76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Open Consumer API - /ngsi-ld/v1/entities/{ID}</w:t>
            </w:r>
            <w:r>
              <w:br/>
            </w:r>
          </w:p>
          <w:p w:rsidRPr="00B74F49" w:rsidR="00FA2C85" w:rsidP="253B3651" w:rsidRDefault="00FA2C85" w14:paraId="7218F1B4" wp14:textId="2F9A70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Open Consumer API - /ngsi-ld/v1/temporal/entities</w:t>
            </w:r>
          </w:p>
          <w:p w:rsidRPr="00B74F49" w:rsidR="00FA2C85" w:rsidP="00FA2C85" w:rsidRDefault="00FA2C85" w14:paraId="58725244" wp14:textId="4D228A6D">
            <w:pPr>
              <w:spacing w:after="0" w:line="240" w:lineRule="auto"/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Secure Consumer API - /</w:t>
            </w:r>
            <w:proofErr w:type="spellStart"/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ngsi-ld</w:t>
            </w:r>
            <w:proofErr w:type="spellEnd"/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/v1/entities</w:t>
            </w:r>
          </w:p>
          <w:p w:rsidRPr="00B74F49" w:rsidR="00FA2C85" w:rsidP="253B3651" w:rsidRDefault="00FA2C85" w14:paraId="61319B8A" wp14:textId="5B36D5FC">
            <w:pPr>
              <w:pStyle w:val="Normal"/>
              <w:spacing w:after="0" w:line="240" w:lineRule="auto"/>
              <w:jc w:val="center"/>
            </w:pPr>
            <w:r>
              <w:br/>
            </w:r>
          </w:p>
        </w:tc>
        <w:tc>
          <w:tcPr>
            <w:tcW w:w="1080" w:type="dxa"/>
            <w:vMerge w:val="restart"/>
            <w:tcMar/>
            <w:vAlign w:val="center"/>
          </w:tcPr>
          <w:p w:rsidRPr="00B74F49" w:rsidR="00FA2C85" w:rsidP="00FA2C85" w:rsidRDefault="00FA2C85" w14:paraId="31A560F4" wp14:textId="2FB4A5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tcMar/>
            <w:vAlign w:val="center"/>
          </w:tcPr>
          <w:p w:rsidRPr="00B74F49" w:rsidR="00FA2C85" w:rsidP="253B3651" w:rsidRDefault="00FA2C85" w14:paraId="70DF735C" wp14:textId="4D165D8A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2A4E01" w:rsidR="00FA2C85" w:rsidP="00FA2C85" w:rsidRDefault="00FA2C85" w14:paraId="3A413BF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FA2C85" w:rsidP="253B3651" w:rsidRDefault="00FA2C85" w14:paraId="33D28B4B" wp14:textId="4846E579">
            <w:pPr>
              <w:pStyle w:val="Normal"/>
              <w:spacing w:after="0" w:line="240" w:lineRule="auto"/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FA2C85" w:rsidP="00FA2C85" w:rsidRDefault="00FA2C85" w14:paraId="37EFA3E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FA2C85" w:rsidP="00FA2C85" w:rsidRDefault="00FA2C85" w14:paraId="41C6AC2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B74F49" w:rsidR="00FA2C85" w:rsidTr="253B3651" w14:paraId="2DC44586" wp14:textId="77777777">
        <w:trPr>
          <w:trHeight w:val="413"/>
        </w:trPr>
        <w:tc>
          <w:tcPr>
            <w:tcW w:w="918" w:type="dxa"/>
            <w:vMerge/>
            <w:tcMar/>
            <w:vAlign w:val="center"/>
          </w:tcPr>
          <w:p w:rsidRPr="00B74F49" w:rsidR="00FA2C85" w:rsidP="00FA2C85" w:rsidRDefault="00FA2C85" w14:paraId="4FFCBC0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/>
            <w:tcMar/>
            <w:vAlign w:val="center"/>
          </w:tcPr>
          <w:p w:rsidRPr="00B74F49" w:rsidR="00FA2C85" w:rsidP="00FA2C85" w:rsidRDefault="00FA2C85" w14:paraId="1728B4D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  <w:vAlign w:val="center"/>
          </w:tcPr>
          <w:p w:rsidRPr="00B74F49" w:rsidR="00FA2C85" w:rsidP="00FA2C85" w:rsidRDefault="00FA2C85" w14:paraId="34959D4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/>
            <w:vAlign w:val="center"/>
          </w:tcPr>
          <w:p w:rsidRPr="00B74F49" w:rsidR="00FA2C85" w:rsidP="00FA2C85" w:rsidRDefault="00FA2C85" w14:paraId="7BD58BA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FA2C85" w:rsidP="00FA2C85" w:rsidRDefault="00FA2C85" w14:paraId="4357A96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FA2C85" w:rsidP="00FA2C85" w:rsidRDefault="00FA2C85" w14:paraId="44690661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FA2C85" w:rsidP="00FA2C85" w:rsidRDefault="00FA2C85" w14:paraId="7453991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FA2C85" w:rsidP="00FA2C85" w:rsidRDefault="00FA2C85" w14:paraId="5A7E0CF2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B74F49" w:rsidR="00FA2C85" w:rsidTr="253B3651" w14:paraId="60FA6563" wp14:textId="77777777">
        <w:trPr>
          <w:trHeight w:val="413"/>
        </w:trPr>
        <w:tc>
          <w:tcPr>
            <w:tcW w:w="918" w:type="dxa"/>
            <w:vMerge/>
            <w:tcMar/>
            <w:vAlign w:val="center"/>
          </w:tcPr>
          <w:p w:rsidRPr="00B74F49" w:rsidR="00FA2C85" w:rsidP="00FA2C85" w:rsidRDefault="00FA2C85" w14:paraId="1AC5CDB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  <w:tcMar/>
            <w:vAlign w:val="center"/>
          </w:tcPr>
          <w:p w:rsidRPr="00B74F49" w:rsidR="00FA2C85" w:rsidP="253B3651" w:rsidRDefault="00FA2C85" w14:paraId="17B34E53" wp14:textId="0391C06E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7677470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Auth Server </w:t>
            </w:r>
          </w:p>
          <w:p w:rsidRPr="00B74F49" w:rsidR="00FA2C85" w:rsidP="00FA2C85" w:rsidRDefault="00FA2C85" w14:paraId="163BF65C" wp14:textId="672880BC">
            <w:pPr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Consumer API</w:t>
            </w:r>
            <w:r w:rsidRPr="253B3651" w:rsidR="215829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- /auth/v1/token</w:t>
            </w:r>
          </w:p>
          <w:p w:rsidRPr="00B74F49" w:rsidR="00FA2C85" w:rsidP="00FA2C85" w:rsidRDefault="00FA2C85" w14:paraId="342D4C27" wp14:textId="0D6002FF">
            <w:pPr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Provider API</w:t>
            </w:r>
            <w:r w:rsidRPr="253B3651" w:rsidR="4EEFAA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- /auth/v1/provider/access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Pr="00B74F49" w:rsidR="00FA2C85" w:rsidP="253B3651" w:rsidRDefault="00FA2C85" w14:paraId="3572E399" wp14:textId="1FCBF824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tcMar/>
            <w:vAlign w:val="center"/>
          </w:tcPr>
          <w:p w:rsidRPr="00B74F49" w:rsidR="00FA2C85" w:rsidP="253B3651" w:rsidRDefault="00FA2C85" w14:paraId="6CEB15CE" wp14:textId="280EC0F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7677470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FA2C85" w:rsidP="00FA2C85" w:rsidRDefault="00FA2C85" w14:paraId="66518E39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FA2C85" w:rsidP="253B3651" w:rsidRDefault="00FA2C85" w14:paraId="7E75FCD0" wp14:textId="1069C004">
            <w:pPr>
              <w:pStyle w:val="Normal"/>
              <w:spacing w:after="0" w:line="240" w:lineRule="auto"/>
              <w:jc w:val="center"/>
            </w:pPr>
            <w:r w:rsidRPr="253B3651" w:rsidR="7677470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FA2C85" w:rsidP="00FA2C85" w:rsidRDefault="00FA2C85" w14:paraId="10FDAA0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FA2C85" w:rsidP="00FA2C85" w:rsidRDefault="00FA2C85" w14:paraId="774AF2BF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B74F49" w:rsidR="00FA2C85" w:rsidTr="253B3651" w14:paraId="7A292896" wp14:textId="77777777">
        <w:trPr>
          <w:trHeight w:val="413"/>
        </w:trPr>
        <w:tc>
          <w:tcPr>
            <w:tcW w:w="918" w:type="dxa"/>
            <w:vMerge/>
            <w:tcMar/>
            <w:vAlign w:val="center"/>
          </w:tcPr>
          <w:p w:rsidRPr="00B74F49" w:rsidR="00FA2C85" w:rsidP="00FA2C85" w:rsidRDefault="00FA2C85" w14:paraId="2191599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  <w:vMerge/>
            <w:tcMar/>
            <w:vAlign w:val="center"/>
          </w:tcPr>
          <w:p w:rsidRPr="00B74F49" w:rsidR="00FA2C85" w:rsidP="00FA2C85" w:rsidRDefault="00FA2C85" w14:paraId="7673E5A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  <w:vAlign w:val="center"/>
          </w:tcPr>
          <w:p w:rsidRPr="00B74F49" w:rsidR="00FA2C85" w:rsidP="00FA2C85" w:rsidRDefault="00FA2C85" w14:paraId="041D98D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/>
            <w:vAlign w:val="center"/>
          </w:tcPr>
          <w:p w:rsidRPr="00B74F49" w:rsidR="00FA2C85" w:rsidP="00FA2C85" w:rsidRDefault="00FA2C85" w14:paraId="5AB7C0C5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74F49" w:rsidR="00FA2C85" w:rsidP="00FA2C85" w:rsidRDefault="00FA2C85" w14:paraId="55B3369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 w:space="0"/>
            </w:tcBorders>
            <w:tcMar/>
            <w:vAlign w:val="center"/>
          </w:tcPr>
          <w:p w:rsidRPr="00B74F49" w:rsidR="00FA2C85" w:rsidP="00FA2C85" w:rsidRDefault="00FA2C85" w14:paraId="4455F193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tcBorders/>
            <w:tcMar/>
            <w:vAlign w:val="center"/>
          </w:tcPr>
          <w:p w:rsidRPr="00B74F49" w:rsidR="00FA2C85" w:rsidP="00FA2C85" w:rsidRDefault="00FA2C85" w14:paraId="1C2776E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/>
            <w:tcMar/>
            <w:vAlign w:val="center"/>
          </w:tcPr>
          <w:p w:rsidRPr="00B74F49" w:rsidR="00FA2C85" w:rsidP="00FA2C85" w:rsidRDefault="00FA2C85" w14:paraId="15342E60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C13B89" w:rsidR="00903E53" w:rsidP="00903E53" w:rsidRDefault="00903E53" w14:paraId="5EB89DE8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Pr="00C13B89" w:rsidR="00903E53" w:rsidP="00903E53" w:rsidRDefault="00903E53" w14:paraId="7D62D461" wp14:textId="77777777" wp14:noSpellErr="1">
      <w:pPr>
        <w:spacing w:after="0" w:line="240" w:lineRule="auto"/>
        <w:jc w:val="both"/>
        <w:rPr>
          <w:rFonts w:ascii="Arial" w:hAnsi="Arial" w:cs="Arial"/>
        </w:rPr>
      </w:pPr>
    </w:p>
    <w:p w:rsidR="253B3651" w:rsidP="253B3651" w:rsidRDefault="253B3651" w14:noSpellErr="1" w14:paraId="6FB6AA20">
      <w:pPr>
        <w:spacing w:after="0" w:line="24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918"/>
        <w:gridCol w:w="2790"/>
        <w:gridCol w:w="1080"/>
        <w:gridCol w:w="1170"/>
        <w:gridCol w:w="1300"/>
        <w:gridCol w:w="1040"/>
        <w:gridCol w:w="1080"/>
        <w:gridCol w:w="1170"/>
      </w:tblGrid>
      <w:tr w:rsidR="253B3651" w:rsidTr="253B3651" w14:paraId="66F064E8">
        <w:trPr>
          <w:trHeight w:val="1235"/>
        </w:trPr>
        <w:tc>
          <w:tcPr>
            <w:tcW w:w="918" w:type="dxa"/>
            <w:vMerge w:val="restart"/>
            <w:tcMar/>
            <w:vAlign w:val="center"/>
          </w:tcPr>
          <w:p w:rsidR="253B3651" w:rsidP="253B3651" w:rsidRDefault="253B3651" w14:noSpellErr="1" w14:paraId="193B78E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Load test No</w:t>
            </w:r>
          </w:p>
        </w:tc>
        <w:tc>
          <w:tcPr>
            <w:tcW w:w="2790" w:type="dxa"/>
            <w:vMerge w:val="restart"/>
            <w:tcMar/>
            <w:vAlign w:val="center"/>
          </w:tcPr>
          <w:p w:rsidR="253B3651" w:rsidP="253B3651" w:rsidRDefault="253B3651" w14:noSpellErr="1" w14:paraId="41B26FD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 xml:space="preserve">Critical </w:t>
            </w: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End user business Processes</w:t>
            </w:r>
          </w:p>
          <w:p w:rsidR="253B3651" w:rsidP="253B3651" w:rsidRDefault="253B3651" w14:noSpellErr="1" w14:paraId="37E7FE5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</w:rPr>
              <w:t>for user groups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="253B3651" w:rsidP="253B3651" w:rsidRDefault="253B3651" w14:noSpellErr="1" w14:paraId="191D0FB0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Maximum  Virtual users</w:t>
            </w:r>
          </w:p>
        </w:tc>
        <w:tc>
          <w:tcPr>
            <w:tcW w:w="3510" w:type="dxa"/>
            <w:gridSpan w:val="3"/>
            <w:tcBorders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5253C9E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Profile Distribution</w:t>
            </w:r>
          </w:p>
        </w:tc>
        <w:tc>
          <w:tcPr>
            <w:tcW w:w="1080" w:type="dxa"/>
            <w:vMerge w:val="restart"/>
            <w:tcBorders>
              <w:top w:val="single" w:color="auto" w:sz="4"/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01B9C57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Duration</w:t>
            </w:r>
          </w:p>
        </w:tc>
        <w:tc>
          <w:tcPr>
            <w:tcW w:w="1170" w:type="dxa"/>
            <w:vMerge w:val="restart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noSpellErr="1" w14:paraId="556B54B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Workload definition [Increasing/Steady/All Day]</w:t>
            </w:r>
          </w:p>
        </w:tc>
      </w:tr>
      <w:tr w:rsidR="253B3651" w:rsidTr="253B3651" w14:paraId="56DB6B44">
        <w:trPr>
          <w:trHeight w:val="263"/>
        </w:trPr>
        <w:tc>
          <w:tcPr>
            <w:tcW w:w="918" w:type="dxa"/>
            <w:vMerge/>
            <w:tcMar/>
          </w:tcPr>
          <w:p w14:paraId="111BCF0F"/>
        </w:tc>
        <w:tc>
          <w:tcPr>
            <w:tcW w:w="2790" w:type="dxa"/>
            <w:vMerge/>
            <w:tcMar/>
          </w:tcPr>
          <w:p w14:paraId="76AF37D2"/>
        </w:tc>
        <w:tc>
          <w:tcPr>
            <w:tcW w:w="1080" w:type="dxa"/>
            <w:vMerge/>
            <w:tcMar/>
          </w:tcPr>
          <w:p w14:paraId="672EB5D9"/>
        </w:tc>
        <w:tc>
          <w:tcPr>
            <w:tcW w:w="1170" w:type="dxa"/>
            <w:tcMar/>
            <w:vAlign w:val="center"/>
          </w:tcPr>
          <w:p w:rsidR="253B3651" w:rsidP="253B3651" w:rsidRDefault="253B3651" w14:noSpellErr="1" w14:paraId="411A062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Virtual users</w:t>
            </w:r>
          </w:p>
        </w:tc>
        <w:tc>
          <w:tcPr>
            <w:tcW w:w="1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5F2AA1A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Network Speed</w:t>
            </w:r>
          </w:p>
        </w:tc>
        <w:tc>
          <w:tcPr>
            <w:tcW w:w="104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367B3103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Browser Types</w:t>
            </w:r>
          </w:p>
        </w:tc>
        <w:tc>
          <w:tcPr>
            <w:tcW w:w="1080" w:type="dxa"/>
            <w:vMerge/>
            <w:tcMar/>
          </w:tcPr>
          <w:p w14:paraId="0E1D7916"/>
        </w:tc>
        <w:tc>
          <w:tcPr>
            <w:tcW w:w="1170" w:type="dxa"/>
            <w:vMerge/>
            <w:tcMar/>
          </w:tcPr>
          <w:p w14:paraId="69CDBEAF"/>
        </w:tc>
      </w:tr>
      <w:tr w:rsidR="253B3651" w:rsidTr="253B3651" w14:paraId="6BBE817E">
        <w:trPr>
          <w:trHeight w:val="413"/>
        </w:trPr>
        <w:tc>
          <w:tcPr>
            <w:tcW w:w="918" w:type="dxa"/>
            <w:vMerge w:val="restart"/>
            <w:tcMar/>
            <w:vAlign w:val="center"/>
          </w:tcPr>
          <w:p w:rsidR="2EAC8548" w:rsidP="253B3651" w:rsidRDefault="2EAC8548" w14:paraId="3AE4ECE7" w14:textId="59638A7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2EAC85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90" w:type="dxa"/>
            <w:vMerge w:val="restart"/>
            <w:tcMar/>
            <w:vAlign w:val="center"/>
          </w:tcPr>
          <w:p w:rsidR="253B3651" w:rsidP="253B3651" w:rsidRDefault="253B3651" w14:paraId="09A76711" w14:textId="7D9D8687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253B365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Catalogue Server </w:t>
            </w:r>
          </w:p>
          <w:p w:rsidR="253B3651" w:rsidP="253B3651" w:rsidRDefault="253B3651" w14:paraId="22605487" w14:textId="135ADCBB">
            <w:pPr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Consumer API - /search </w:t>
            </w:r>
            <w:proofErr w:type="spellStart"/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Onboarder</w:t>
            </w:r>
            <w:proofErr w:type="spellEnd"/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API - /items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="4A73B9BF" w:rsidP="253B3651" w:rsidRDefault="4A73B9BF" w14:paraId="4BB89AF7" w14:textId="083AE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4A73B9BF">
              <w:rPr>
                <w:rFonts w:ascii="Arial" w:hAnsi="Arial" w:cs="Arial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0" w:type="dxa"/>
            <w:tcMar/>
            <w:vAlign w:val="center"/>
          </w:tcPr>
          <w:p w:rsidR="1D4B5E3B" w:rsidP="253B3651" w:rsidRDefault="1D4B5E3B" w14:paraId="78E2B046" w14:textId="2CF3857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1D4B5E3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00</w:t>
            </w:r>
          </w:p>
        </w:tc>
        <w:tc>
          <w:tcPr>
            <w:tcW w:w="1300" w:type="dxa"/>
            <w:tcBorders>
              <w:top w:val="single" w:color="auto" w:sz="4"/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3129A342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paraId="39CD5904" w14:textId="5C61D18F">
            <w:pPr>
              <w:pStyle w:val="Normal"/>
              <w:spacing w:after="0" w:line="240" w:lineRule="auto"/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 w:val="restart"/>
            <w:tcBorders>
              <w:top w:val="single" w:color="auto" w:sz="4"/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paraId="7357B11A" w14:textId="591860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sz w:val="20"/>
                <w:szCs w:val="20"/>
              </w:rPr>
              <w:t>60 minutes</w:t>
            </w:r>
          </w:p>
        </w:tc>
        <w:tc>
          <w:tcPr>
            <w:tcW w:w="1170" w:type="dxa"/>
            <w:vMerge w:val="restart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paraId="21B18AA0" w14:textId="5F7DD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253B3651">
              <w:rPr>
                <w:rFonts w:ascii="Arial" w:hAnsi="Arial" w:cs="Arial"/>
                <w:sz w:val="20"/>
                <w:szCs w:val="20"/>
              </w:rPr>
              <w:t>Steady</w:t>
            </w:r>
          </w:p>
        </w:tc>
      </w:tr>
      <w:tr w:rsidR="253B3651" w:rsidTr="253B3651" w14:paraId="46898DF4">
        <w:trPr>
          <w:trHeight w:val="413"/>
        </w:trPr>
        <w:tc>
          <w:tcPr>
            <w:tcW w:w="918" w:type="dxa"/>
            <w:vMerge/>
            <w:tcMar/>
          </w:tcPr>
          <w:p w14:paraId="1892DF4F"/>
        </w:tc>
        <w:tc>
          <w:tcPr>
            <w:tcW w:w="2790" w:type="dxa"/>
            <w:vMerge/>
            <w:tcMar/>
          </w:tcPr>
          <w:p w14:paraId="51075B1B"/>
        </w:tc>
        <w:tc>
          <w:tcPr>
            <w:tcW w:w="1080" w:type="dxa"/>
            <w:vMerge/>
            <w:tcMar/>
          </w:tcPr>
          <w:p w14:paraId="7CECEB8F"/>
        </w:tc>
        <w:tc>
          <w:tcPr>
            <w:tcW w:w="1170" w:type="dxa"/>
            <w:tcMar/>
            <w:vAlign w:val="center"/>
          </w:tcPr>
          <w:p w:rsidR="253B3651" w:rsidP="253B3651" w:rsidRDefault="253B3651" w14:noSpellErr="1" w14:paraId="75F3C3A4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1DCD9131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noSpellErr="1" w14:paraId="312726E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</w:tcPr>
          <w:p w14:paraId="345B76CD"/>
        </w:tc>
        <w:tc>
          <w:tcPr>
            <w:tcW w:w="1170" w:type="dxa"/>
            <w:vMerge/>
            <w:tcMar/>
          </w:tcPr>
          <w:p w14:paraId="74D52257"/>
        </w:tc>
      </w:tr>
      <w:tr w:rsidR="253B3651" w:rsidTr="253B3651" w14:paraId="41543E81">
        <w:trPr>
          <w:trHeight w:val="413"/>
        </w:trPr>
        <w:tc>
          <w:tcPr>
            <w:tcW w:w="918" w:type="dxa"/>
            <w:vMerge/>
            <w:tcMar/>
          </w:tcPr>
          <w:p w14:paraId="3B587E2F"/>
        </w:tc>
        <w:tc>
          <w:tcPr>
            <w:tcW w:w="2790" w:type="dxa"/>
            <w:vMerge w:val="restart"/>
            <w:tcMar/>
            <w:vAlign w:val="center"/>
          </w:tcPr>
          <w:p w:rsidR="253B3651" w:rsidP="253B3651" w:rsidRDefault="253B3651" w14:paraId="208F2F19" w14:textId="3D8B5807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253B365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Resource Server </w:t>
            </w:r>
          </w:p>
          <w:p w:rsidR="253B3651" w:rsidP="253B3651" w:rsidRDefault="253B3651" w14:paraId="1E03B050" w14:textId="5C66A76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Open Consumer API - /ngsi-ld/v1/entities/{ID}</w:t>
            </w:r>
            <w:r>
              <w:br/>
            </w:r>
          </w:p>
          <w:p w:rsidR="253B3651" w:rsidP="253B3651" w:rsidRDefault="253B3651" w14:paraId="4D326D76" w14:textId="2F9A70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Open Consumer API - /ngsi-ld/v1/temporal/entities</w:t>
            </w:r>
          </w:p>
          <w:p w:rsidR="253B3651" w:rsidP="253B3651" w:rsidRDefault="253B3651" w14:paraId="13726A78" w14:textId="4D228A6D">
            <w:pPr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Secure Consumer API - /</w:t>
            </w:r>
            <w:proofErr w:type="spellStart"/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ngsi-ld</w:t>
            </w:r>
            <w:proofErr w:type="spellEnd"/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/v1/entities</w:t>
            </w:r>
          </w:p>
          <w:p w:rsidR="253B3651" w:rsidP="253B3651" w:rsidRDefault="253B3651" w14:paraId="6729F3F8" w14:textId="5B36D5FC">
            <w:pPr>
              <w:pStyle w:val="Normal"/>
              <w:spacing w:after="0" w:line="240" w:lineRule="auto"/>
              <w:jc w:val="center"/>
            </w:pPr>
            <w:r>
              <w:br/>
            </w:r>
          </w:p>
        </w:tc>
        <w:tc>
          <w:tcPr>
            <w:tcW w:w="1080" w:type="dxa"/>
            <w:vMerge w:val="restart"/>
            <w:tcMar/>
            <w:vAlign w:val="center"/>
          </w:tcPr>
          <w:p w:rsidR="44312FF3" w:rsidP="253B3651" w:rsidRDefault="44312FF3" w14:paraId="01F6EBD8" w14:textId="58D8FF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44312FF3">
              <w:rPr>
                <w:rFonts w:ascii="Arial" w:hAnsi="Arial" w:cs="Arial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0" w:type="dxa"/>
            <w:tcMar/>
            <w:vAlign w:val="center"/>
          </w:tcPr>
          <w:p w:rsidR="0E04C45C" w:rsidP="253B3651" w:rsidRDefault="0E04C45C" w14:paraId="55B3E9F1" w14:textId="43F0B369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0E04C45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00</w:t>
            </w:r>
          </w:p>
        </w:tc>
        <w:tc>
          <w:tcPr>
            <w:tcW w:w="130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57A8583F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paraId="27240D8C" w14:textId="4846E579">
            <w:pPr>
              <w:pStyle w:val="Normal"/>
              <w:spacing w:after="0" w:line="240" w:lineRule="auto"/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/>
            <w:tcMar/>
          </w:tcPr>
          <w:p w14:paraId="2DA5CDE6"/>
        </w:tc>
        <w:tc>
          <w:tcPr>
            <w:tcW w:w="1170" w:type="dxa"/>
            <w:vMerge/>
            <w:tcMar/>
          </w:tcPr>
          <w:p w14:paraId="36AAC989"/>
        </w:tc>
      </w:tr>
      <w:tr w:rsidR="253B3651" w:rsidTr="253B3651" w14:paraId="6DA7E324">
        <w:trPr>
          <w:trHeight w:val="413"/>
        </w:trPr>
        <w:tc>
          <w:tcPr>
            <w:tcW w:w="918" w:type="dxa"/>
            <w:vMerge/>
            <w:tcMar/>
          </w:tcPr>
          <w:p w14:paraId="33FB5FDE"/>
        </w:tc>
        <w:tc>
          <w:tcPr>
            <w:tcW w:w="2790" w:type="dxa"/>
            <w:vMerge/>
            <w:tcMar/>
          </w:tcPr>
          <w:p w14:paraId="5A22F489"/>
        </w:tc>
        <w:tc>
          <w:tcPr>
            <w:tcW w:w="1080" w:type="dxa"/>
            <w:vMerge/>
            <w:tcMar/>
          </w:tcPr>
          <w:p w14:paraId="14E4743F"/>
        </w:tc>
        <w:tc>
          <w:tcPr>
            <w:tcW w:w="1170" w:type="dxa"/>
            <w:tcMar/>
            <w:vAlign w:val="center"/>
          </w:tcPr>
          <w:p w:rsidR="253B3651" w:rsidP="253B3651" w:rsidRDefault="253B3651" w14:noSpellErr="1" w14:paraId="20AB521E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50E2E32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noSpellErr="1" w14:paraId="3CF03505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</w:tcPr>
          <w:p w14:paraId="32408BA0"/>
        </w:tc>
        <w:tc>
          <w:tcPr>
            <w:tcW w:w="1170" w:type="dxa"/>
            <w:vMerge/>
            <w:tcMar/>
          </w:tcPr>
          <w:p w14:paraId="0BC8590E"/>
        </w:tc>
      </w:tr>
      <w:tr w:rsidR="253B3651" w:rsidTr="253B3651" w14:paraId="64C3EE07">
        <w:trPr>
          <w:trHeight w:val="413"/>
        </w:trPr>
        <w:tc>
          <w:tcPr>
            <w:tcW w:w="918" w:type="dxa"/>
            <w:vMerge/>
            <w:tcMar/>
          </w:tcPr>
          <w:p w14:paraId="168A017F"/>
        </w:tc>
        <w:tc>
          <w:tcPr>
            <w:tcW w:w="2790" w:type="dxa"/>
            <w:vMerge w:val="restart"/>
            <w:tcMar/>
            <w:vAlign w:val="center"/>
          </w:tcPr>
          <w:p w:rsidR="253B3651" w:rsidP="253B3651" w:rsidRDefault="253B3651" w14:paraId="175C4DC0" w14:textId="0391C06E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253B365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Auth Server </w:t>
            </w:r>
          </w:p>
          <w:p w:rsidR="253B3651" w:rsidP="253B3651" w:rsidRDefault="253B3651" w14:paraId="209EDFAC" w14:textId="4B2F18AB">
            <w:pPr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Consumer API</w:t>
            </w:r>
            <w:r w:rsidRPr="253B3651" w:rsidR="7A87392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- /auth/v1/token</w:t>
            </w:r>
          </w:p>
          <w:p w:rsidR="253B3651" w:rsidP="253B3651" w:rsidRDefault="253B3651" w14:paraId="61A684E8" w14:textId="2071438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Provider API</w:t>
            </w:r>
            <w:r w:rsidRPr="253B3651" w:rsidR="5A0D134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- /auth/v1/provider/access</w:t>
            </w:r>
          </w:p>
        </w:tc>
        <w:tc>
          <w:tcPr>
            <w:tcW w:w="1080" w:type="dxa"/>
            <w:vMerge w:val="restart"/>
            <w:tcMar/>
            <w:vAlign w:val="center"/>
          </w:tcPr>
          <w:p w:rsidR="465E0C21" w:rsidP="253B3651" w:rsidRDefault="465E0C21" w14:paraId="6CE47BD0" w14:textId="15CFCBE0">
            <w:pPr>
              <w:pStyle w:val="Normal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3B3651" w:rsidR="465E0C21">
              <w:rPr>
                <w:rFonts w:ascii="Arial" w:hAnsi="Arial" w:cs="Arial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70" w:type="dxa"/>
            <w:tcMar/>
            <w:vAlign w:val="center"/>
          </w:tcPr>
          <w:p w:rsidR="4A70FE2D" w:rsidP="253B3651" w:rsidRDefault="4A70FE2D" w14:paraId="572C1606" w14:textId="3E6B74E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53B3651" w:rsidR="4A70FE2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3</w:t>
            </w:r>
            <w:r w:rsidRPr="253B3651" w:rsidR="253B365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00</w:t>
            </w:r>
          </w:p>
        </w:tc>
        <w:tc>
          <w:tcPr>
            <w:tcW w:w="130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1463B77C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paraId="6082E30C" w14:textId="1069C004">
            <w:pPr>
              <w:pStyle w:val="Normal"/>
              <w:spacing w:after="0" w:line="240" w:lineRule="auto"/>
              <w:jc w:val="center"/>
            </w:pPr>
            <w:r w:rsidRPr="253B3651" w:rsidR="253B36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Chrome, Mozilla, IE</w:t>
            </w:r>
          </w:p>
        </w:tc>
        <w:tc>
          <w:tcPr>
            <w:tcW w:w="1080" w:type="dxa"/>
            <w:vMerge/>
            <w:tcMar/>
          </w:tcPr>
          <w:p w14:paraId="6CB56926"/>
        </w:tc>
        <w:tc>
          <w:tcPr>
            <w:tcW w:w="1170" w:type="dxa"/>
            <w:vMerge/>
            <w:tcMar/>
          </w:tcPr>
          <w:p w14:paraId="447A1FD7"/>
        </w:tc>
      </w:tr>
      <w:tr w:rsidR="253B3651" w:rsidTr="253B3651" w14:paraId="4E81BCBD">
        <w:trPr>
          <w:trHeight w:val="413"/>
        </w:trPr>
        <w:tc>
          <w:tcPr>
            <w:tcW w:w="918" w:type="dxa"/>
            <w:vMerge/>
            <w:tcMar/>
          </w:tcPr>
          <w:p w14:paraId="24814F2D"/>
        </w:tc>
        <w:tc>
          <w:tcPr>
            <w:tcW w:w="2790" w:type="dxa"/>
            <w:vMerge/>
            <w:tcMar/>
          </w:tcPr>
          <w:p w14:paraId="0624CEE6"/>
        </w:tc>
        <w:tc>
          <w:tcPr>
            <w:tcW w:w="1080" w:type="dxa"/>
            <w:vMerge/>
            <w:tcMar/>
          </w:tcPr>
          <w:p w14:paraId="32D33F0C"/>
        </w:tc>
        <w:tc>
          <w:tcPr>
            <w:tcW w:w="1170" w:type="dxa"/>
            <w:tcMar/>
            <w:vAlign w:val="center"/>
          </w:tcPr>
          <w:p w:rsidR="253B3651" w:rsidP="253B3651" w:rsidRDefault="253B3651" w14:noSpellErr="1" w14:paraId="145A3508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300" w:type="dxa"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:rsidR="253B3651" w:rsidP="253B3651" w:rsidRDefault="253B3651" w14:noSpellErr="1" w14:paraId="52176296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color="auto" w:sz="4"/>
            </w:tcBorders>
            <w:tcMar/>
            <w:vAlign w:val="center"/>
          </w:tcPr>
          <w:p w:rsidR="253B3651" w:rsidP="253B3651" w:rsidRDefault="253B3651" w14:noSpellErr="1" w14:paraId="1A4C5F5E">
            <w:pPr>
              <w:spacing w:after="0" w:line="240" w:lineRule="auto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080" w:type="dxa"/>
            <w:vMerge/>
            <w:tcMar/>
          </w:tcPr>
          <w:p w14:paraId="51F950BC"/>
        </w:tc>
        <w:tc>
          <w:tcPr>
            <w:tcW w:w="1170" w:type="dxa"/>
            <w:vMerge/>
            <w:tcMar/>
          </w:tcPr>
          <w:p w14:paraId="1BB9CC85"/>
        </w:tc>
      </w:tr>
    </w:tbl>
    <w:p w:rsidR="253B3651" w:rsidP="253B3651" w:rsidRDefault="253B3651" w14:noSpellErr="1" w14:paraId="68017DE3">
      <w:pPr>
        <w:spacing w:after="0" w:line="240" w:lineRule="auto"/>
        <w:jc w:val="both"/>
        <w:rPr>
          <w:rFonts w:ascii="Arial" w:hAnsi="Arial" w:cs="Arial"/>
        </w:rPr>
      </w:pPr>
    </w:p>
    <w:p w:rsidR="253B3651" w:rsidP="253B3651" w:rsidRDefault="253B3651" w14:paraId="7A726297" w14:textId="55F5260E">
      <w:pPr>
        <w:pStyle w:val="Normal"/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Pr="00C13B89" w:rsidR="00903E53" w:rsidP="00903E53" w:rsidRDefault="00903E53" w14:paraId="078B034E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="00903E53" w:rsidP="00903E53" w:rsidRDefault="00903E53" w14:paraId="098B4F9C" wp14:textId="7777777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each of the </w:t>
      </w:r>
      <w:r w:rsidRPr="00185557">
        <w:rPr>
          <w:rFonts w:ascii="Arial" w:hAnsi="Arial" w:cs="Arial"/>
          <w:sz w:val="20"/>
          <w:szCs w:val="20"/>
        </w:rPr>
        <w:t xml:space="preserve">business </w:t>
      </w:r>
      <w:r w:rsidR="000612B5">
        <w:rPr>
          <w:rFonts w:ascii="Arial" w:hAnsi="Arial" w:cs="Arial"/>
        </w:rPr>
        <w:t>Processes mentioned</w:t>
      </w:r>
      <w:r>
        <w:rPr>
          <w:rFonts w:ascii="Arial" w:hAnsi="Arial" w:cs="Arial"/>
        </w:rPr>
        <w:t xml:space="preserve"> above, specify the following details </w:t>
      </w:r>
    </w:p>
    <w:p xmlns:wp14="http://schemas.microsoft.com/office/word/2010/wordml" w:rsidR="00903E53" w:rsidP="00903E53" w:rsidRDefault="00903E53" w14:paraId="492506DD" wp14:textId="77777777">
      <w:pPr>
        <w:spacing w:after="0" w:line="240" w:lineRule="auto"/>
        <w:jc w:val="both"/>
        <w:rPr>
          <w:rFonts w:ascii="Arial" w:hAnsi="Arial" w:cs="Arial"/>
        </w:rPr>
      </w:pPr>
    </w:p>
    <w:p xmlns:wp14="http://schemas.microsoft.com/office/word/2010/wordml" w:rsidRPr="00FF7DFF" w:rsidR="00903E53" w:rsidP="00903E53" w:rsidRDefault="00903E53" w14:paraId="0A9771E2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7DFF">
        <w:rPr>
          <w:rFonts w:ascii="Arial" w:hAnsi="Arial" w:cs="Arial"/>
        </w:rPr>
        <w:t>If not used Standard bandwidth,</w:t>
      </w:r>
      <w:r>
        <w:rPr>
          <w:rFonts w:ascii="Arial" w:hAnsi="Arial" w:cs="Arial"/>
        </w:rPr>
        <w:t xml:space="preserve"> </w:t>
      </w:r>
      <w:r w:rsidRPr="00FF7DFF">
        <w:rPr>
          <w:rFonts w:ascii="Arial" w:hAnsi="Arial" w:cs="Arial"/>
        </w:rPr>
        <w:t>mention the Upstream and Downstream connection speed</w:t>
      </w:r>
    </w:p>
    <w:p xmlns:wp14="http://schemas.microsoft.com/office/word/2010/wordml" w:rsidRPr="008E39B3" w:rsidR="00903E53" w:rsidP="00903E53" w:rsidRDefault="00903E53" w14:paraId="7A7C875A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E39B3">
        <w:rPr>
          <w:rFonts w:ascii="Arial" w:hAnsi="Arial" w:cs="Arial"/>
        </w:rPr>
        <w:t>Whether Caches and cookies are enabled?</w:t>
      </w:r>
    </w:p>
    <w:p xmlns:wp14="http://schemas.microsoft.com/office/word/2010/wordml" w:rsidRPr="008E39B3" w:rsidR="00903E53" w:rsidP="00903E53" w:rsidRDefault="00903E53" w14:paraId="4234FE41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9B3">
        <w:rPr>
          <w:rFonts w:ascii="Arial" w:hAnsi="Arial" w:cs="Arial"/>
        </w:rPr>
        <w:t>Custom errors, if any</w:t>
      </w:r>
    </w:p>
    <w:p xmlns:wp14="http://schemas.microsoft.com/office/word/2010/wordml" w:rsidR="00903E53" w:rsidP="00903E53" w:rsidRDefault="00903E53" w14:paraId="6BFA1586" wp14:textId="77777777">
      <w:pPr>
        <w:pStyle w:val="ListParagraph"/>
        <w:ind w:left="360"/>
        <w:rPr>
          <w:b/>
        </w:rPr>
      </w:pPr>
      <w:r w:rsidRPr="00C21AAA">
        <w:rPr>
          <w:rFonts w:ascii="Arial" w:hAnsi="Arial" w:cs="Arial"/>
          <w:color w:val="0000FF"/>
        </w:rPr>
        <w:t xml:space="preserve">            </w:t>
      </w:r>
    </w:p>
    <w:p xmlns:wp14="http://schemas.microsoft.com/office/word/2010/wordml" w:rsidR="00903E53" w:rsidP="00903E53" w:rsidRDefault="00903E53" w14:paraId="230503FB" wp14:textId="77777777">
      <w:pPr>
        <w:rPr>
          <w:b/>
        </w:rPr>
      </w:pPr>
      <w:r>
        <w:rPr>
          <w:b/>
        </w:rPr>
        <w:t>Explanations:</w:t>
      </w:r>
    </w:p>
    <w:p xmlns:wp14="http://schemas.microsoft.com/office/word/2010/wordml" w:rsidRPr="00146FD3" w:rsidR="00903E53" w:rsidP="00903E53" w:rsidRDefault="00903E53" w14:paraId="547A644F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F7DFF">
        <w:rPr>
          <w:rFonts w:ascii="Arial" w:hAnsi="Arial" w:cs="Arial"/>
          <w:b/>
        </w:rPr>
        <w:t>Protocol</w:t>
      </w:r>
      <w:r>
        <w:rPr>
          <w:rFonts w:ascii="Arial" w:hAnsi="Arial" w:cs="Arial"/>
          <w:b/>
        </w:rPr>
        <w:t xml:space="preserve">s  used:  </w:t>
      </w:r>
      <w:r w:rsidRPr="00D82439">
        <w:rPr>
          <w:rFonts w:ascii="Arial" w:hAnsi="Arial" w:cs="Arial"/>
        </w:rPr>
        <w:t>Protocol used in the application (</w:t>
      </w:r>
      <w:proofErr w:type="spellStart"/>
      <w:r w:rsidRPr="00D82439">
        <w:rPr>
          <w:rFonts w:ascii="Arial" w:hAnsi="Arial" w:cs="Arial"/>
        </w:rPr>
        <w:t>eg</w:t>
      </w:r>
      <w:proofErr w:type="spellEnd"/>
      <w:r w:rsidRPr="00D82439">
        <w:rPr>
          <w:rFonts w:ascii="Arial" w:hAnsi="Arial" w:cs="Arial"/>
        </w:rPr>
        <w:t>:</w:t>
      </w:r>
      <w:r w:rsidRPr="00D82439">
        <w:t xml:space="preserve"> </w:t>
      </w:r>
      <w:r w:rsidRPr="00D82439">
        <w:rPr>
          <w:rFonts w:ascii="Arial" w:hAnsi="Arial" w:cs="Arial"/>
        </w:rPr>
        <w:t xml:space="preserve">Web (HTTP/HTML), Web (Click and Script), Web Protocol, </w:t>
      </w:r>
      <w:smartTag w:uri="urn:schemas-microsoft-com:office:smarttags" w:element="place">
        <w:smartTag w:uri="urn:schemas-microsoft-com:office:smarttags" w:element="City">
          <w:r w:rsidRPr="00D82439">
            <w:rPr>
              <w:rFonts w:ascii="Arial" w:hAnsi="Arial" w:cs="Arial"/>
            </w:rPr>
            <w:t>AJAX</w:t>
          </w:r>
        </w:smartTag>
      </w:smartTag>
      <w:r w:rsidRPr="00D82439">
        <w:rPr>
          <w:rFonts w:ascii="Arial" w:hAnsi="Arial" w:cs="Arial"/>
        </w:rPr>
        <w:t xml:space="preserve"> (Click and Script))</w:t>
      </w:r>
    </w:p>
    <w:p xmlns:wp14="http://schemas.microsoft.com/office/word/2010/wordml" w:rsidRPr="00146FD3" w:rsidR="00903E53" w:rsidP="00903E53" w:rsidRDefault="00903E53" w14:paraId="31CD0C16" wp14:textId="77777777">
      <w:pPr>
        <w:pStyle w:val="ListParagraph"/>
        <w:ind w:left="360"/>
        <w:rPr>
          <w:rFonts w:ascii="Arial" w:hAnsi="Arial" w:cs="Arial"/>
          <w:b/>
        </w:rPr>
      </w:pPr>
    </w:p>
    <w:p xmlns:wp14="http://schemas.microsoft.com/office/word/2010/wordml" w:rsidRPr="00185557" w:rsidR="00903E53" w:rsidP="00903E53" w:rsidRDefault="00903E53" w14:paraId="540D1F46" wp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color w:val="333333"/>
          <w:shd w:val="clear" w:color="auto" w:fill="FFFFFF"/>
        </w:rPr>
        <w:t>T</w:t>
      </w:r>
      <w:r w:rsidRPr="00146FD3">
        <w:rPr>
          <w:rFonts w:ascii="Arial" w:hAnsi="Arial" w:cs="Arial"/>
          <w:b/>
          <w:color w:val="333333"/>
          <w:shd w:val="clear" w:color="auto" w:fill="FFFFFF"/>
        </w:rPr>
        <w:t>echnologies: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146FD3">
        <w:rPr>
          <w:rFonts w:ascii="Arial" w:hAnsi="Arial" w:cs="Arial"/>
          <w:color w:val="333333"/>
          <w:shd w:val="clear" w:color="auto" w:fill="FFFFFF"/>
        </w:rPr>
        <w:t>What technologies have been used to develop the application?</w:t>
      </w:r>
      <w:r>
        <w:rPr>
          <w:rFonts w:ascii="Arial" w:hAnsi="Arial" w:cs="Arial"/>
          <w:color w:val="333333"/>
          <w:shd w:val="clear" w:color="auto" w:fill="FFFFFF"/>
        </w:rPr>
        <w:t>(java, asp.net, java script , web services , SOA)</w:t>
      </w:r>
    </w:p>
    <w:p xmlns:wp14="http://schemas.microsoft.com/office/word/2010/wordml" w:rsidR="00903E53" w:rsidP="00903E53" w:rsidRDefault="00903E53" w14:paraId="7FD8715F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146FD3" w:rsidR="00903E53" w:rsidP="00903E53" w:rsidRDefault="00903E53" w14:paraId="6BDFDFC2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="00903E53" w:rsidP="00903E53" w:rsidRDefault="00903E53" w14:paraId="08667960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57">
        <w:rPr>
          <w:rFonts w:ascii="Arial" w:hAnsi="Arial" w:cs="Arial"/>
          <w:b/>
        </w:rPr>
        <w:t>Critical business</w:t>
      </w:r>
      <w:r w:rsidRPr="0079181F">
        <w:rPr>
          <w:rFonts w:ascii="Arial" w:hAnsi="Arial" w:cs="Arial"/>
          <w:b/>
          <w:sz w:val="20"/>
          <w:szCs w:val="20"/>
        </w:rPr>
        <w:t xml:space="preserve"> </w:t>
      </w:r>
      <w:r w:rsidRPr="0079181F">
        <w:rPr>
          <w:rFonts w:ascii="Arial" w:hAnsi="Arial" w:cs="Arial"/>
          <w:b/>
        </w:rPr>
        <w:t>Transactions</w:t>
      </w:r>
      <w:r>
        <w:rPr>
          <w:rFonts w:ascii="Arial" w:hAnsi="Arial" w:cs="Arial"/>
        </w:rPr>
        <w:t>:</w:t>
      </w:r>
      <w:r>
        <w:t xml:space="preserve">  </w:t>
      </w:r>
      <w:r>
        <w:rPr>
          <w:rFonts w:ascii="Arial" w:hAnsi="Arial" w:cs="Arial"/>
        </w:rPr>
        <w:t>The functions &amp; their combinations that comprise the majority of user activity.</w:t>
      </w:r>
    </w:p>
    <w:p xmlns:wp14="http://schemas.microsoft.com/office/word/2010/wordml" w:rsidR="004E71D9" w:rsidP="004E71D9" w:rsidRDefault="004E71D9" w14:paraId="41F9AE5E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903E53" w:rsidP="00903E53" w:rsidRDefault="00903E53" w14:paraId="00F03A6D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D82439" w:rsidR="00903E53" w:rsidP="00903E53" w:rsidRDefault="00903E53" w14:paraId="21F72C5D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439">
        <w:rPr>
          <w:rFonts w:ascii="Arial" w:hAnsi="Arial" w:cs="Arial"/>
          <w:b/>
        </w:rPr>
        <w:t>Encryption used</w:t>
      </w:r>
      <w:r w:rsidRPr="00D8243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Level of encryption used (</w:t>
      </w:r>
      <w:r w:rsidR="00A55035">
        <w:rPr>
          <w:rFonts w:ascii="Arial" w:hAnsi="Arial" w:cs="Arial"/>
        </w:rPr>
        <w:t>e.g.</w:t>
      </w:r>
      <w:r>
        <w:rPr>
          <w:rFonts w:ascii="Arial" w:hAnsi="Arial" w:cs="Arial"/>
        </w:rPr>
        <w:t>: Application level, Server level).</w:t>
      </w:r>
    </w:p>
    <w:p xmlns:wp14="http://schemas.microsoft.com/office/word/2010/wordml" w:rsidR="00903E53" w:rsidP="00903E53" w:rsidRDefault="00903E53" w14:paraId="6930E822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903E53" w:rsidP="00903E53" w:rsidRDefault="00903E53" w14:paraId="3BF5950C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Maximum Virtual User</w:t>
      </w:r>
      <w:r>
        <w:rPr>
          <w:rFonts w:ascii="Arial" w:hAnsi="Arial" w:cs="Arial"/>
        </w:rPr>
        <w:t>: Maximum no of users working on scenario at peak load condition</w:t>
      </w:r>
    </w:p>
    <w:p xmlns:wp14="http://schemas.microsoft.com/office/word/2010/wordml" w:rsidR="00903E53" w:rsidP="00903E53" w:rsidRDefault="00903E53" w14:paraId="20E36DAB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185557" w:rsidR="00903E53" w:rsidP="00903E53" w:rsidRDefault="00903E53" w14:paraId="0C03A54F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65">
        <w:rPr>
          <w:rFonts w:ascii="Arial" w:hAnsi="Arial" w:cs="Arial"/>
          <w:b/>
          <w:color w:val="333333"/>
          <w:shd w:val="clear" w:color="auto" w:fill="FFFFFF"/>
        </w:rPr>
        <w:t>Specific performance objective (SLAs)</w:t>
      </w:r>
      <w:r w:rsidRPr="00005165"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A</w:t>
      </w:r>
      <w:r w:rsidRPr="00005165">
        <w:rPr>
          <w:rFonts w:ascii="Arial" w:hAnsi="Arial" w:cs="Arial"/>
          <w:color w:val="333333"/>
          <w:shd w:val="clear" w:color="auto" w:fill="FFFFFF"/>
        </w:rPr>
        <w:t>ny specific performance objective (SLAs)</w:t>
      </w:r>
      <w:r w:rsidRPr="00005165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for the test? E.g.</w:t>
      </w:r>
    </w:p>
    <w:p xmlns:wp14="http://schemas.microsoft.com/office/word/2010/wordml" w:rsidR="00903E53" w:rsidP="00903E53" w:rsidRDefault="00903E53" w14:paraId="1737CABA" wp14:textId="77777777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1. Transaction response time should not exceed 5 sec</w:t>
      </w:r>
    </w:p>
    <w:p xmlns:wp14="http://schemas.microsoft.com/office/word/2010/wordml" w:rsidRPr="00185557" w:rsidR="00903E53" w:rsidP="00903E53" w:rsidRDefault="00903E53" w14:paraId="3686A74D" wp14:textId="7777777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2. </w:t>
      </w:r>
      <w:r w:rsidRPr="00185557">
        <w:rPr>
          <w:rFonts w:ascii="Arial" w:hAnsi="Arial" w:cs="Arial"/>
          <w:color w:val="333333"/>
          <w:shd w:val="clear" w:color="auto" w:fill="FFFFFF"/>
        </w:rPr>
        <w:t>1000 Invoices to be processed in a Day.</w:t>
      </w:r>
    </w:p>
    <w:p xmlns:wp14="http://schemas.microsoft.com/office/word/2010/wordml" w:rsidR="00903E53" w:rsidP="00903E53" w:rsidRDefault="00903E53" w14:paraId="32D85219" wp14:textId="77777777">
      <w:pPr>
        <w:pStyle w:val="ListParagraph"/>
        <w:ind w:left="0"/>
        <w:rPr>
          <w:rFonts w:ascii="Arial" w:hAnsi="Arial" w:cs="Arial"/>
        </w:rPr>
      </w:pPr>
    </w:p>
    <w:p xmlns:wp14="http://schemas.microsoft.com/office/word/2010/wordml" w:rsidR="00903E53" w:rsidP="00903E53" w:rsidRDefault="00903E53" w14:paraId="30014052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181F">
        <w:rPr>
          <w:rFonts w:ascii="Arial" w:hAnsi="Arial" w:cs="Arial"/>
          <w:b/>
        </w:rPr>
        <w:t>Parameterization</w:t>
      </w:r>
      <w:r>
        <w:rPr>
          <w:rFonts w:ascii="Arial" w:hAnsi="Arial" w:cs="Arial"/>
        </w:rPr>
        <w:t>: Allow the simulation of diverse user group actions accessing a site.</w:t>
      </w:r>
    </w:p>
    <w:p xmlns:wp14="http://schemas.microsoft.com/office/word/2010/wordml" w:rsidRPr="00E741C0" w:rsidR="00903E53" w:rsidP="00903E53" w:rsidRDefault="00903E53" w14:paraId="7243BB6C" wp14:textId="77777777">
      <w:pPr>
        <w:pStyle w:val="ListParagraph"/>
        <w:rPr>
          <w:rFonts w:ascii="Arial" w:hAnsi="Arial" w:cs="Arial"/>
        </w:rPr>
      </w:pPr>
      <w:r w:rsidRPr="00E741C0">
        <w:rPr>
          <w:rFonts w:ascii="Arial" w:hAnsi="Arial" w:cs="Arial"/>
        </w:rPr>
        <w:t xml:space="preserve">                                Replacing</w:t>
      </w:r>
      <w:r>
        <w:rPr>
          <w:rFonts w:ascii="Arial" w:hAnsi="Arial" w:cs="Arial"/>
        </w:rPr>
        <w:t xml:space="preserve"> the constant values by data stored in a file.</w:t>
      </w:r>
    </w:p>
    <w:p xmlns:wp14="http://schemas.microsoft.com/office/word/2010/wordml" w:rsidR="00903E53" w:rsidP="00903E53" w:rsidRDefault="00903E53" w14:paraId="417AD974" wp14:textId="777777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E g: 1) Login user ID/password</w:t>
      </w:r>
    </w:p>
    <w:p xmlns:wp14="http://schemas.microsoft.com/office/word/2010/wordml" w:rsidR="00903E53" w:rsidP="00903E53" w:rsidRDefault="00903E53" w14:paraId="05E91BF9" wp14:textId="777777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2) Credit card number etc.</w:t>
      </w:r>
    </w:p>
    <w:p xmlns:wp14="http://schemas.microsoft.com/office/word/2010/wordml" w:rsidR="00903E53" w:rsidP="00903E53" w:rsidRDefault="00903E53" w14:paraId="6994FCCC" wp14:textId="777777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xmlns:wp14="http://schemas.microsoft.com/office/word/2010/wordml" w:rsidR="00903E53" w:rsidP="00903E53" w:rsidRDefault="00903E53" w14:paraId="570F93BE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181F">
        <w:rPr>
          <w:rFonts w:ascii="Arial" w:hAnsi="Arial" w:cs="Arial"/>
          <w:b/>
        </w:rPr>
        <w:t>Measurements of business process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Cs/>
        </w:rPr>
        <w:t xml:space="preserve">Timer </w:t>
      </w:r>
      <w:r>
        <w:rPr>
          <w:rFonts w:ascii="Arial" w:hAnsi="Arial" w:cs="Arial"/>
        </w:rPr>
        <w:t xml:space="preserve">set to get the response time of specified requests (e.g. save, login buttons). </w:t>
      </w:r>
    </w:p>
    <w:p xmlns:wp14="http://schemas.microsoft.com/office/word/2010/wordml" w:rsidR="00903E53" w:rsidP="00903E53" w:rsidRDefault="00903E53" w14:paraId="0CE19BC3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903E53" w:rsidP="00903E53" w:rsidRDefault="00903E53" w14:paraId="5A914725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9B3">
        <w:rPr>
          <w:rFonts w:ascii="Arial" w:hAnsi="Arial" w:cs="Arial"/>
          <w:b/>
        </w:rPr>
        <w:t>Custom Errors</w:t>
      </w:r>
      <w:r w:rsidRPr="008E39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To assign the custom level severity of errors</w:t>
      </w:r>
    </w:p>
    <w:p xmlns:wp14="http://schemas.microsoft.com/office/word/2010/wordml" w:rsidR="00903E53" w:rsidP="00903E53" w:rsidRDefault="00903E53" w14:paraId="4D17554C" wp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4"/>
        </w:rPr>
        <w:t>  </w:t>
      </w:r>
      <w:bookmarkStart w:name="IX_Informational" w:id="1"/>
      <w:bookmarkStart w:name="IX_Warning" w:id="2"/>
      <w:bookmarkEnd w:id="1"/>
      <w:bookmarkEnd w:id="2"/>
    </w:p>
    <w:p xmlns:wp14="http://schemas.microsoft.com/office/word/2010/wordml" w:rsidR="00903E53" w:rsidP="00903E53" w:rsidRDefault="00903E53" w14:paraId="3408030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Success - Error is ignored</w:t>
      </w:r>
    </w:p>
    <w:p xmlns:wp14="http://schemas.microsoft.com/office/word/2010/wordml" w:rsidR="00903E53" w:rsidP="00903E53" w:rsidRDefault="00903E53" w14:paraId="75104D8C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Informational - Error is ignored, but reported</w:t>
      </w:r>
    </w:p>
    <w:p xmlns:wp14="http://schemas.microsoft.com/office/word/2010/wordml" w:rsidR="00903E53" w:rsidP="00903E53" w:rsidRDefault="00903E53" w14:paraId="27CB5EC1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Warning - Error is ignored, but causes a warning</w:t>
      </w:r>
    </w:p>
    <w:p xmlns:wp14="http://schemas.microsoft.com/office/word/2010/wordml" w:rsidRPr="00FB0C82" w:rsidR="00903E53" w:rsidP="00903E53" w:rsidRDefault="00903E53" w14:paraId="1E8D3915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FB0C82">
        <w:rPr>
          <w:rFonts w:ascii="Arial" w:hAnsi="Arial" w:cs="Arial"/>
        </w:rPr>
        <w:t>Error-Error is treated as an error</w:t>
      </w:r>
    </w:p>
    <w:p xmlns:wp14="http://schemas.microsoft.com/office/word/2010/wordml" w:rsidR="00E25CA8" w:rsidRDefault="00E25CA8" w14:paraId="63966B72" wp14:textId="77777777"/>
    <w:p xmlns:wp14="http://schemas.microsoft.com/office/word/2010/wordml" w:rsidR="007939D5" w:rsidRDefault="007939D5" w14:paraId="23536548" wp14:textId="77777777"/>
    <w:p xmlns:wp14="http://schemas.microsoft.com/office/word/2010/wordml" w:rsidR="007939D5" w:rsidRDefault="007939D5" w14:paraId="271AE1F2" wp14:textId="77777777"/>
    <w:p xmlns:wp14="http://schemas.microsoft.com/office/word/2010/wordml" w:rsidR="00095947" w:rsidP="253B3651" w:rsidRDefault="007939D5" w14:paraId="06A233D7" wp14:textId="1B959F76">
      <w:pPr>
        <w:pStyle w:val="Normal"/>
      </w:pPr>
      <w:r w:rsidRPr="00095947" w:rsidR="007939D5">
        <w:rPr>
          <w:b w:val="1"/>
          <w:bCs w:val="1"/>
        </w:rPr>
        <w:t>Date:</w:t>
      </w:r>
      <w:r w:rsidRPr="00095947" w:rsidR="5C292BE4">
        <w:rPr>
          <w:b w:val="1"/>
          <w:bCs w:val="1"/>
        </w:rPr>
        <w:t xml:space="preserve">    </w:t>
      </w:r>
      <w:r w:rsidRPr="00095947" w:rsidR="679E33C3">
        <w:rPr>
          <w:b w:val="1"/>
          <w:bCs w:val="1"/>
        </w:rPr>
        <w:t>14-12-2020</w:t>
      </w:r>
      <w:r w:rsidRPr="00095947" w:rsidR="5C292BE4">
        <w:rPr>
          <w:b w:val="1"/>
          <w:bCs w:val="1"/>
        </w:rPr>
        <w:t xml:space="preserve">                                                                    </w:t>
      </w:r>
      <w:r w:rsidRPr="00095947" w:rsidR="2C4D21E0">
        <w:rPr>
          <w:b w:val="1"/>
          <w:bCs w:val="1"/>
        </w:rPr>
        <w:t xml:space="preserve">                           </w:t>
      </w:r>
      <w:r w:rsidRPr="00095947" w:rsidR="5C292BE4">
        <w:rPr>
          <w:b w:val="1"/>
          <w:bCs w:val="1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5947" w:rsidR="007939D5">
        <w:rPr>
          <w:b w:val="1"/>
          <w:bCs w:val="1"/>
        </w:rPr>
        <w:t>Client Signature:</w:t>
      </w:r>
      <w:r w:rsidR="00932250">
        <w:rPr/>
        <w:t xml:space="preserve"> </w:t>
      </w:r>
    </w:p>
    <w:p xmlns:wp14="http://schemas.microsoft.com/office/word/2010/wordml" w:rsidR="00095947" w:rsidRDefault="00095947" w14:paraId="4AE5B7AF" wp14:textId="77777777">
      <w:r>
        <w:tab/>
      </w:r>
    </w:p>
    <w:p xmlns:wp14="http://schemas.microsoft.com/office/word/2010/wordml" w:rsidRPr="00C741D1" w:rsidR="00C741D1" w:rsidP="00C741D1" w:rsidRDefault="00C741D1" w14:paraId="3955E093" wp14:textId="77777777"/>
    <w:p xmlns:wp14="http://schemas.microsoft.com/office/word/2010/wordml" w:rsidRPr="00C741D1" w:rsidR="00C741D1" w:rsidP="00C741D1" w:rsidRDefault="00C741D1" w14:paraId="12C42424" wp14:textId="77777777"/>
    <w:p xmlns:wp14="http://schemas.microsoft.com/office/word/2010/wordml" w:rsidR="00C741D1" w:rsidP="00C741D1" w:rsidRDefault="00C741D1" w14:paraId="379CA55B" wp14:textId="77777777"/>
    <w:p w:rsidR="253B3651" w:rsidRDefault="253B3651" w14:paraId="57862337" w14:textId="00E51748">
      <w:r>
        <w:br w:type="page"/>
      </w:r>
    </w:p>
    <w:p w:rsidR="0603A87C" w:rsidP="253B3651" w:rsidRDefault="0603A87C" w14:paraId="5E13BEFE" w14:textId="243DC91E">
      <w:pPr>
        <w:rPr>
          <w:b w:val="1"/>
          <w:bCs w:val="1"/>
        </w:rPr>
      </w:pPr>
      <w:r w:rsidRPr="253B3651" w:rsidR="0603A87C">
        <w:rPr>
          <w:b w:val="1"/>
          <w:bCs w:val="1"/>
        </w:rPr>
        <w:t>APPENDIX</w:t>
      </w:r>
    </w:p>
    <w:p xmlns:wp14="http://schemas.microsoft.com/office/word/2010/wordml" w:rsidRPr="00C741D1" w:rsidR="00C741D1" w:rsidP="00C741D1" w:rsidRDefault="00C741D1" w14:paraId="5ABF93C4" wp14:textId="1477BE75">
      <w:r w:rsidR="18AA2675">
        <w:drawing>
          <wp:inline xmlns:wp14="http://schemas.microsoft.com/office/word/2010/wordprocessingDrawing" wp14:editId="09DC87F9" wp14:anchorId="0FEF845E">
            <wp:extent cx="6629400" cy="2983230"/>
            <wp:effectExtent l="0" t="0" r="0" b="0"/>
            <wp:docPr id="176604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c7eb5ac08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A2675" w:rsidP="253B3651" w:rsidRDefault="18AA2675" w14:paraId="2C7976B0" w14:textId="2AC76B65">
      <w:pPr>
        <w:pStyle w:val="Normal"/>
        <w:jc w:val="center"/>
        <w:rPr>
          <w:b w:val="1"/>
          <w:bCs w:val="1"/>
          <w:sz w:val="28"/>
          <w:szCs w:val="28"/>
        </w:rPr>
      </w:pPr>
      <w:r w:rsidRPr="253B3651" w:rsidR="18AA2675">
        <w:rPr>
          <w:b w:val="1"/>
          <w:bCs w:val="1"/>
          <w:sz w:val="28"/>
          <w:szCs w:val="28"/>
        </w:rPr>
        <w:t>Deployment Architecture</w:t>
      </w:r>
    </w:p>
    <w:sectPr w:rsidRPr="00C741D1" w:rsidR="00C741D1" w:rsidSect="00C976A0">
      <w:pgSz w:w="12240" w:h="15840" w:orient="portrait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814FB" w:rsidP="00942705" w:rsidRDefault="00B814FB" w14:paraId="4B644A8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814FB" w:rsidP="00942705" w:rsidRDefault="00B814FB" w14:paraId="082C48E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8301E2" w:rsidP="00C976A0" w:rsidRDefault="008301E2" w14:paraId="19979B16" wp14:textId="77777777">
    <w:pPr>
      <w:pStyle w:val="Footer"/>
      <w:pBdr>
        <w:top w:val="single" w:color="auto" w:sz="4" w:space="1"/>
      </w:pBdr>
    </w:pPr>
    <w:r>
      <w:t xml:space="preserve">Form FM-33, Issue 2                                         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C45E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C45EA">
      <w:rPr>
        <w:b/>
        <w:bCs/>
        <w:noProof/>
      </w:rPr>
      <w:t>8</w:t>
    </w:r>
    <w:r>
      <w:rPr>
        <w:b/>
        <w:bCs/>
      </w:rPr>
      <w:fldChar w:fldCharType="end"/>
    </w:r>
    <w:r>
      <w:rPr>
        <w:b/>
        <w:bCs/>
      </w:rPr>
      <w:t xml:space="preserve">                                </w:t>
    </w:r>
  </w:p>
  <w:p xmlns:wp14="http://schemas.microsoft.com/office/word/2010/wordml" w:rsidR="008301E2" w:rsidP="00C976A0" w:rsidRDefault="008301E2" w14:paraId="0EF46479" wp14:textId="77777777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8301E2" w:rsidP="00C976A0" w:rsidRDefault="008301E2" w14:paraId="37E5400B" wp14:textId="77777777">
    <w:pPr>
      <w:pStyle w:val="Footer"/>
      <w:pBdr>
        <w:top w:val="single" w:color="auto" w:sz="4" w:space="1"/>
      </w:pBdr>
    </w:pPr>
    <w:r>
      <w:t xml:space="preserve">Form FM-33, Issue 2                                                                          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C45E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C45EA">
      <w:rPr>
        <w:b/>
        <w:bCs/>
        <w:noProof/>
      </w:rPr>
      <w:t>8</w:t>
    </w:r>
    <w:r>
      <w:rPr>
        <w:b/>
        <w:bCs/>
      </w:rPr>
      <w:fldChar w:fldCharType="end"/>
    </w:r>
    <w:r>
      <w:rPr>
        <w:b/>
        <w:bCs/>
      </w:rPr>
      <w:t xml:space="preserve">                                </w:t>
    </w:r>
  </w:p>
  <w:p xmlns:wp14="http://schemas.microsoft.com/office/word/2010/wordml" w:rsidR="008301E2" w:rsidP="00C976A0" w:rsidRDefault="008301E2" w14:paraId="71DCB018" wp14:textId="77777777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814FB" w:rsidP="00942705" w:rsidRDefault="00B814FB" w14:paraId="2677290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814FB" w:rsidP="00942705" w:rsidRDefault="00B814FB" w14:paraId="249BF8C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8301E2" w:rsidP="002A70EC" w:rsidRDefault="008301E2" w14:paraId="09A10A15" wp14:textId="77777777">
    <w:pPr>
      <w:pStyle w:val="Heading1"/>
      <w:jc w:val="center"/>
    </w:pPr>
    <w:r>
      <w:t>STQC IT SERVICES, BANGALORE</w:t>
    </w:r>
  </w:p>
  <w:p xmlns:wp14="http://schemas.microsoft.com/office/word/2010/wordml" w:rsidRPr="002A70EC" w:rsidR="008301E2" w:rsidP="002A70EC" w:rsidRDefault="008301E2" w14:paraId="260D694A" wp14:textId="77777777">
    <w:pPr>
      <w:spacing w:after="0"/>
      <w:jc w:val="center"/>
    </w:pPr>
    <w:r w:rsidRPr="00FD472F">
      <w:rPr>
        <w:b/>
        <w:bCs/>
        <w:sz w:val="36"/>
        <w:szCs w:val="36"/>
      </w:rPr>
      <w:t>Software Performance Test Check List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DD2DA7" w:rsidR="008301E2" w:rsidP="00C976A0" w:rsidRDefault="008301E2" w14:paraId="0E7AC0A5" wp14:textId="77777777">
    <w:pPr>
      <w:pStyle w:val="Heading1"/>
      <w:jc w:val="center"/>
      <w:rPr>
        <w:sz w:val="24"/>
        <w:szCs w:val="24"/>
      </w:rPr>
    </w:pPr>
    <w:r w:rsidRPr="00DD2DA7">
      <w:rPr>
        <w:sz w:val="24"/>
        <w:szCs w:val="24"/>
      </w:rPr>
      <w:t>STQC IT SERVICES,  BANGALORE</w:t>
    </w:r>
  </w:p>
  <w:p xmlns:wp14="http://schemas.microsoft.com/office/word/2010/wordml" w:rsidRPr="00DD2DA7" w:rsidR="008301E2" w:rsidP="00DD2DA7" w:rsidRDefault="008301E2" w14:paraId="41DED2DB" wp14:textId="77777777">
    <w:pPr>
      <w:pBdr>
        <w:bottom w:val="single" w:color="auto" w:sz="4" w:space="1"/>
      </w:pBd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  <w:b/>
        <w:sz w:val="28"/>
        <w:szCs w:val="28"/>
      </w:rPr>
      <w:t>Performance Test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35F7"/>
    <w:multiLevelType w:val="hybridMultilevel"/>
    <w:tmpl w:val="AE6CE2D0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F0EE3"/>
    <w:multiLevelType w:val="hybridMultilevel"/>
    <w:tmpl w:val="E9EA5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1BD3"/>
    <w:multiLevelType w:val="hybridMultilevel"/>
    <w:tmpl w:val="CB04D014"/>
    <w:lvl w:ilvl="0" w:tplc="8242A7DA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428C"/>
    <w:multiLevelType w:val="hybridMultilevel"/>
    <w:tmpl w:val="F946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C42"/>
    <w:multiLevelType w:val="hybridMultilevel"/>
    <w:tmpl w:val="E1365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46AC4"/>
    <w:multiLevelType w:val="hybridMultilevel"/>
    <w:tmpl w:val="3BF0C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B560A"/>
    <w:multiLevelType w:val="hybridMultilevel"/>
    <w:tmpl w:val="EE7246D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53"/>
    <w:rsid w:val="00005F7F"/>
    <w:rsid w:val="00015B78"/>
    <w:rsid w:val="0005131F"/>
    <w:rsid w:val="00053E86"/>
    <w:rsid w:val="000612B5"/>
    <w:rsid w:val="00063F1B"/>
    <w:rsid w:val="00095947"/>
    <w:rsid w:val="000B7BC5"/>
    <w:rsid w:val="000F0637"/>
    <w:rsid w:val="000F3118"/>
    <w:rsid w:val="00105E2A"/>
    <w:rsid w:val="00121A6F"/>
    <w:rsid w:val="00125F2D"/>
    <w:rsid w:val="001465C7"/>
    <w:rsid w:val="001C6817"/>
    <w:rsid w:val="001F2B5B"/>
    <w:rsid w:val="001F5959"/>
    <w:rsid w:val="001F5D01"/>
    <w:rsid w:val="00212BDA"/>
    <w:rsid w:val="00236FA8"/>
    <w:rsid w:val="00270D14"/>
    <w:rsid w:val="00294AA8"/>
    <w:rsid w:val="002A4E01"/>
    <w:rsid w:val="002A70EC"/>
    <w:rsid w:val="00301372"/>
    <w:rsid w:val="003176EA"/>
    <w:rsid w:val="0034A35D"/>
    <w:rsid w:val="003F60A3"/>
    <w:rsid w:val="00400102"/>
    <w:rsid w:val="004007EC"/>
    <w:rsid w:val="00421A25"/>
    <w:rsid w:val="00435E90"/>
    <w:rsid w:val="00472D68"/>
    <w:rsid w:val="00485C0E"/>
    <w:rsid w:val="00493BBE"/>
    <w:rsid w:val="004E71D9"/>
    <w:rsid w:val="00510946"/>
    <w:rsid w:val="005704C7"/>
    <w:rsid w:val="00590239"/>
    <w:rsid w:val="005B398C"/>
    <w:rsid w:val="005B77F1"/>
    <w:rsid w:val="00602AC9"/>
    <w:rsid w:val="00656190"/>
    <w:rsid w:val="00663B45"/>
    <w:rsid w:val="00675953"/>
    <w:rsid w:val="006C3836"/>
    <w:rsid w:val="00705C3A"/>
    <w:rsid w:val="007218C9"/>
    <w:rsid w:val="007640A5"/>
    <w:rsid w:val="007939D5"/>
    <w:rsid w:val="00795019"/>
    <w:rsid w:val="007E690E"/>
    <w:rsid w:val="00800305"/>
    <w:rsid w:val="008134EE"/>
    <w:rsid w:val="0081488F"/>
    <w:rsid w:val="008163B8"/>
    <w:rsid w:val="00825AA4"/>
    <w:rsid w:val="008301E2"/>
    <w:rsid w:val="00870F8E"/>
    <w:rsid w:val="008E39B3"/>
    <w:rsid w:val="00903E53"/>
    <w:rsid w:val="00911DA5"/>
    <w:rsid w:val="00932250"/>
    <w:rsid w:val="00942705"/>
    <w:rsid w:val="009757DD"/>
    <w:rsid w:val="009771E1"/>
    <w:rsid w:val="009A1D44"/>
    <w:rsid w:val="009F36AA"/>
    <w:rsid w:val="00A16C84"/>
    <w:rsid w:val="00A406C1"/>
    <w:rsid w:val="00A40E38"/>
    <w:rsid w:val="00A55035"/>
    <w:rsid w:val="00A6280F"/>
    <w:rsid w:val="00AD7C30"/>
    <w:rsid w:val="00AE03C3"/>
    <w:rsid w:val="00AE45EC"/>
    <w:rsid w:val="00B34553"/>
    <w:rsid w:val="00B74F49"/>
    <w:rsid w:val="00B81438"/>
    <w:rsid w:val="00B814FB"/>
    <w:rsid w:val="00B82EEB"/>
    <w:rsid w:val="00BB1C8B"/>
    <w:rsid w:val="00BC45EA"/>
    <w:rsid w:val="00BE6371"/>
    <w:rsid w:val="00BF1CD6"/>
    <w:rsid w:val="00BF4B05"/>
    <w:rsid w:val="00C13B89"/>
    <w:rsid w:val="00C21B3D"/>
    <w:rsid w:val="00C741D1"/>
    <w:rsid w:val="00C87414"/>
    <w:rsid w:val="00C92353"/>
    <w:rsid w:val="00C976A0"/>
    <w:rsid w:val="00CD07F6"/>
    <w:rsid w:val="00CE6485"/>
    <w:rsid w:val="00D044DF"/>
    <w:rsid w:val="00D84599"/>
    <w:rsid w:val="00DB1568"/>
    <w:rsid w:val="00DC4397"/>
    <w:rsid w:val="00DD0AF7"/>
    <w:rsid w:val="00DD2DA7"/>
    <w:rsid w:val="00E14DFF"/>
    <w:rsid w:val="00E25CA8"/>
    <w:rsid w:val="00E310E0"/>
    <w:rsid w:val="00E325AE"/>
    <w:rsid w:val="00E409F7"/>
    <w:rsid w:val="00E62A74"/>
    <w:rsid w:val="00E64C03"/>
    <w:rsid w:val="00E7251D"/>
    <w:rsid w:val="00EC5121"/>
    <w:rsid w:val="00EF7E2D"/>
    <w:rsid w:val="00F61112"/>
    <w:rsid w:val="00F73B4E"/>
    <w:rsid w:val="00FA2C85"/>
    <w:rsid w:val="00FC0FC2"/>
    <w:rsid w:val="00FD472F"/>
    <w:rsid w:val="00FF45F0"/>
    <w:rsid w:val="0122C07B"/>
    <w:rsid w:val="02D5220D"/>
    <w:rsid w:val="0369FC66"/>
    <w:rsid w:val="0603A87C"/>
    <w:rsid w:val="084BC12B"/>
    <w:rsid w:val="093EEE60"/>
    <w:rsid w:val="0965694C"/>
    <w:rsid w:val="09934A8D"/>
    <w:rsid w:val="0A5E661D"/>
    <w:rsid w:val="0ABDBDB6"/>
    <w:rsid w:val="0AC027B7"/>
    <w:rsid w:val="0AEEEF18"/>
    <w:rsid w:val="0C9F1493"/>
    <w:rsid w:val="0D920F5F"/>
    <w:rsid w:val="0E04C45C"/>
    <w:rsid w:val="0ED86F90"/>
    <w:rsid w:val="10642905"/>
    <w:rsid w:val="10A56FCA"/>
    <w:rsid w:val="11200F7C"/>
    <w:rsid w:val="113B3FC8"/>
    <w:rsid w:val="11E6480D"/>
    <w:rsid w:val="13F8A5C3"/>
    <w:rsid w:val="14ECBD68"/>
    <w:rsid w:val="1537AE72"/>
    <w:rsid w:val="15DEA4A2"/>
    <w:rsid w:val="16809D90"/>
    <w:rsid w:val="16B8D33C"/>
    <w:rsid w:val="170D72B8"/>
    <w:rsid w:val="189D4C46"/>
    <w:rsid w:val="18AA2675"/>
    <w:rsid w:val="1AF79FD4"/>
    <w:rsid w:val="1D4B5E3B"/>
    <w:rsid w:val="1D617FA7"/>
    <w:rsid w:val="1D8C0170"/>
    <w:rsid w:val="1DA7C905"/>
    <w:rsid w:val="1DC69CF4"/>
    <w:rsid w:val="1E51ACF7"/>
    <w:rsid w:val="1EB68512"/>
    <w:rsid w:val="1F406C83"/>
    <w:rsid w:val="1F74350C"/>
    <w:rsid w:val="20535769"/>
    <w:rsid w:val="21455091"/>
    <w:rsid w:val="215829CC"/>
    <w:rsid w:val="21EB3100"/>
    <w:rsid w:val="22621307"/>
    <w:rsid w:val="23DC0437"/>
    <w:rsid w:val="242E28DB"/>
    <w:rsid w:val="248BFF2B"/>
    <w:rsid w:val="253B3651"/>
    <w:rsid w:val="259989F6"/>
    <w:rsid w:val="260EA72F"/>
    <w:rsid w:val="271C5BCD"/>
    <w:rsid w:val="275574BA"/>
    <w:rsid w:val="2760AB5C"/>
    <w:rsid w:val="27E5289E"/>
    <w:rsid w:val="28B82C2E"/>
    <w:rsid w:val="29599910"/>
    <w:rsid w:val="2BE9283B"/>
    <w:rsid w:val="2BEFCCF0"/>
    <w:rsid w:val="2C420E3A"/>
    <w:rsid w:val="2C4D21E0"/>
    <w:rsid w:val="2C8D1751"/>
    <w:rsid w:val="2D45275D"/>
    <w:rsid w:val="2D64D800"/>
    <w:rsid w:val="2E217F3E"/>
    <w:rsid w:val="2EA81CDD"/>
    <w:rsid w:val="2EAC8548"/>
    <w:rsid w:val="2EE02D21"/>
    <w:rsid w:val="2F0B83C9"/>
    <w:rsid w:val="2F0D7C07"/>
    <w:rsid w:val="3309155F"/>
    <w:rsid w:val="336B6DB2"/>
    <w:rsid w:val="359E9CBC"/>
    <w:rsid w:val="37FF23C8"/>
    <w:rsid w:val="3871D499"/>
    <w:rsid w:val="38993DB2"/>
    <w:rsid w:val="38A9049D"/>
    <w:rsid w:val="39EFE39D"/>
    <w:rsid w:val="3A71C9CA"/>
    <w:rsid w:val="3B2C7C42"/>
    <w:rsid w:val="3C459BE7"/>
    <w:rsid w:val="3CDEC70A"/>
    <w:rsid w:val="3CF9B3AD"/>
    <w:rsid w:val="3E615208"/>
    <w:rsid w:val="3ECB4F74"/>
    <w:rsid w:val="3F239FD1"/>
    <w:rsid w:val="3FE9AD07"/>
    <w:rsid w:val="409D3997"/>
    <w:rsid w:val="40F1AA12"/>
    <w:rsid w:val="41ADB9C5"/>
    <w:rsid w:val="42A42F87"/>
    <w:rsid w:val="430CAF9E"/>
    <w:rsid w:val="431A57C9"/>
    <w:rsid w:val="4335DB29"/>
    <w:rsid w:val="434D0B48"/>
    <w:rsid w:val="44312FF3"/>
    <w:rsid w:val="448DE38B"/>
    <w:rsid w:val="448DE38B"/>
    <w:rsid w:val="44E8DBA9"/>
    <w:rsid w:val="45DF6028"/>
    <w:rsid w:val="465E0C21"/>
    <w:rsid w:val="48D58B38"/>
    <w:rsid w:val="494DC36D"/>
    <w:rsid w:val="49A3246F"/>
    <w:rsid w:val="4A70FE2D"/>
    <w:rsid w:val="4A73B9BF"/>
    <w:rsid w:val="4B071BE6"/>
    <w:rsid w:val="4B3F84A0"/>
    <w:rsid w:val="4B401928"/>
    <w:rsid w:val="4B93F7A6"/>
    <w:rsid w:val="4C4EA1AC"/>
    <w:rsid w:val="4C688AB2"/>
    <w:rsid w:val="4CD00654"/>
    <w:rsid w:val="4E62AF78"/>
    <w:rsid w:val="4E91B62D"/>
    <w:rsid w:val="4EEFAAF6"/>
    <w:rsid w:val="50145E31"/>
    <w:rsid w:val="51D20DC3"/>
    <w:rsid w:val="528A4278"/>
    <w:rsid w:val="52AE4050"/>
    <w:rsid w:val="52B9E92D"/>
    <w:rsid w:val="54ABF4DB"/>
    <w:rsid w:val="560CC7C6"/>
    <w:rsid w:val="572307FC"/>
    <w:rsid w:val="58AE9E7A"/>
    <w:rsid w:val="58F7611B"/>
    <w:rsid w:val="5A0D134B"/>
    <w:rsid w:val="5B56C3C2"/>
    <w:rsid w:val="5B5FC7AC"/>
    <w:rsid w:val="5BAE50CB"/>
    <w:rsid w:val="5BB208F6"/>
    <w:rsid w:val="5BBE1DAE"/>
    <w:rsid w:val="5C0664D8"/>
    <w:rsid w:val="5C292BE4"/>
    <w:rsid w:val="5CB706C0"/>
    <w:rsid w:val="5E70AEB0"/>
    <w:rsid w:val="5F807C4F"/>
    <w:rsid w:val="5FDD6CAB"/>
    <w:rsid w:val="5FDD6CAB"/>
    <w:rsid w:val="60EDFA64"/>
    <w:rsid w:val="61CC47A4"/>
    <w:rsid w:val="64C8E9DC"/>
    <w:rsid w:val="65835908"/>
    <w:rsid w:val="66139542"/>
    <w:rsid w:val="66312F68"/>
    <w:rsid w:val="664FEA8D"/>
    <w:rsid w:val="66E66BAA"/>
    <w:rsid w:val="679E33C3"/>
    <w:rsid w:val="67CCFFC9"/>
    <w:rsid w:val="683D8166"/>
    <w:rsid w:val="68F338D5"/>
    <w:rsid w:val="6A129A4F"/>
    <w:rsid w:val="6B201F52"/>
    <w:rsid w:val="6B5C97BE"/>
    <w:rsid w:val="6B7B8E23"/>
    <w:rsid w:val="6B7DD8FC"/>
    <w:rsid w:val="6B9DC98C"/>
    <w:rsid w:val="6BBE6A20"/>
    <w:rsid w:val="6CBBEFB3"/>
    <w:rsid w:val="6D3EC8F4"/>
    <w:rsid w:val="6EDB4962"/>
    <w:rsid w:val="6FD56552"/>
    <w:rsid w:val="7048934B"/>
    <w:rsid w:val="70DF65E2"/>
    <w:rsid w:val="70E003D5"/>
    <w:rsid w:val="731208DA"/>
    <w:rsid w:val="734B492B"/>
    <w:rsid w:val="73C203CE"/>
    <w:rsid w:val="742FDA0D"/>
    <w:rsid w:val="74B49E61"/>
    <w:rsid w:val="75C41C74"/>
    <w:rsid w:val="7671F2D4"/>
    <w:rsid w:val="76774700"/>
    <w:rsid w:val="76EA83D7"/>
    <w:rsid w:val="76F9A490"/>
    <w:rsid w:val="77AC6110"/>
    <w:rsid w:val="789574F1"/>
    <w:rsid w:val="789574F1"/>
    <w:rsid w:val="78C220FF"/>
    <w:rsid w:val="78D3A341"/>
    <w:rsid w:val="792C4788"/>
    <w:rsid w:val="79F68C44"/>
    <w:rsid w:val="7A181CF5"/>
    <w:rsid w:val="7A207769"/>
    <w:rsid w:val="7A62F0FC"/>
    <w:rsid w:val="7A873920"/>
    <w:rsid w:val="7AB3BD48"/>
    <w:rsid w:val="7ACD8084"/>
    <w:rsid w:val="7C213295"/>
    <w:rsid w:val="7E5957A1"/>
    <w:rsid w:val="7E763DF4"/>
    <w:rsid w:val="7E8FB006"/>
    <w:rsid w:val="7F8CE2A3"/>
    <w:rsid w:val="7FBF855C"/>
    <w:rsid w:val="7FD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C41315-5A33-4AA4-A6FD-B8A651CAFAB7}"/>
  <w14:docId w14:val="65808B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270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6A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03E53"/>
    <w:pPr>
      <w:keepNext/>
      <w:spacing w:after="0" w:line="240" w:lineRule="auto"/>
      <w:ind w:right="-558"/>
      <w:outlineLvl w:val="5"/>
    </w:pPr>
    <w:rPr>
      <w:rFonts w:ascii="Arial" w:hAnsi="Arial"/>
      <w:b/>
      <w:bCs/>
      <w:sz w:val="20"/>
      <w:szCs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link w:val="Heading6"/>
    <w:rsid w:val="00903E53"/>
    <w:rPr>
      <w:rFonts w:ascii="Arial" w:hAnsi="Arial" w:eastAsia="Times New Roman" w:cs="Arial"/>
      <w:b/>
      <w:bCs/>
      <w:szCs w:val="24"/>
    </w:rPr>
  </w:style>
  <w:style w:type="paragraph" w:styleId="ListParagraph">
    <w:name w:val="List Paragraph"/>
    <w:basedOn w:val="Normal"/>
    <w:qFormat/>
    <w:rsid w:val="00903E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903E53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styleId="FooterChar" w:customStyle="1">
    <w:name w:val="Footer Char"/>
    <w:link w:val="Footer"/>
    <w:uiPriority w:val="99"/>
    <w:rsid w:val="00903E53"/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903E53"/>
    <w:pPr>
      <w:spacing w:after="0" w:line="240" w:lineRule="auto"/>
      <w:ind w:left="252"/>
    </w:pPr>
    <w:rPr>
      <w:rFonts w:ascii="Arial" w:hAnsi="Arial"/>
      <w:snapToGrid w:val="0"/>
      <w:color w:val="000000"/>
      <w:sz w:val="20"/>
      <w:szCs w:val="24"/>
      <w:lang w:val="x-none" w:eastAsia="x-none"/>
    </w:rPr>
  </w:style>
  <w:style w:type="character" w:styleId="BodyTextIndentChar" w:customStyle="1">
    <w:name w:val="Body Text Indent Char"/>
    <w:link w:val="BodyTextIndent"/>
    <w:rsid w:val="00903E53"/>
    <w:rPr>
      <w:rFonts w:ascii="Arial" w:hAnsi="Arial" w:eastAsia="Times New Roman" w:cs="Times New Roman"/>
      <w:snapToGrid w:val="0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7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7EC"/>
  </w:style>
  <w:style w:type="character" w:styleId="Heading1Char" w:customStyle="1">
    <w:name w:val="Heading 1 Char"/>
    <w:link w:val="Heading1"/>
    <w:uiPriority w:val="9"/>
    <w:rsid w:val="00C976A0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CommentReference">
    <w:name w:val="annotation reference"/>
    <w:uiPriority w:val="99"/>
    <w:semiHidden/>
    <w:unhideWhenUsed/>
    <w:rsid w:val="00EF7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E2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F7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E2D"/>
    <w:rPr>
      <w:b/>
      <w:bCs/>
      <w:lang w:val="x-none" w:eastAsia="x-none"/>
    </w:rPr>
  </w:style>
  <w:style w:type="character" w:styleId="CommentSubjectChar" w:customStyle="1">
    <w:name w:val="Comment Subject Char"/>
    <w:link w:val="CommentSubject"/>
    <w:uiPriority w:val="99"/>
    <w:semiHidden/>
    <w:rsid w:val="00EF7E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E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EF7E2D"/>
    <w:rPr>
      <w:rFonts w:ascii="Tahoma" w:hAnsi="Tahoma" w:cs="Tahoma"/>
      <w:sz w:val="16"/>
      <w:szCs w:val="16"/>
    </w:rPr>
  </w:style>
  <w:style w:type="character" w:styleId="Hyperlink">
    <w:name w:val="Hyperlink"/>
    <w:rsid w:val="009A1D44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72c6d56df40428d" /><Relationship Type="http://schemas.openxmlformats.org/officeDocument/2006/relationships/hyperlink" Target="https://api.catalogue.iudx.io" TargetMode="External" Id="Rc2932f3f041d4614" /><Relationship Type="http://schemas.openxmlformats.org/officeDocument/2006/relationships/hyperlink" Target="https://rs.iudx.io" TargetMode="External" Id="Ra7ed742965a64ecf" /><Relationship Type="http://schemas.openxmlformats.org/officeDocument/2006/relationships/hyperlink" Target="https://authtest.iudx.io" TargetMode="External" Id="Rf8943a8835e74a0b" /><Relationship Type="http://schemas.openxmlformats.org/officeDocument/2006/relationships/hyperlink" Target="https://api.catalogue.iudx.io" TargetMode="External" Id="Rc5fb1c78d0d640da" /><Relationship Type="http://schemas.openxmlformats.org/officeDocument/2006/relationships/hyperlink" Target="https://rs.iudx.io" TargetMode="External" Id="R45494ef650994759" /><Relationship Type="http://schemas.openxmlformats.org/officeDocument/2006/relationships/hyperlink" Target="https://authtest.iudx.io" TargetMode="External" Id="R3496c7cef9bd4b01" /><Relationship Type="http://schemas.openxmlformats.org/officeDocument/2006/relationships/image" Target="/media/image.png" Id="R2fec7eb5ac08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Performance Test</dc:title>
  <dc:subject/>
  <dc:creator>STQC</dc:creator>
  <keywords/>
  <lastModifiedBy>Swaminathan Vasanth Rajaraman</lastModifiedBy>
  <revision>4</revision>
  <lastPrinted>2012-07-27T22:48:00.0000000Z</lastPrinted>
  <dcterms:created xsi:type="dcterms:W3CDTF">2020-12-14T08:03:00.0000000Z</dcterms:created>
  <dcterms:modified xsi:type="dcterms:W3CDTF">2020-12-14T12:40:30.9024867Z</dcterms:modified>
</coreProperties>
</file>