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20" w:before="0"/>
        <w:jc w:val="center"/>
      </w:pPr>
      <w:r>
        <w:rPr>
          <w:rFonts w:ascii="Arial" w:cs="Arial" w:eastAsia="Arial" w:hAnsi="Arial"/>
          <w:b/>
          <w:bCs/>
          <w:color w:val="2E75B6"/>
          <w:sz w:val="64"/>
          <w:szCs w:val="64"/>
        </w:rPr>
        <w:t xml:space="preserve">Personal Media Archive</w:t>
      </w:r>
    </w:p>
    <w:p>
      <w:pPr>
        <w:spacing w:after="80" w:before="0"/>
        <w:jc w:val="center"/>
      </w:pPr>
      <w:r>
        <w:rPr>
          <w:rFonts w:ascii="Arial" w:cs="Arial" w:eastAsia="Arial" w:hAnsi="Arial"/>
          <w:color w:val="6B7280"/>
          <w:sz w:val="32"/>
          <w:szCs w:val="32"/>
        </w:rPr>
        <w:t xml:space="preserve">Conceptual Design Document</w:t>
      </w:r>
    </w:p>
    <w:p>
      <w:pPr>
        <w:spacing w:after="600" w:before="0"/>
        <w:jc w:val="center"/>
      </w:pPr>
      <w:r>
        <w:rPr>
          <w:rFonts w:ascii="Arial" w:cs="Arial" w:eastAsia="Arial" w:hAnsi="Arial"/>
          <w:color w:val="6B7280"/>
          <w:sz w:val="22"/>
          <w:szCs w:val="22"/>
        </w:rPr>
        <w:t xml:space="preserve">Version 1.0  •  Conceptual Phase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Purpose of this Document</w:t>
            </w:r>
          </w:p>
          <w:p>
            <w:pPr>
              <w:spacing w:after="0" w:before="0"/>
            </w:pPr>
            <w:r>
              <w:rPr>
                <w:rFonts w:ascii="Arial" w:cs="Arial" w:eastAsia="Arial" w:hAnsi="Arial"/>
                <w:color w:val="1F2937"/>
                <w:sz w:val="22"/>
                <w:szCs w:val="22"/>
              </w:rPr>
              <w:t xml:space="preserve">This document captures all conceptual decisions made during the design phase of the Personal Media Archive project. It serves as a reference for future implementation sessions and records the rationale behind every major decision.</w:t>
            </w:r>
          </w:p>
        </w:tc>
      </w:tr>
    </w:tbl>
    <w:p>
      <w:pPr>
        <w:spacing w:after="0" w:before="400"/>
      </w:pPr>
      <w:r>
        <w:t xml:space="preserve"/>
      </w:r>
    </w:p>
    <w:p>
      <w:pPr>
        <w:pStyle w:val="Heading1"/>
        <w:spacing w:after="200" w:before="400"/>
      </w:pPr>
      <w:r>
        <w:rPr>
          <w:rFonts w:ascii="Arial" w:cs="Arial" w:eastAsia="Arial" w:hAnsi="Arial"/>
          <w:b/>
          <w:bCs/>
          <w:color w:val="2E75B6"/>
          <w:sz w:val="36"/>
          <w:szCs w:val="36"/>
        </w:rPr>
        <w:t xml:space="preserve">1. Project Overview</w:t>
      </w:r>
    </w:p>
    <w:p>
      <w:pPr>
        <w:spacing w:after="80" w:before="80"/>
      </w:pPr>
      <w:r>
        <w:rPr>
          <w:rFonts w:ascii="Arial" w:cs="Arial" w:eastAsia="Arial" w:hAnsi="Arial"/>
          <w:color w:val="1F2937"/>
          <w:sz w:val="22"/>
          <w:szCs w:val="22"/>
        </w:rPr>
        <w:t xml:space="preserve">The Personal Media Archive is a local-first, modular system for collecting, organising, and permanently storing visual media — starting with Reddit saved posts, with the architecture open to any future source platform.</w:t>
      </w:r>
    </w:p>
    <w:p>
      <w:pPr>
        <w:spacing w:after="0" w:before="100"/>
      </w:pPr>
      <w:r>
        <w:t xml:space="preserve"/>
      </w:r>
    </w:p>
    <w:p>
      <w:pPr>
        <w:spacing w:after="80" w:before="80"/>
      </w:pPr>
      <w:r>
        <w:rPr>
          <w:rFonts w:ascii="Arial" w:cs="Arial" w:eastAsia="Arial" w:hAnsi="Arial"/>
          <w:color w:val="1F2937"/>
          <w:sz w:val="22"/>
          <w:szCs w:val="22"/>
        </w:rPr>
        <w:t xml:space="preserve">Reddit saves content but provides no organisation, no tagging, and no guarantee of permanence. Posts get deleted, accounts get banned, and links rot. This system fixes that by pulling saved content into a personal archive that is enriched with structured metadata, fully searchable, and independent of Reddit.</w:t>
      </w:r>
    </w:p>
    <w:p>
      <w:pPr>
        <w:spacing w:after="0" w:before="100"/>
      </w:pPr>
      <w:r>
        <w:t xml:space="preserve"/>
      </w:r>
    </w:p>
    <w:p>
      <w:pPr>
        <w:pStyle w:val="Heading2"/>
        <w:spacing w:after="160" w:before="320"/>
      </w:pPr>
      <w:r>
        <w:rPr>
          <w:rFonts w:ascii="Arial" w:cs="Arial" w:eastAsia="Arial" w:hAnsi="Arial"/>
          <w:b/>
          <w:bCs/>
          <w:color w:val="1F2937"/>
          <w:sz w:val="28"/>
          <w:szCs w:val="28"/>
        </w:rPr>
        <w:t xml:space="preserve">1.1 Core Principles</w:t>
      </w:r>
    </w:p>
    <w:p>
      <w:pPr>
        <w:pStyle w:val="ListParagraph"/>
        <w:numPr>
          <w:ilvl w:val="0"/>
          <w:numId w:val="2"/>
        </w:numPr>
        <w:spacing w:after="60" w:before="60"/>
      </w:pPr>
      <w:r>
        <w:rPr>
          <w:rFonts w:ascii="Arial" w:cs="Arial" w:eastAsia="Arial" w:hAnsi="Arial"/>
          <w:color w:val="1F2937"/>
          <w:sz w:val="22"/>
          <w:szCs w:val="22"/>
        </w:rPr>
        <w:t xml:space="preserve">Image-first — the primary object is an Artwork, not a post.</w:t>
      </w:r>
    </w:p>
    <w:p>
      <w:pPr>
        <w:pStyle w:val="ListParagraph"/>
        <w:numPr>
          <w:ilvl w:val="0"/>
          <w:numId w:val="2"/>
        </w:numPr>
        <w:spacing w:after="60" w:before="60"/>
      </w:pPr>
      <w:r>
        <w:rPr>
          <w:rFonts w:ascii="Arial" w:cs="Arial" w:eastAsia="Arial" w:hAnsi="Arial"/>
          <w:color w:val="1F2937"/>
          <w:sz w:val="22"/>
          <w:szCs w:val="22"/>
        </w:rPr>
        <w:t xml:space="preserve">Local-first — the system runs locally today, but is designed to be network-accessible in a future iteration.</w:t>
      </w:r>
    </w:p>
    <w:p>
      <w:pPr>
        <w:pStyle w:val="ListParagraph"/>
        <w:numPr>
          <w:ilvl w:val="0"/>
          <w:numId w:val="2"/>
        </w:numPr>
        <w:spacing w:after="60" w:before="60"/>
      </w:pPr>
      <w:r>
        <w:rPr>
          <w:rFonts w:ascii="Arial" w:cs="Arial" w:eastAsia="Arial" w:hAnsi="Arial"/>
          <w:color w:val="1F2937"/>
          <w:sz w:val="22"/>
          <w:szCs w:val="22"/>
        </w:rPr>
        <w:t xml:space="preserve">Modular — built around clean module boundaries (ingestion, enrichment, storage, presentation). Every implementation is swappable behind its interface.</w:t>
      </w:r>
    </w:p>
    <w:p>
      <w:pPr>
        <w:pStyle w:val="ListParagraph"/>
        <w:numPr>
          <w:ilvl w:val="0"/>
          <w:numId w:val="2"/>
        </w:numPr>
        <w:spacing w:after="60" w:before="60"/>
      </w:pPr>
      <w:r>
        <w:rPr>
          <w:rFonts w:ascii="Arial" w:cs="Arial" w:eastAsia="Arial" w:hAnsi="Arial"/>
          <w:color w:val="1F2937"/>
          <w:sz w:val="22"/>
          <w:szCs w:val="22"/>
        </w:rPr>
        <w:t xml:space="preserve">Accuracy over speed — enrichment prioritises correctness. Processing time is not a constraint.</w:t>
      </w:r>
    </w:p>
    <w:p>
      <w:pPr>
        <w:pStyle w:val="ListParagraph"/>
        <w:numPr>
          <w:ilvl w:val="0"/>
          <w:numId w:val="2"/>
        </w:numPr>
        <w:spacing w:after="60" w:before="60"/>
      </w:pPr>
      <w:r>
        <w:rPr>
          <w:rFonts w:ascii="Arial" w:cs="Arial" w:eastAsia="Arial" w:hAnsi="Arial"/>
          <w:color w:val="1F2937"/>
          <w:sz w:val="22"/>
          <w:szCs w:val="22"/>
        </w:rPr>
        <w:t xml:space="preserve">Never lossy — every piece of saved media is downloaded and stored regardless of whether it can be automatically tagged.</w:t>
      </w:r>
    </w:p>
    <w:p>
      <w:pPr>
        <w:pStyle w:val="ListParagraph"/>
        <w:numPr>
          <w:ilvl w:val="0"/>
          <w:numId w:val="2"/>
        </w:numPr>
        <w:spacing w:after="60" w:before="60"/>
      </w:pPr>
      <w:r>
        <w:rPr>
          <w:rFonts w:ascii="Arial" w:cs="Arial" w:eastAsia="Arial" w:hAnsi="Arial"/>
          <w:color w:val="1F2937"/>
          <w:sz w:val="22"/>
          <w:szCs w:val="22"/>
        </w:rPr>
        <w:t xml:space="preserve">Multi-source — Reddit is the first ingestion source but the architecture supports any platform.</w:t>
      </w:r>
    </w:p>
    <w:p>
      <w:pPr>
        <w:spacing w:after="0" w:before="200"/>
      </w:pPr>
      <w:r>
        <w:t xml:space="preserve"/>
      </w:r>
    </w:p>
    <w:p>
      <w:pPr>
        <w:pStyle w:val="Heading1"/>
        <w:spacing w:after="200" w:before="400"/>
      </w:pPr>
      <w:r>
        <w:rPr>
          <w:rFonts w:ascii="Arial" w:cs="Arial" w:eastAsia="Arial" w:hAnsi="Arial"/>
          <w:b/>
          <w:bCs/>
          <w:color w:val="2E75B6"/>
          <w:sz w:val="36"/>
          <w:szCs w:val="36"/>
        </w:rPr>
        <w:t xml:space="preserve">2. Architecture</w:t>
      </w:r>
    </w:p>
    <w:p>
      <w:pPr>
        <w:spacing w:after="80" w:before="80"/>
      </w:pPr>
      <w:r>
        <w:rPr>
          <w:rFonts w:ascii="Arial" w:cs="Arial" w:eastAsia="Arial" w:hAnsi="Arial"/>
          <w:color w:val="1F2937"/>
          <w:sz w:val="22"/>
          <w:szCs w:val="22"/>
        </w:rPr>
        <w:t xml:space="preserve">The system is divided into four independent modules. Each module has a defined interface — what goes in and what comes out. The internal implementation of any module can be replaced without affecting the others. This is the foundational architectural principle.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Ingestion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Pulls media and metadata from source platforms, stores raw files, hands off to enrichment.</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Enrichment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Analyses raw media and metadata, produces structured tags, routes to gallery or review queue.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Storage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Persists media files and metadata records. Manages the knowledge graph of characters and series.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Presentation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user-facing layer. Gallery browsing, detail view, tag editing, and manual review queue.</w:t>
            </w:r>
          </w:p>
        </w:tc>
      </w:tr>
    </w:tbl>
    <w:p>
      <w:pPr>
        <w:spacing w:after="0" w:before="200"/>
      </w:pPr>
      <w:r>
        <w:t xml:space="preserve"/>
      </w:r>
    </w:p>
    <w:p>
      <w:pPr>
        <w:pStyle w:val="Heading1"/>
        <w:spacing w:after="200" w:before="400"/>
      </w:pPr>
      <w:r>
        <w:rPr>
          <w:rFonts w:ascii="Arial" w:cs="Arial" w:eastAsia="Arial" w:hAnsi="Arial"/>
          <w:b/>
          <w:bCs/>
          <w:color w:val="2E75B6"/>
          <w:sz w:val="36"/>
          <w:szCs w:val="36"/>
        </w:rPr>
        <w:t xml:space="preserve">3. Data Model</w:t>
      </w:r>
    </w:p>
    <w:p>
      <w:pPr>
        <w:pStyle w:val="Heading2"/>
        <w:spacing w:after="160" w:before="320"/>
      </w:pPr>
      <w:r>
        <w:rPr>
          <w:rFonts w:ascii="Arial" w:cs="Arial" w:eastAsia="Arial" w:hAnsi="Arial"/>
          <w:b/>
          <w:bCs/>
          <w:color w:val="1F2937"/>
          <w:sz w:val="28"/>
          <w:szCs w:val="28"/>
        </w:rPr>
        <w:t xml:space="preserve">3.1 The Artwork</w:t>
      </w:r>
    </w:p>
    <w:p>
      <w:pPr>
        <w:spacing w:after="80" w:before="80"/>
      </w:pPr>
      <w:r>
        <w:rPr>
          <w:rFonts w:ascii="Arial" w:cs="Arial" w:eastAsia="Arial" w:hAnsi="Arial"/>
          <w:color w:val="1F2937"/>
          <w:sz w:val="22"/>
          <w:szCs w:val="22"/>
        </w:rPr>
        <w:t xml:space="preserve">The Artwork is the primary object in the system. A Reddit gallery post with 10 images becomes 10 separate Artwork records. The post is origin metadata only — not the object the user interacts with.</w:t>
      </w:r>
    </w:p>
    <w:p>
      <w:pPr>
        <w:spacing w:after="0" w:before="100"/>
      </w:pPr>
      <w:r>
        <w:t xml:space="preserve"/>
      </w:r>
    </w:p>
    <w:p>
      <w:pPr>
        <w:spacing w:after="80" w:before="80"/>
      </w:pPr>
      <w:r>
        <w:rPr>
          <w:rFonts w:ascii="Arial" w:cs="Arial" w:eastAsia="Arial" w:hAnsi="Arial"/>
          <w:color w:val="1F2937"/>
          <w:sz w:val="22"/>
          <w:szCs w:val="22"/>
        </w:rPr>
        <w:t xml:space="preserve">Each Artwork record contains: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Media file reference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Pointer to the stored media file on disk.</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Source platform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platform the artwork was ingested from (e.g. Reddit, Pixiv, Twitter).</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Source URL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direct URL to the original post or page. Used for deduplication and file recovery.</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Source platform URL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URL to the artwork on its origin platform if cross-posted (e.g. the Pixiv illustration link).</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Platform-specific context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Fields specific to the source platform. For Reddit: subreddit, post title, flair. Other platforms contribute their own equivalent fields.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Ingestion timestamp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When the artwork entered the system.</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Content rating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SFW, Suggestive, or NSFW.</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Art 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Artwork, Cosplay, or AI Generated.</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Character tags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One or more characters featured in the artwork.</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Series tags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Derived automatically from character tags. Never set directly.</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Artist tag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creator of the artwork, if determinable.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Source platform tag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platform where the artwork was originally published.</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Confidence levels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Per-tag confidence score from the enrichment pipeline.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Tag origin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Whether each tag was inferred by the system or set manually by the user.</w:t>
            </w:r>
          </w:p>
        </w:tc>
      </w:tr>
    </w:tbl>
    <w:p>
      <w:pPr>
        <w:spacing w:after="0" w:before="200"/>
      </w:pPr>
      <w:r>
        <w:t xml:space="preserve"/>
      </w:r>
    </w:p>
    <w:p>
      <w:pPr>
        <w:pStyle w:val="Heading2"/>
        <w:spacing w:after="160" w:before="320"/>
      </w:pPr>
      <w:r>
        <w:rPr>
          <w:rFonts w:ascii="Arial" w:cs="Arial" w:eastAsia="Arial" w:hAnsi="Arial"/>
          <w:b/>
          <w:bCs/>
          <w:color w:val="1F2937"/>
          <w:sz w:val="28"/>
          <w:szCs w:val="28"/>
        </w:rPr>
        <w:t xml:space="preserve">3.2 Tag Categories</w:t>
      </w:r>
    </w:p>
    <w:p>
      <w:pPr>
        <w:spacing w:after="80" w:before="80"/>
      </w:pPr>
      <w:r>
        <w:rPr>
          <w:rFonts w:ascii="Arial" w:cs="Arial" w:eastAsia="Arial" w:hAnsi="Arial"/>
          <w:color w:val="1F2937"/>
          <w:sz w:val="22"/>
          <w:szCs w:val="22"/>
        </w:rPr>
        <w:t xml:space="preserve">Tags are typed — each belongs to a defined category. This enables expressive filtering (e.g. 'all characters from One Piece', 'all NSFW cosplay').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Characters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One or many per artwork. Drives series derivation.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Series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Never tagged directly. Derived from character tags via the knowledge graph.</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Artist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artwork's creator. Extracted from post title or platform metadata where possible.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Source Platform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Where the artwork was originally published (Pixiv, ArtStation, Twitter, etc.).</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Content Rating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SFW / Suggestive / NSFW. Visual classification is the primary signal.</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Art 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Artwork / Cosplay / AI Generated.</w:t>
            </w:r>
          </w:p>
        </w:tc>
      </w:tr>
    </w:tbl>
    <w:p>
      <w:pPr>
        <w:spacing w:after="0" w:before="200"/>
      </w:pPr>
      <w:r>
        <w:t xml:space="preserve"/>
      </w:r>
    </w:p>
    <w:p>
      <w:pPr>
        <w:pStyle w:val="Heading2"/>
        <w:spacing w:after="160" w:before="320"/>
      </w:pPr>
      <w:r>
        <w:rPr>
          <w:rFonts w:ascii="Arial" w:cs="Arial" w:eastAsia="Arial" w:hAnsi="Arial"/>
          <w:b/>
          <w:bCs/>
          <w:color w:val="1F2937"/>
          <w:sz w:val="28"/>
          <w:szCs w:val="28"/>
        </w:rPr>
        <w:t xml:space="preserve">3.3 Knowledge Graph</w:t>
      </w:r>
    </w:p>
    <w:p>
      <w:pPr>
        <w:spacing w:after="80" w:before="80"/>
      </w:pPr>
      <w:r>
        <w:rPr>
          <w:rFonts w:ascii="Arial" w:cs="Arial" w:eastAsia="Arial" w:hAnsi="Arial"/>
          <w:color w:val="1F2937"/>
          <w:sz w:val="22"/>
          <w:szCs w:val="22"/>
        </w:rPr>
        <w:t xml:space="preserve">A small knowledge graph underpins the tag system. For the current iteration it has exactly one relationship:</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Character → belongs to → Series</w:t>
            </w:r>
          </w:p>
          <w:p>
            <w:pPr>
              <w:spacing w:after="0" w:before="0"/>
            </w:pPr>
            <w:r>
              <w:rPr>
                <w:rFonts w:ascii="Arial" w:cs="Arial" w:eastAsia="Arial" w:hAnsi="Arial"/>
                <w:color w:val="1F2937"/>
                <w:sz w:val="22"/>
                <w:szCs w:val="22"/>
              </w:rPr>
              <w:t xml:space="preserve">When a character is tagged on an artwork, the series is automatically associated with that artwork. Browsing by series returns all artworks featuring any character from that series, without requiring a series tag to be set explicitly.</w:t>
            </w:r>
          </w:p>
        </w:tc>
      </w:tr>
    </w:tbl>
    <w:p>
      <w:pPr>
        <w:spacing w:after="0" w:before="120"/>
      </w:pPr>
      <w:r>
        <w:t xml:space="preserve"/>
      </w:r>
    </w:p>
    <w:p>
      <w:pPr>
        <w:spacing w:after="80" w:before="80"/>
      </w:pPr>
      <w:r>
        <w:rPr>
          <w:rFonts w:ascii="Arial" w:cs="Arial" w:eastAsia="Arial" w:hAnsi="Arial"/>
          <w:color w:val="1F2937"/>
          <w:sz w:val="22"/>
          <w:szCs w:val="22"/>
        </w:rPr>
        <w:t xml:space="preserve">The knowledge graph is built and maintained through the Review Queue. When an unrecognised character appears, the user creates it on the spot and assigns it to a series. That entry is immediately available for all future artworks.</w:t>
      </w:r>
    </w:p>
    <w:p>
      <w:pPr>
        <w:spacing w:after="0" w:before="200"/>
      </w:pPr>
      <w:r>
        <w:t xml:space="preserve"/>
      </w:r>
    </w:p>
    <w:p>
      <w:pPr>
        <w:pStyle w:val="Heading1"/>
        <w:spacing w:after="200" w:before="400"/>
      </w:pPr>
      <w:r>
        <w:rPr>
          <w:rFonts w:ascii="Arial" w:cs="Arial" w:eastAsia="Arial" w:hAnsi="Arial"/>
          <w:b/>
          <w:bCs/>
          <w:color w:val="2E75B6"/>
          <w:sz w:val="36"/>
          <w:szCs w:val="36"/>
        </w:rPr>
        <w:t xml:space="preserve">4. Enrichment Pipeline</w:t>
      </w:r>
    </w:p>
    <w:p>
      <w:pPr>
        <w:spacing w:after="80" w:before="80"/>
      </w:pPr>
      <w:r>
        <w:rPr>
          <w:rFonts w:ascii="Arial" w:cs="Arial" w:eastAsia="Arial" w:hAnsi="Arial"/>
          <w:color w:val="1F2937"/>
          <w:sz w:val="22"/>
          <w:szCs w:val="22"/>
        </w:rPr>
        <w:t xml:space="preserve">Enrichment is the process that takes a raw ingested artwork and produces structured tags. It is the most complex module and the one most likely to evolve over time.</w:t>
      </w:r>
    </w:p>
    <w:p>
      <w:pPr>
        <w:spacing w:after="0" w:before="120"/>
      </w:pPr>
      <w:r>
        <w:t xml:space="preserve"/>
      </w:r>
    </w:p>
    <w:p>
      <w:pPr>
        <w:pStyle w:val="Heading2"/>
        <w:spacing w:after="160" w:before="320"/>
      </w:pPr>
      <w:r>
        <w:rPr>
          <w:rFonts w:ascii="Arial" w:cs="Arial" w:eastAsia="Arial" w:hAnsi="Arial"/>
          <w:b/>
          <w:bCs/>
          <w:color w:val="1F2937"/>
          <w:sz w:val="28"/>
          <w:szCs w:val="28"/>
        </w:rPr>
        <w:t xml:space="preserve">4.1 Signal Priority</w:t>
      </w:r>
    </w:p>
    <w:p>
      <w:pPr>
        <w:pStyle w:val="ListParagraph"/>
        <w:numPr>
          <w:ilvl w:val="0"/>
          <w:numId w:val="2"/>
        </w:numPr>
        <w:spacing w:after="60" w:before="60"/>
      </w:pPr>
      <w:r>
        <w:rPr>
          <w:rFonts w:ascii="Arial" w:cs="Arial" w:eastAsia="Arial" w:hAnsi="Arial"/>
          <w:color w:val="1F2937"/>
          <w:sz w:val="22"/>
          <w:szCs w:val="22"/>
        </w:rPr>
        <w:t xml:space="preserve">Text signals first — subreddit name, post title, flair (or platform-equivalent metadata). These are cheap, fast, and often highly accurate.</w:t>
      </w:r>
    </w:p>
    <w:p>
      <w:pPr>
        <w:pStyle w:val="ListParagraph"/>
        <w:numPr>
          <w:ilvl w:val="0"/>
          <w:numId w:val="2"/>
        </w:numPr>
        <w:spacing w:after="60" w:before="60"/>
      </w:pPr>
      <w:r>
        <w:rPr>
          <w:rFonts w:ascii="Arial" w:cs="Arial" w:eastAsia="Arial" w:hAnsi="Arial"/>
          <w:color w:val="1F2937"/>
          <w:sz w:val="22"/>
          <w:szCs w:val="22"/>
        </w:rPr>
        <w:t xml:space="preserve">Visual classification second — used when text signals are insufficient or absent. Primary signal for content rating.</w:t>
      </w:r>
    </w:p>
    <w:p>
      <w:pPr>
        <w:pStyle w:val="ListParagraph"/>
        <w:numPr>
          <w:ilvl w:val="0"/>
          <w:numId w:val="2"/>
        </w:numPr>
        <w:spacing w:after="60" w:before="60"/>
      </w:pPr>
      <w:r>
        <w:rPr>
          <w:rFonts w:ascii="Arial" w:cs="Arial" w:eastAsia="Arial" w:hAnsi="Arial"/>
          <w:color w:val="1F2937"/>
          <w:sz w:val="22"/>
          <w:szCs w:val="22"/>
        </w:rPr>
        <w:t xml:space="preserve">Manual review as the fallback — when confidence is low or signals are absent, the artwork enters the Review Queue rather than being guessed at.</w:t>
      </w:r>
    </w:p>
    <w:p>
      <w:pPr>
        <w:spacing w:after="0" w:before="120"/>
      </w:pPr>
      <w:r>
        <w:t xml:space="preserve"/>
      </w:r>
    </w:p>
    <w:p>
      <w:pPr>
        <w:pStyle w:val="Heading2"/>
        <w:spacing w:after="160" w:before="320"/>
      </w:pPr>
      <w:r>
        <w:rPr>
          <w:rFonts w:ascii="Arial" w:cs="Arial" w:eastAsia="Arial" w:hAnsi="Arial"/>
          <w:b/>
          <w:bCs/>
          <w:color w:val="1F2937"/>
          <w:sz w:val="28"/>
          <w:szCs w:val="28"/>
        </w:rPr>
        <w:t xml:space="preserve">4.2 Confidence Model</w:t>
      </w:r>
    </w:p>
    <w:p>
      <w:pPr>
        <w:spacing w:after="80" w:before="80"/>
      </w:pPr>
      <w:r>
        <w:rPr>
          <w:rFonts w:ascii="Arial" w:cs="Arial" w:eastAsia="Arial" w:hAnsi="Arial"/>
          <w:color w:val="1F2937"/>
          <w:sz w:val="22"/>
          <w:szCs w:val="22"/>
        </w:rPr>
        <w:t xml:space="preserve">Each tag category is assessed independently. An artwork can have some tags auto-assigned and others deferred to review simultaneously.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Confidence Level</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Outcome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High confidence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Tag is auto-assigned. Artwork goes to the gallery. The tag editing feature in the gallery acts as the safety net for any mistags.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Low confidence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Artwork enters the Review Queue. The system presents its best suggestions. The user confirms, corrects, or fills in blanks.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No signal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Artwork enters the Review Queue with no suggestions. User tags manually and may create new knowledge graph entries on the spot.</w:t>
            </w:r>
          </w:p>
        </w:tc>
      </w:tr>
    </w:tbl>
    <w:p>
      <w:pPr>
        <w:spacing w:after="0" w:before="120"/>
      </w:pPr>
      <w:r>
        <w:t xml:space="preserve"/>
      </w:r>
    </w:p>
    <w:p>
      <w:pPr>
        <w:pStyle w:val="Heading2"/>
        <w:spacing w:after="160" w:before="320"/>
      </w:pPr>
      <w:r>
        <w:rPr>
          <w:rFonts w:ascii="Arial" w:cs="Arial" w:eastAsia="Arial" w:hAnsi="Arial"/>
          <w:b/>
          <w:bCs/>
          <w:color w:val="1F2937"/>
          <w:sz w:val="28"/>
          <w:szCs w:val="28"/>
        </w:rPr>
        <w:t xml:space="preserve">4.3 Content Rating Classification</w:t>
      </w:r>
    </w:p>
    <w:p>
      <w:pPr>
        <w:spacing w:after="80" w:before="80"/>
      </w:pPr>
      <w:r>
        <w:rPr>
          <w:rFonts w:ascii="Arial" w:cs="Arial" w:eastAsia="Arial" w:hAnsi="Arial"/>
          <w:color w:val="1F2937"/>
          <w:sz w:val="22"/>
          <w:szCs w:val="22"/>
        </w:rPr>
        <w:t xml:space="preserve">Content rating deserves special treatment because post-level signals (flairs, titles) are unreliable — they are self-reported and inconsistently applied.</w:t>
      </w:r>
    </w:p>
    <w:p>
      <w:pPr>
        <w:spacing w:after="0" w:before="80"/>
      </w:pPr>
      <w:r>
        <w:t xml:space="preserve"/>
      </w:r>
    </w:p>
    <w:p>
      <w:pPr>
        <w:pStyle w:val="ListParagraph"/>
        <w:numPr>
          <w:ilvl w:val="0"/>
          <w:numId w:val="2"/>
        </w:numPr>
        <w:spacing w:after="60" w:before="60"/>
      </w:pPr>
      <w:r>
        <w:rPr>
          <w:rFonts w:ascii="Arial" w:cs="Arial" w:eastAsia="Arial" w:hAnsi="Arial"/>
          <w:color w:val="1F2937"/>
          <w:sz w:val="22"/>
          <w:szCs w:val="22"/>
        </w:rPr>
        <w:t xml:space="preserve">Visual classification is the primary signal for content rating.</w:t>
      </w:r>
    </w:p>
    <w:p>
      <w:pPr>
        <w:pStyle w:val="ListParagraph"/>
        <w:numPr>
          <w:ilvl w:val="0"/>
          <w:numId w:val="2"/>
        </w:numPr>
        <w:spacing w:after="60" w:before="60"/>
      </w:pPr>
      <w:r>
        <w:rPr>
          <w:rFonts w:ascii="Arial" w:cs="Arial" w:eastAsia="Arial" w:hAnsi="Arial"/>
          <w:color w:val="1F2937"/>
          <w:sz w:val="22"/>
          <w:szCs w:val="22"/>
        </w:rPr>
        <w:t xml:space="preserve">Subreddit context acts as a strong prior (e.g. a post from a known NSFW subreddit).</w:t>
      </w:r>
    </w:p>
    <w:p>
      <w:pPr>
        <w:pStyle w:val="ListParagraph"/>
        <w:numPr>
          <w:ilvl w:val="0"/>
          <w:numId w:val="2"/>
        </w:numPr>
        <w:spacing w:after="60" w:before="60"/>
      </w:pPr>
      <w:r>
        <w:rPr>
          <w:rFonts w:ascii="Arial" w:cs="Arial" w:eastAsia="Arial" w:hAnsi="Arial"/>
          <w:color w:val="1F2937"/>
          <w:sz w:val="22"/>
          <w:szCs w:val="22"/>
        </w:rPr>
        <w:t xml:space="preserve">When uncertain, the system defaults to Suggestive and routes to the Review Queue.</w:t>
      </w:r>
    </w:p>
    <w:p>
      <w:pPr>
        <w:spacing w:after="0" w:before="120"/>
      </w:pPr>
      <w:r>
        <w:t xml:space="preserve"/>
      </w:r>
    </w:p>
    <w:p>
      <w:pPr>
        <w:pStyle w:val="Heading2"/>
        <w:spacing w:after="160" w:before="320"/>
      </w:pPr>
      <w:r>
        <w:rPr>
          <w:rFonts w:ascii="Arial" w:cs="Arial" w:eastAsia="Arial" w:hAnsi="Arial"/>
          <w:b/>
          <w:bCs/>
          <w:color w:val="1F2937"/>
          <w:sz w:val="28"/>
          <w:szCs w:val="28"/>
        </w:rPr>
        <w:t xml:space="preserve">4.4 Review Queue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The Review Queue is a blocking step.</w:t>
            </w:r>
          </w:p>
          <w:p>
            <w:pPr>
              <w:spacing w:after="0" w:before="0"/>
            </w:pPr>
            <w:r>
              <w:rPr>
                <w:rFonts w:ascii="Arial" w:cs="Arial" w:eastAsia="Arial" w:hAnsi="Arial"/>
                <w:color w:val="1F2937"/>
                <w:sz w:val="22"/>
                <w:szCs w:val="22"/>
              </w:rPr>
              <w:t xml:space="preserve">No artwork leaves the Review Queue without complete tags. This is intentional — the goal is correctness on the first pass, not speed. The system’s suggestions make confirmation fast when it has guessed correctly.</w:t>
            </w:r>
          </w:p>
        </w:tc>
      </w:tr>
    </w:tbl>
    <w:p>
      <w:pPr>
        <w:spacing w:after="0" w:before="120"/>
      </w:pPr>
      <w:r>
        <w:t xml:space="preserve"/>
      </w:r>
    </w:p>
    <w:p>
      <w:pPr>
        <w:spacing w:after="80" w:before="80"/>
      </w:pPr>
      <w:r>
        <w:rPr>
          <w:rFonts w:ascii="Arial" w:cs="Arial" w:eastAsia="Arial" w:hAnsi="Arial"/>
          <w:color w:val="1F2937"/>
          <w:sz w:val="22"/>
          <w:szCs w:val="22"/>
        </w:rPr>
        <w:t xml:space="preserve">The Review Queue also serves as the primary interface for maintaining the knowledge graph. When an unrecognised character appears, the user creates the character and assigns it to a series without leaving the review flow. That entry is immediately available system-wide.</w:t>
      </w:r>
    </w:p>
    <w:p>
      <w:pPr>
        <w:spacing w:after="0" w:before="200"/>
      </w:pPr>
      <w:r>
        <w:t xml:space="preserve"/>
      </w:r>
    </w:p>
    <w:p>
      <w:pPr>
        <w:pStyle w:val="Heading1"/>
        <w:spacing w:after="200" w:before="400"/>
      </w:pPr>
      <w:r>
        <w:rPr>
          <w:rFonts w:ascii="Arial" w:cs="Arial" w:eastAsia="Arial" w:hAnsi="Arial"/>
          <w:b/>
          <w:bCs/>
          <w:color w:val="2E75B6"/>
          <w:sz w:val="36"/>
          <w:szCs w:val="36"/>
        </w:rPr>
        <w:t xml:space="preserve">5. Storage</w:t>
      </w:r>
    </w:p>
    <w:p>
      <w:pPr>
        <w:pStyle w:val="Heading2"/>
        <w:spacing w:after="160" w:before="320"/>
      </w:pPr>
      <w:r>
        <w:rPr>
          <w:rFonts w:ascii="Arial" w:cs="Arial" w:eastAsia="Arial" w:hAnsi="Arial"/>
          <w:b/>
          <w:bCs/>
          <w:color w:val="1F2937"/>
          <w:sz w:val="28"/>
          <w:szCs w:val="28"/>
        </w:rPr>
        <w:t xml:space="preserve">5.1 Two Distinct Concerns</w:t>
      </w:r>
    </w:p>
    <w:p>
      <w:pPr>
        <w:pStyle w:val="ListParagraph"/>
        <w:numPr>
          <w:ilvl w:val="0"/>
          <w:numId w:val="2"/>
        </w:numPr>
        <w:spacing w:after="60" w:before="60"/>
      </w:pPr>
      <w:r>
        <w:rPr>
          <w:rFonts w:ascii="Arial" w:cs="Arial" w:eastAsia="Arial" w:hAnsi="Arial"/>
          <w:color w:val="1F2937"/>
          <w:sz w:val="22"/>
          <w:szCs w:val="22"/>
        </w:rPr>
        <w:t xml:space="preserve">Media files — large, immutable, retrieved but rarely modified.</w:t>
      </w:r>
    </w:p>
    <w:p>
      <w:pPr>
        <w:pStyle w:val="ListParagraph"/>
        <w:numPr>
          <w:ilvl w:val="0"/>
          <w:numId w:val="2"/>
        </w:numPr>
        <w:spacing w:after="60" w:before="60"/>
      </w:pPr>
      <w:r>
        <w:rPr>
          <w:rFonts w:ascii="Arial" w:cs="Arial" w:eastAsia="Arial" w:hAnsi="Arial"/>
          <w:color w:val="1F2937"/>
          <w:sz w:val="22"/>
          <w:szCs w:val="22"/>
        </w:rPr>
        <w:t xml:space="preserve">Metadata records — small, relational, frequently read, occasionally written. Contains all tags, origin data, confidence levels, and tag provenance.</w:t>
      </w:r>
    </w:p>
    <w:p>
      <w:pPr>
        <w:spacing w:after="0" w:before="120"/>
      </w:pPr>
      <w:r>
        <w:t xml:space="preserve"/>
      </w:r>
    </w:p>
    <w:p>
      <w:pPr>
        <w:pStyle w:val="Heading2"/>
        <w:spacing w:after="160" w:before="320"/>
      </w:pPr>
      <w:r>
        <w:rPr>
          <w:rFonts w:ascii="Arial" w:cs="Arial" w:eastAsia="Arial" w:hAnsi="Arial"/>
          <w:b/>
          <w:bCs/>
          <w:color w:val="1F2937"/>
          <w:sz w:val="28"/>
          <w:szCs w:val="28"/>
        </w:rPr>
        <w:t xml:space="preserve">5.2 File as Source of Truth</w:t>
      </w:r>
    </w:p>
    <w:p>
      <w:pPr>
        <w:spacing w:after="80" w:before="80"/>
      </w:pPr>
      <w:r>
        <w:rPr>
          <w:rFonts w:ascii="Arial" w:cs="Arial" w:eastAsia="Arial" w:hAnsi="Arial"/>
          <w:color w:val="1F2937"/>
          <w:sz w:val="22"/>
          <w:szCs w:val="22"/>
        </w:rPr>
        <w:t xml:space="preserve">The file is the authoritative record. If metadata is lost but the file exists, the system can recover by re-running enrichment. If the file is lost but metadata exists, the system attempts recovery from the stored URLs.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Response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File missing, metadata intact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Attempt recovery from Source Platform URL first, Reddit post URL as fallback.</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Metadata missing, file intact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File re-enters the enrichment pipeline as if newly ingested.</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Both present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Normal state. No action required.</w:t>
            </w:r>
          </w:p>
        </w:tc>
      </w:tr>
    </w:tbl>
    <w:p>
      <w:pPr>
        <w:spacing w:after="0" w:before="120"/>
      </w:pPr>
      <w:r>
        <w:t xml:space="preserve"/>
      </w:r>
    </w:p>
    <w:p>
      <w:pPr>
        <w:pStyle w:val="Heading2"/>
        <w:spacing w:after="160" w:before="320"/>
      </w:pPr>
      <w:r>
        <w:rPr>
          <w:rFonts w:ascii="Arial" w:cs="Arial" w:eastAsia="Arial" w:hAnsi="Arial"/>
          <w:b/>
          <w:bCs/>
          <w:color w:val="1F2937"/>
          <w:sz w:val="28"/>
          <w:szCs w:val="28"/>
        </w:rPr>
        <w:t xml:space="preserve">5.3 Deduplication</w:t>
      </w:r>
    </w:p>
    <w:p>
      <w:pPr>
        <w:spacing w:after="80" w:before="80"/>
      </w:pPr>
      <w:r>
        <w:rPr>
          <w:rFonts w:ascii="Arial" w:cs="Arial" w:eastAsia="Arial" w:hAnsi="Arial"/>
          <w:color w:val="1F2937"/>
          <w:sz w:val="22"/>
          <w:szCs w:val="22"/>
        </w:rPr>
        <w:t xml:space="preserve">Deduplication is acknowledged as a future concern and is intentionally deferred from the first iteration. The ingestion layer handles same-source deduplication using a site-specific key (e.g. Reddit post URL for Reddit). Cross-source deduplication is a future iteration.</w:t>
      </w:r>
    </w:p>
    <w:p>
      <w:pPr>
        <w:spacing w:after="0" w:before="200"/>
      </w:pPr>
      <w:r>
        <w:t xml:space="preserve"/>
      </w:r>
    </w:p>
    <w:p>
      <w:pPr>
        <w:pStyle w:val="Heading1"/>
        <w:spacing w:after="200" w:before="400"/>
      </w:pPr>
      <w:r>
        <w:rPr>
          <w:rFonts w:ascii="Arial" w:cs="Arial" w:eastAsia="Arial" w:hAnsi="Arial"/>
          <w:b/>
          <w:bCs/>
          <w:color w:val="2E75B6"/>
          <w:sz w:val="36"/>
          <w:szCs w:val="36"/>
        </w:rPr>
        <w:t xml:space="preserve">6. Ingestion</w:t>
      </w:r>
    </w:p>
    <w:p>
      <w:pPr>
        <w:spacing w:after="80" w:before="80"/>
      </w:pPr>
      <w:r>
        <w:rPr>
          <w:rFonts w:ascii="Arial" w:cs="Arial" w:eastAsia="Arial" w:hAnsi="Arial"/>
          <w:color w:val="1F2937"/>
          <w:sz w:val="22"/>
          <w:szCs w:val="22"/>
        </w:rPr>
        <w:t xml:space="preserve">Ingestion is responsible for getting media and metadata into the system in a raw, unprocessed state ready for enrichment. It is intentionally decoupled from enrichment — ingestion does not tag, classify, or make decisions about content.</w:t>
      </w:r>
    </w:p>
    <w:p>
      <w:pPr>
        <w:spacing w:after="0" w:before="120"/>
      </w:pPr>
      <w:r>
        <w:t xml:space="preserve"/>
      </w:r>
    </w:p>
    <w:p>
      <w:pPr>
        <w:pStyle w:val="Heading2"/>
        <w:spacing w:after="160" w:before="320"/>
      </w:pPr>
      <w:r>
        <w:rPr>
          <w:rFonts w:ascii="Arial" w:cs="Arial" w:eastAsia="Arial" w:hAnsi="Arial"/>
          <w:b/>
          <w:bCs/>
          <w:color w:val="1F2937"/>
          <w:sz w:val="28"/>
          <w:szCs w:val="28"/>
        </w:rPr>
        <w:t xml:space="preserve">6.1 Multi-Source Design</w:t>
      </w:r>
    </w:p>
    <w:p>
      <w:pPr>
        <w:spacing w:after="80" w:before="80"/>
      </w:pPr>
      <w:r>
        <w:rPr>
          <w:rFonts w:ascii="Arial" w:cs="Arial" w:eastAsia="Arial" w:hAnsi="Arial"/>
          <w:color w:val="1F2937"/>
          <w:sz w:val="22"/>
          <w:szCs w:val="22"/>
        </w:rPr>
        <w:t xml:space="preserve">Reddit is the first ingestion source. The ingestion module is designed to support multiple platforms — Twitter, Pixiv, ArtStation, and others — without changes to any other module. Each source is a plugin behind the ingestion interface.</w:t>
      </w:r>
    </w:p>
    <w:p>
      <w:pPr>
        <w:spacing w:after="0" w:before="80"/>
      </w:pPr>
      <w:r>
        <w:t xml:space="preserve"/>
      </w:r>
    </w:p>
    <w:p>
      <w:pPr>
        <w:pStyle w:val="ListParagraph"/>
        <w:numPr>
          <w:ilvl w:val="0"/>
          <w:numId w:val="2"/>
        </w:numPr>
        <w:spacing w:after="60" w:before="60"/>
      </w:pPr>
      <w:r>
        <w:rPr>
          <w:rFonts w:ascii="Arial" w:cs="Arial" w:eastAsia="Arial" w:hAnsi="Arial"/>
          <w:color w:val="1F2937"/>
          <w:sz w:val="22"/>
          <w:szCs w:val="22"/>
        </w:rPr>
        <w:t xml:space="preserve">Multiple accounts per platform are supported.</w:t>
      </w:r>
    </w:p>
    <w:p>
      <w:pPr>
        <w:pStyle w:val="ListParagraph"/>
        <w:numPr>
          <w:ilvl w:val="0"/>
          <w:numId w:val="2"/>
        </w:numPr>
        <w:spacing w:after="60" w:before="60"/>
      </w:pPr>
      <w:r>
        <w:rPr>
          <w:rFonts w:ascii="Arial" w:cs="Arial" w:eastAsia="Arial" w:hAnsi="Arial"/>
          <w:color w:val="1F2937"/>
          <w:sz w:val="22"/>
          <w:szCs w:val="22"/>
        </w:rPr>
        <w:t xml:space="preserve">All accounts and all platforms feed into one unified collection.</w:t>
      </w:r>
    </w:p>
    <w:p>
      <w:pPr>
        <w:spacing w:after="0" w:before="120"/>
      </w:pPr>
      <w:r>
        <w:t xml:space="preserve"/>
      </w:r>
    </w:p>
    <w:p>
      <w:pPr>
        <w:pStyle w:val="Heading2"/>
        <w:spacing w:after="160" w:before="320"/>
      </w:pPr>
      <w:r>
        <w:rPr>
          <w:rFonts w:ascii="Arial" w:cs="Arial" w:eastAsia="Arial" w:hAnsi="Arial"/>
          <w:b/>
          <w:bCs/>
          <w:color w:val="1F2937"/>
          <w:sz w:val="28"/>
          <w:szCs w:val="28"/>
        </w:rPr>
        <w:t xml:space="preserve">6.2 Tooling</w:t>
      </w:r>
    </w:p>
    <w:p>
      <w:pPr>
        <w:spacing w:after="80" w:before="80"/>
      </w:pPr>
      <w:r>
        <w:rPr>
          <w:rFonts w:ascii="Arial" w:cs="Arial" w:eastAsia="Arial" w:hAnsi="Arial"/>
          <w:color w:val="1F2937"/>
          <w:sz w:val="22"/>
          <w:szCs w:val="22"/>
        </w:rPr>
        <w:t xml:space="preserve">Gallery-DL is the current candidate for the ingestion backend. It is an open source tool that supports downloading media from Reddit and a wide range of other platforms natively, which aligns well with the multi-source requirement.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Swappability Principle</w:t>
            </w:r>
          </w:p>
          <w:p>
            <w:pPr>
              <w:spacing w:after="0" w:before="0"/>
            </w:pPr>
            <w:r>
              <w:rPr>
                <w:rFonts w:ascii="Arial" w:cs="Arial" w:eastAsia="Arial" w:hAnsi="Arial"/>
                <w:color w:val="1F2937"/>
                <w:sz w:val="22"/>
                <w:szCs w:val="22"/>
              </w:rPr>
              <w:t xml:space="preserve">Gallery-DL or any other ingestion tool sits behind the ingestion module’s interface. The rest of the system does not care what tool is doing the fetching. If the tool stops being maintained or a better alternative emerges, it can be replaced without touching enrichment, storage, or presentation.</w:t>
            </w:r>
          </w:p>
        </w:tc>
      </w:tr>
    </w:tbl>
    <w:p>
      <w:pPr>
        <w:spacing w:after="0" w:before="120"/>
      </w:pPr>
      <w:r>
        <w:t xml:space="preserve"/>
      </w:r>
    </w:p>
    <w:p>
      <w:pPr>
        <w:pStyle w:val="Heading2"/>
        <w:spacing w:after="160" w:before="320"/>
      </w:pPr>
      <w:r>
        <w:rPr>
          <w:rFonts w:ascii="Arial" w:cs="Arial" w:eastAsia="Arial" w:hAnsi="Arial"/>
          <w:b/>
          <w:bCs/>
          <w:color w:val="1F2937"/>
          <w:sz w:val="28"/>
          <w:szCs w:val="28"/>
        </w:rPr>
        <w:t xml:space="preserve">6.3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Entry Point</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Automated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Gallery-DL (or equivalent) runs periodically in batch mode. Pulls saved posts from configured accounts, follows external platform links where possible, downloads all media.</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Manual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User downloads a file themselves and introduces it to the system with optional origin metadata. The file enters the same enrichment pipeline as automated ingestion. This handles cases where automated ingestion fails or the source platform is unsupported.</w:t>
            </w:r>
          </w:p>
        </w:tc>
      </w:tr>
    </w:tbl>
    <w:p>
      <w:pPr>
        <w:spacing w:after="0" w:before="120"/>
      </w:pPr>
      <w:r>
        <w:t xml:space="preserve"/>
      </w:r>
    </w:p>
    <w:p>
      <w:pPr>
        <w:pStyle w:val="Heading2"/>
        <w:spacing w:after="160" w:before="320"/>
      </w:pPr>
      <w:r>
        <w:rPr>
          <w:rFonts w:ascii="Arial" w:cs="Arial" w:eastAsia="Arial" w:hAnsi="Arial"/>
          <w:b/>
          <w:bCs/>
          <w:color w:val="1F2937"/>
          <w:sz w:val="28"/>
          <w:szCs w:val="28"/>
        </w:rPr>
        <w:t xml:space="preserve">6.4 Handling External Links</w:t>
      </w:r>
    </w:p>
    <w:p>
      <w:pPr>
        <w:spacing w:after="80" w:before="80"/>
      </w:pPr>
      <w:r>
        <w:rPr>
          <w:rFonts w:ascii="Arial" w:cs="Arial" w:eastAsia="Arial" w:hAnsi="Arial"/>
          <w:color w:val="1F2937"/>
          <w:sz w:val="22"/>
          <w:szCs w:val="22"/>
        </w:rPr>
        <w:t xml:space="preserve">Many Reddit posts are links to external platforms (Pixiv, ArtStation, Twitter). The ingestion module attempts to follow and download from these links. Gallery-DL’s native multi-platform support makes this tractable for many common platforms.</w:t>
      </w:r>
    </w:p>
    <w:p>
      <w:pPr>
        <w:spacing w:after="0" w:before="80"/>
      </w:pPr>
      <w:r>
        <w:t xml:space="preserve"/>
      </w:r>
    </w:p>
    <w:p>
      <w:pPr>
        <w:pStyle w:val="ListParagraph"/>
        <w:numPr>
          <w:ilvl w:val="0"/>
          <w:numId w:val="2"/>
        </w:numPr>
        <w:spacing w:after="60" w:before="60"/>
      </w:pPr>
      <w:r>
        <w:rPr>
          <w:rFonts w:ascii="Arial" w:cs="Arial" w:eastAsia="Arial" w:hAnsi="Arial"/>
          <w:color w:val="1F2937"/>
          <w:sz w:val="22"/>
          <w:szCs w:val="22"/>
        </w:rPr>
        <w:t xml:space="preserve">Attempt to follow and download from external links automatically.</w:t>
      </w:r>
    </w:p>
    <w:p>
      <w:pPr>
        <w:pStyle w:val="ListParagraph"/>
        <w:numPr>
          <w:ilvl w:val="0"/>
          <w:numId w:val="2"/>
        </w:numPr>
        <w:spacing w:after="60" w:before="60"/>
      </w:pPr>
      <w:r>
        <w:rPr>
          <w:rFonts w:ascii="Arial" w:cs="Arial" w:eastAsia="Arial" w:hAnsi="Arial"/>
          <w:color w:val="1F2937"/>
          <w:sz w:val="22"/>
          <w:szCs w:val="22"/>
        </w:rPr>
        <w:t xml:space="preserve">If the link fails or the platform is unsupported, flag for manual ingestion.</w:t>
      </w:r>
    </w:p>
    <w:p>
      <w:pPr>
        <w:pStyle w:val="ListParagraph"/>
        <w:numPr>
          <w:ilvl w:val="0"/>
          <w:numId w:val="2"/>
        </w:numPr>
        <w:spacing w:after="60" w:before="60"/>
      </w:pPr>
      <w:r>
        <w:rPr>
          <w:rFonts w:ascii="Arial" w:cs="Arial" w:eastAsia="Arial" w:hAnsi="Arial"/>
          <w:color w:val="1F2937"/>
          <w:sz w:val="22"/>
          <w:szCs w:val="22"/>
        </w:rPr>
        <w:t xml:space="preserve">The manual entry flow makes it easy for the user to supply the file themselves when automated ingestion cannot handle it.</w:t>
      </w:r>
    </w:p>
    <w:p>
      <w:pPr>
        <w:spacing w:after="0" w:before="120"/>
      </w:pPr>
      <w:r>
        <w:t xml:space="preserve"/>
      </w:r>
    </w:p>
    <w:p>
      <w:pPr>
        <w:pStyle w:val="Heading2"/>
        <w:spacing w:after="160" w:before="320"/>
      </w:pPr>
      <w:r>
        <w:rPr>
          <w:rFonts w:ascii="Arial" w:cs="Arial" w:eastAsia="Arial" w:hAnsi="Arial"/>
          <w:b/>
          <w:bCs/>
          <w:color w:val="1F2937"/>
          <w:sz w:val="28"/>
          <w:szCs w:val="28"/>
        </w:rPr>
        <w:t xml:space="preserve">6.5 Deduplication</w:t>
      </w:r>
    </w:p>
    <w:p>
      <w:pPr>
        <w:spacing w:after="80" w:before="80"/>
      </w:pPr>
      <w:r>
        <w:rPr>
          <w:rFonts w:ascii="Arial" w:cs="Arial" w:eastAsia="Arial" w:hAnsi="Arial"/>
          <w:color w:val="1F2937"/>
          <w:sz w:val="22"/>
          <w:szCs w:val="22"/>
        </w:rPr>
        <w:t xml:space="preserve">Deduplication at ingestion time is site-specific. For Reddit, the Reddit post URL serves as the deduplication key — if a URL is already present in the archive, it is skipped. Each future platform will use its own appropriate identifier.</w:t>
      </w:r>
    </w:p>
    <w:p>
      <w:pPr>
        <w:spacing w:after="0" w:before="200"/>
      </w:pPr>
      <w:r>
        <w:t xml:space="preserve"/>
      </w:r>
    </w:p>
    <w:p>
      <w:pPr>
        <w:pStyle w:val="Heading1"/>
        <w:spacing w:after="200" w:before="400"/>
      </w:pPr>
      <w:r>
        <w:rPr>
          <w:rFonts w:ascii="Arial" w:cs="Arial" w:eastAsia="Arial" w:hAnsi="Arial"/>
          <w:b/>
          <w:bCs/>
          <w:color w:val="2E75B6"/>
          <w:sz w:val="36"/>
          <w:szCs w:val="36"/>
        </w:rPr>
        <w:t xml:space="preserve">7. Presentation Layer</w:t>
      </w:r>
    </w:p>
    <w:p>
      <w:pPr>
        <w:spacing w:after="80" w:before="80"/>
      </w:pPr>
      <w:r>
        <w:rPr>
          <w:rFonts w:ascii="Arial" w:cs="Arial" w:eastAsia="Arial" w:hAnsi="Arial"/>
          <w:color w:val="1F2937"/>
          <w:sz w:val="22"/>
          <w:szCs w:val="22"/>
        </w:rPr>
        <w:t xml:space="preserve">The presentation layer is the user’s window into their archive. It has two distinct views with clearly separated purposes.</w:t>
      </w:r>
    </w:p>
    <w:p>
      <w:pPr>
        <w:spacing w:after="0" w:before="120"/>
      </w:pPr>
      <w:r>
        <w:t xml:space="preserve"/>
      </w:r>
    </w:p>
    <w:p>
      <w:pPr>
        <w:pStyle w:val="Heading2"/>
        <w:spacing w:after="160" w:before="320"/>
      </w:pPr>
      <w:r>
        <w:rPr>
          <w:rFonts w:ascii="Arial" w:cs="Arial" w:eastAsia="Arial" w:hAnsi="Arial"/>
          <w:b/>
          <w:bCs/>
          <w:color w:val="1F2937"/>
          <w:sz w:val="28"/>
          <w:szCs w:val="28"/>
        </w:rPr>
        <w:t xml:space="preserve">7.1 Gallery View</w:t>
      </w:r>
    </w:p>
    <w:p>
      <w:pPr>
        <w:spacing w:after="80" w:before="80"/>
      </w:pPr>
      <w:r>
        <w:rPr>
          <w:rFonts w:ascii="Arial" w:cs="Arial" w:eastAsia="Arial" w:hAnsi="Arial"/>
          <w:color w:val="1F2937"/>
          <w:sz w:val="22"/>
          <w:szCs w:val="22"/>
        </w:rPr>
        <w:t xml:space="preserve">The default home experience. A dense image grid showing the full collection.</w:t>
      </w:r>
    </w:p>
    <w:p>
      <w:pPr>
        <w:spacing w:after="0" w:before="80"/>
      </w:pPr>
      <w:r>
        <w:t xml:space="preserve"/>
      </w:r>
    </w:p>
    <w:p>
      <w:pPr>
        <w:pStyle w:val="ListParagraph"/>
        <w:numPr>
          <w:ilvl w:val="0"/>
          <w:numId w:val="2"/>
        </w:numPr>
        <w:spacing w:after="60" w:before="60"/>
      </w:pPr>
      <w:r>
        <w:rPr>
          <w:rFonts w:ascii="Arial" w:cs="Arial" w:eastAsia="Arial" w:hAnsi="Arial"/>
          <w:color w:val="1F2937"/>
          <w:sz w:val="22"/>
          <w:szCs w:val="22"/>
        </w:rPr>
        <w:t xml:space="preserve">Layout: image grid, most recent first.</w:t>
      </w:r>
    </w:p>
    <w:p>
      <w:pPr>
        <w:pStyle w:val="ListParagraph"/>
        <w:numPr>
          <w:ilvl w:val="0"/>
          <w:numId w:val="2"/>
        </w:numPr>
        <w:spacing w:after="60" w:before="60"/>
      </w:pPr>
      <w:r>
        <w:rPr>
          <w:rFonts w:ascii="Arial" w:cs="Arial" w:eastAsia="Arial" w:hAnsi="Arial"/>
          <w:color w:val="1F2937"/>
          <w:sz w:val="22"/>
          <w:szCs w:val="22"/>
        </w:rPr>
        <w:t xml:space="preserve">Sidebar: persistent filter panel. Filters by series, character, content rating, and art type. Filters are combinable.</w:t>
      </w:r>
    </w:p>
    <w:p>
      <w:pPr>
        <w:pStyle w:val="ListParagraph"/>
        <w:numPr>
          <w:ilvl w:val="0"/>
          <w:numId w:val="2"/>
        </w:numPr>
        <w:spacing w:after="60" w:before="60"/>
      </w:pPr>
      <w:r>
        <w:rPr>
          <w:rFonts w:ascii="Arial" w:cs="Arial" w:eastAsia="Arial" w:hAnsi="Arial"/>
          <w:color w:val="1F2937"/>
          <w:sz w:val="22"/>
          <w:szCs w:val="22"/>
        </w:rPr>
        <w:t xml:space="preserve">Clicking an artwork opens the Detail View.</w:t>
      </w:r>
    </w:p>
    <w:p>
      <w:pPr>
        <w:spacing w:after="0" w:before="120"/>
      </w:pPr>
      <w:r>
        <w:t xml:space="preserve"/>
      </w:r>
    </w:p>
    <w:p>
      <w:pPr>
        <w:pStyle w:val="Heading2"/>
        <w:spacing w:after="160" w:before="320"/>
      </w:pPr>
      <w:r>
        <w:rPr>
          <w:rFonts w:ascii="Arial" w:cs="Arial" w:eastAsia="Arial" w:hAnsi="Arial"/>
          <w:b/>
          <w:bCs/>
          <w:color w:val="1F2937"/>
          <w:sz w:val="28"/>
          <w:szCs w:val="28"/>
        </w:rPr>
        <w:t xml:space="preserve">7.2 Detail View</w:t>
      </w:r>
    </w:p>
    <w:p>
      <w:pPr>
        <w:spacing w:after="80" w:before="80"/>
      </w:pPr>
      <w:r>
        <w:rPr>
          <w:rFonts w:ascii="Arial" w:cs="Arial" w:eastAsia="Arial" w:hAnsi="Arial"/>
          <w:color w:val="1F2937"/>
          <w:sz w:val="22"/>
          <w:szCs w:val="22"/>
        </w:rPr>
        <w:t xml:space="preserve">Focused view of a single artwork.</w:t>
      </w:r>
    </w:p>
    <w:p>
      <w:pPr>
        <w:spacing w:after="0" w:before="80"/>
      </w:pPr>
      <w:r>
        <w:t xml:space="preserve"/>
      </w:r>
    </w:p>
    <w:p>
      <w:pPr>
        <w:pStyle w:val="ListParagraph"/>
        <w:numPr>
          <w:ilvl w:val="0"/>
          <w:numId w:val="2"/>
        </w:numPr>
        <w:spacing w:after="60" w:before="60"/>
      </w:pPr>
      <w:r>
        <w:rPr>
          <w:rFonts w:ascii="Arial" w:cs="Arial" w:eastAsia="Arial" w:hAnsi="Arial"/>
          <w:color w:val="1F2937"/>
          <w:sz w:val="22"/>
          <w:szCs w:val="22"/>
        </w:rPr>
        <w:t xml:space="preserve">Image is front and centre.</w:t>
      </w:r>
    </w:p>
    <w:p>
      <w:pPr>
        <w:pStyle w:val="ListParagraph"/>
        <w:numPr>
          <w:ilvl w:val="0"/>
          <w:numId w:val="2"/>
        </w:numPr>
        <w:spacing w:after="60" w:before="60"/>
      </w:pPr>
      <w:r>
        <w:rPr>
          <w:rFonts w:ascii="Arial" w:cs="Arial" w:eastAsia="Arial" w:hAnsi="Arial"/>
          <w:color w:val="1F2937"/>
          <w:sz w:val="22"/>
          <w:szCs w:val="22"/>
        </w:rPr>
        <w:t xml:space="preserve">Tags displayed below the image.</w:t>
      </w:r>
    </w:p>
    <w:p>
      <w:pPr>
        <w:pStyle w:val="ListParagraph"/>
        <w:numPr>
          <w:ilvl w:val="0"/>
          <w:numId w:val="2"/>
        </w:numPr>
        <w:spacing w:after="60" w:before="60"/>
      </w:pPr>
      <w:r>
        <w:rPr>
          <w:rFonts w:ascii="Arial" w:cs="Arial" w:eastAsia="Arial" w:hAnsi="Arial"/>
          <w:color w:val="1F2937"/>
          <w:sz w:val="22"/>
          <w:szCs w:val="22"/>
        </w:rPr>
        <w:t xml:space="preserve">Tag editing is the primary action. This is the safety net for any auto-tagging mistags.</w:t>
      </w:r>
    </w:p>
    <w:p>
      <w:pPr>
        <w:spacing w:after="0" w:before="120"/>
      </w:pPr>
      <w:r>
        <w:t xml:space="preserve"/>
      </w:r>
    </w:p>
    <w:p>
      <w:pPr>
        <w:pStyle w:val="Heading2"/>
        <w:spacing w:after="160" w:before="320"/>
      </w:pPr>
      <w:r>
        <w:rPr>
          <w:rFonts w:ascii="Arial" w:cs="Arial" w:eastAsia="Arial" w:hAnsi="Arial"/>
          <w:b/>
          <w:bCs/>
          <w:color w:val="1F2937"/>
          <w:sz w:val="28"/>
          <w:szCs w:val="28"/>
        </w:rPr>
        <w:t xml:space="preserve">7.3 Review Queue</w:t>
      </w:r>
    </w:p>
    <w:p>
      <w:pPr>
        <w:spacing w:after="80" w:before="80"/>
      </w:pPr>
      <w:r>
        <w:rPr>
          <w:rFonts w:ascii="Arial" w:cs="Arial" w:eastAsia="Arial" w:hAnsi="Arial"/>
          <w:color w:val="1F2937"/>
          <w:sz w:val="22"/>
          <w:szCs w:val="22"/>
        </w:rPr>
        <w:t xml:space="preserve">A dedicated, deliberate mode for processing untagged or low-confidence items. Kept entirely separate from the browsing experience.</w:t>
      </w:r>
    </w:p>
    <w:p>
      <w:pPr>
        <w:spacing w:after="0" w:before="80"/>
      </w:pPr>
      <w:r>
        <w:t xml:space="preserve"/>
      </w:r>
    </w:p>
    <w:p>
      <w:pPr>
        <w:pStyle w:val="ListParagraph"/>
        <w:numPr>
          <w:ilvl w:val="0"/>
          <w:numId w:val="2"/>
        </w:numPr>
        <w:spacing w:after="60" w:before="60"/>
      </w:pPr>
      <w:r>
        <w:rPr>
          <w:rFonts w:ascii="Arial" w:cs="Arial" w:eastAsia="Arial" w:hAnsi="Arial"/>
          <w:color w:val="1F2937"/>
          <w:sz w:val="22"/>
          <w:szCs w:val="22"/>
        </w:rPr>
        <w:t xml:space="preserve">One artwork at a time — focused, no distractions.</w:t>
      </w:r>
    </w:p>
    <w:p>
      <w:pPr>
        <w:pStyle w:val="ListParagraph"/>
        <w:numPr>
          <w:ilvl w:val="0"/>
          <w:numId w:val="2"/>
        </w:numPr>
        <w:spacing w:after="60" w:before="60"/>
      </w:pPr>
      <w:r>
        <w:rPr>
          <w:rFonts w:ascii="Arial" w:cs="Arial" w:eastAsia="Arial" w:hAnsi="Arial"/>
          <w:color w:val="1F2937"/>
          <w:sz w:val="22"/>
          <w:szCs w:val="22"/>
        </w:rPr>
        <w:t xml:space="preserve">System suggestions displayed alongside the artwork.</w:t>
      </w:r>
    </w:p>
    <w:p>
      <w:pPr>
        <w:pStyle w:val="ListParagraph"/>
        <w:numPr>
          <w:ilvl w:val="0"/>
          <w:numId w:val="2"/>
        </w:numPr>
        <w:spacing w:after="60" w:before="60"/>
      </w:pPr>
      <w:r>
        <w:rPr>
          <w:rFonts w:ascii="Arial" w:cs="Arial" w:eastAsia="Arial" w:hAnsi="Arial"/>
          <w:color w:val="1F2937"/>
          <w:sz w:val="22"/>
          <w:szCs w:val="22"/>
        </w:rPr>
        <w:t xml:space="preserve">User confirms, corrects, or fills in missing tags.</w:t>
      </w:r>
    </w:p>
    <w:p>
      <w:pPr>
        <w:pStyle w:val="ListParagraph"/>
        <w:numPr>
          <w:ilvl w:val="0"/>
          <w:numId w:val="2"/>
        </w:numPr>
        <w:spacing w:after="60" w:before="60"/>
      </w:pPr>
      <w:r>
        <w:rPr>
          <w:rFonts w:ascii="Arial" w:cs="Arial" w:eastAsia="Arial" w:hAnsi="Arial"/>
          <w:color w:val="1F2937"/>
          <w:sz w:val="22"/>
          <w:szCs w:val="22"/>
        </w:rPr>
        <w:t xml:space="preserve">New characters and series can be created on the fly and are immediately added to the knowledge graph.</w:t>
      </w:r>
    </w:p>
    <w:p>
      <w:pPr>
        <w:pStyle w:val="ListParagraph"/>
        <w:numPr>
          <w:ilvl w:val="0"/>
          <w:numId w:val="2"/>
        </w:numPr>
        <w:spacing w:after="60" w:before="60"/>
      </w:pPr>
      <w:r>
        <w:rPr>
          <w:rFonts w:ascii="Arial" w:cs="Arial" w:eastAsia="Arial" w:hAnsi="Arial"/>
          <w:color w:val="1F2937"/>
          <w:sz w:val="22"/>
          <w:szCs w:val="22"/>
        </w:rPr>
        <w:t xml:space="preserve">No artwork leaves the queue without complete tags.</w:t>
      </w:r>
    </w:p>
    <w:p>
      <w:pPr>
        <w:spacing w:after="0" w:before="120"/>
      </w:pPr>
      <w:r>
        <w:t xml:space="preserve"/>
      </w:r>
    </w:p>
    <w:p>
      <w:pPr>
        <w:pStyle w:val="Heading2"/>
        <w:spacing w:after="160" w:before="320"/>
      </w:pPr>
      <w:r>
        <w:rPr>
          <w:rFonts w:ascii="Arial" w:cs="Arial" w:eastAsia="Arial" w:hAnsi="Arial"/>
          <w:b/>
          <w:bCs/>
          <w:color w:val="1F2937"/>
          <w:sz w:val="28"/>
          <w:szCs w:val="28"/>
        </w:rPr>
        <w:t xml:space="preserve">7.4 Multi-Platform</w:t>
      </w:r>
    </w:p>
    <w:p>
      <w:pPr>
        <w:spacing w:after="80" w:before="80"/>
      </w:pPr>
      <w:r>
        <w:rPr>
          <w:rFonts w:ascii="Arial" w:cs="Arial" w:eastAsia="Arial" w:hAnsi="Arial"/>
          <w:color w:val="1F2937"/>
          <w:sz w:val="22"/>
          <w:szCs w:val="22"/>
        </w:rPr>
        <w:t xml:space="preserve">The presentation layer targets web/Windows and Android at minimum. Both platforms are pure viewing and browsing clients — ingestion is not their responsibility.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Platforms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Web/Windows and Android minimum.</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Functionality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Identical across platforms — same views, same filtering, same tag editing.</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UI patterns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Adapted per platform (e.g. sidebar filters on desktop, bottom sheet on mobile).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Sessions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Independent. No session sync between devices.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Ingestion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Not the responsibility of any presentation client. Ingestion runs separately.</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Future access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Local-first now. Architecture keeps the door open for network access in a future iteration.</w:t>
            </w:r>
          </w:p>
        </w:tc>
      </w:tr>
    </w:tbl>
    <w:p>
      <w:pPr>
        <w:spacing w:after="0" w:before="200"/>
      </w:pPr>
      <w:r>
        <w:t xml:space="preserve"/>
      </w:r>
    </w:p>
    <w:p>
      <w:pPr>
        <w:pStyle w:val="Heading1"/>
        <w:spacing w:after="200" w:before="400"/>
      </w:pPr>
      <w:r>
        <w:rPr>
          <w:rFonts w:ascii="Arial" w:cs="Arial" w:eastAsia="Arial" w:hAnsi="Arial"/>
          <w:b/>
          <w:bCs/>
          <w:color w:val="2E75B6"/>
          <w:sz w:val="36"/>
          <w:szCs w:val="36"/>
        </w:rPr>
        <w:t xml:space="preserve">8. Key Decisions Log</w:t>
      </w:r>
    </w:p>
    <w:p>
      <w:pPr>
        <w:spacing w:after="80" w:before="80"/>
      </w:pPr>
      <w:r>
        <w:rPr>
          <w:rFonts w:ascii="Arial" w:cs="Arial" w:eastAsia="Arial" w:hAnsi="Arial"/>
          <w:color w:val="1F2937"/>
          <w:sz w:val="22"/>
          <w:szCs w:val="22"/>
        </w:rPr>
        <w:t xml:space="preserve">A record of the significant decisions made during the conceptual phase and the reasoning behind them.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Artwork is the primary object, not the post.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 gallery post with 10 images should produce 10 independently taggable artworks. The post is origin context only.</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Series are derived from characters, never tagged directly.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Prevents inconsistency. A series association must come from a character relationship in the knowledge graph.</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Text signals before visual classification.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Subreddit, title, and flair are cheap, fast, and often highly accurate. Visual classification is reserved for what text cannot determine.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Visual classification is primary for content rating.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Post-level NSFW flags are self-reported and unreliable. Only the image itself can determine content rating accurately.</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Review queue is a blocking step.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Correctness on first pass is more valuable than speed. Suggestions make the queue fast when the system has guessed correctly.</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File is the source of truth.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Metadata can be reconstructed via re-enrichment. Media files are the irreplaceable asset.</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Deduplication deferred.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Not core to the first iteration. Site-specific ingestion deduplication handles the immediate problem.</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All module implementations are swappable.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Gallery-DL, vision models, databases — any of these may need to be replaced. Clean interfaces prevent implementation lock-in.</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Local-first, network-aware later.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Avoids over-engineering for distribution in the first iteration while not making choices that would block it in the future.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Multi-source from the start, Reddit first.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Designing around Reddit only would require architectural rework when adding Pixiv or Twitter. The module structure accommodates multiple sources natively.</w:t>
            </w:r>
          </w:p>
        </w:tc>
      </w:tr>
    </w:tbl>
    <w:p>
      <w:pPr>
        <w:spacing w:after="0" w:before="200"/>
      </w:pPr>
      <w:r>
        <w:t xml:space="preserve"/>
      </w:r>
    </w:p>
    <w:p>
      <w:pPr>
        <w:pStyle w:val="Heading1"/>
        <w:spacing w:after="200" w:before="400"/>
      </w:pPr>
      <w:r>
        <w:rPr>
          <w:rFonts w:ascii="Arial" w:cs="Arial" w:eastAsia="Arial" w:hAnsi="Arial"/>
          <w:b/>
          <w:bCs/>
          <w:color w:val="2E75B6"/>
          <w:sz w:val="36"/>
          <w:szCs w:val="36"/>
        </w:rPr>
        <w:t xml:space="preserve">9. Deferred to Future Iterations</w:t>
      </w:r>
    </w:p>
    <w:p>
      <w:pPr>
        <w:spacing w:after="80" w:before="80"/>
      </w:pPr>
      <w:r>
        <w:rPr>
          <w:rFonts w:ascii="Arial" w:cs="Arial" w:eastAsia="Arial" w:hAnsi="Arial"/>
          <w:color w:val="1F2937"/>
          <w:sz w:val="22"/>
          <w:szCs w:val="22"/>
        </w:rPr>
        <w:t xml:space="preserve">The following were discussed and consciously parked. They are not in scope for the first iteration but the architecture should not foreclose them.</w:t>
      </w:r>
    </w:p>
    <w:p>
      <w:pPr>
        <w:spacing w:after="0" w:before="100"/>
      </w:pPr>
      <w:r>
        <w:t xml:space="preserve"/>
      </w:r>
    </w:p>
    <w:p>
      <w:pPr>
        <w:pStyle w:val="ListParagraph"/>
        <w:numPr>
          <w:ilvl w:val="0"/>
          <w:numId w:val="2"/>
        </w:numPr>
        <w:spacing w:after="60" w:before="60"/>
      </w:pPr>
      <w:r>
        <w:rPr>
          <w:rFonts w:ascii="Arial" w:cs="Arial" w:eastAsia="Arial" w:hAnsi="Arial"/>
          <w:color w:val="1F2937"/>
          <w:sz w:val="22"/>
          <w:szCs w:val="22"/>
        </w:rPr>
        <w:t xml:space="preserve">Cross-source deduplication — detecting the same artwork ingested from multiple platforms.</w:t>
      </w:r>
    </w:p>
    <w:p>
      <w:pPr>
        <w:pStyle w:val="ListParagraph"/>
        <w:numPr>
          <w:ilvl w:val="0"/>
          <w:numId w:val="2"/>
        </w:numPr>
        <w:spacing w:after="60" w:before="60"/>
      </w:pPr>
      <w:r>
        <w:rPr>
          <w:rFonts w:ascii="Arial" w:cs="Arial" w:eastAsia="Arial" w:hAnsi="Arial"/>
          <w:color w:val="1F2937"/>
          <w:sz w:val="22"/>
          <w:szCs w:val="22"/>
        </w:rPr>
        <w:t xml:space="preserve">Network access — exposing the archive to other devices over a network.</w:t>
      </w:r>
    </w:p>
    <w:p>
      <w:pPr>
        <w:pStyle w:val="ListParagraph"/>
        <w:numPr>
          <w:ilvl w:val="0"/>
          <w:numId w:val="2"/>
        </w:numPr>
        <w:spacing w:after="60" w:before="60"/>
      </w:pPr>
      <w:r>
        <w:rPr>
          <w:rFonts w:ascii="Arial" w:cs="Arial" w:eastAsia="Arial" w:hAnsi="Arial"/>
          <w:color w:val="1F2937"/>
          <w:sz w:val="22"/>
          <w:szCs w:val="22"/>
        </w:rPr>
        <w:t xml:space="preserve">Additional tag categories — art style variations, franchise/universe groupings, character-to-character relationships.</w:t>
      </w:r>
    </w:p>
    <w:p>
      <w:pPr>
        <w:pStyle w:val="ListParagraph"/>
        <w:numPr>
          <w:ilvl w:val="0"/>
          <w:numId w:val="2"/>
        </w:numPr>
        <w:spacing w:after="60" w:before="60"/>
      </w:pPr>
      <w:r>
        <w:rPr>
          <w:rFonts w:ascii="Arial" w:cs="Arial" w:eastAsia="Arial" w:hAnsi="Arial"/>
          <w:color w:val="1F2937"/>
          <w:sz w:val="22"/>
          <w:szCs w:val="22"/>
        </w:rPr>
        <w:t xml:space="preserve">Enrichment feedback loop — using manual corrections to improve automated tagging over time.</w:t>
      </w:r>
    </w:p>
    <w:p>
      <w:pPr>
        <w:pStyle w:val="ListParagraph"/>
        <w:numPr>
          <w:ilvl w:val="0"/>
          <w:numId w:val="2"/>
        </w:numPr>
        <w:spacing w:after="60" w:before="60"/>
      </w:pPr>
      <w:r>
        <w:rPr>
          <w:rFonts w:ascii="Arial" w:cs="Arial" w:eastAsia="Arial" w:hAnsi="Arial"/>
          <w:color w:val="1F2937"/>
          <w:sz w:val="22"/>
          <w:szCs w:val="22"/>
        </w:rPr>
        <w:t xml:space="preserve">Additional knowledge graph relationships — character-to-character, series-to-franchise.</w:t>
      </w:r>
    </w:p>
    <w:p>
      <w:pPr>
        <w:spacing w:after="0" w:before="200"/>
      </w:pPr>
      <w:r>
        <w:t xml:space="preserve"/>
      </w:r>
    </w:p>
    <w:p>
      <w:pPr>
        <w:pBdr>
          <w:bottom w:val="single" w:color="E5E7EB" w:sz="4"/>
        </w:pBdr>
        <w:spacing w:after="200" w:before="200"/>
      </w:pPr>
      <w:r>
        <w:t xml:space="preserve"/>
      </w:r>
    </w:p>
    <w:p>
      <w:pPr>
        <w:spacing w:after="0" w:before="120"/>
        <w:jc w:val="center"/>
      </w:pPr>
      <w:r>
        <w:rPr>
          <w:rFonts w:ascii="Arial" w:cs="Arial" w:eastAsia="Arial" w:hAnsi="Arial"/>
          <w:i/>
          <w:iCs/>
          <w:color w:val="6B7280"/>
          <w:sz w:val="18"/>
          <w:szCs w:val="18"/>
        </w:rPr>
        <w:t xml:space="preserve">Personal Media Archive — Conceptual Phase Complete — Ready for Design Phase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75B6"/>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293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2026-05-01T09:41:58.756Z</dcterms:created>
  <dcterms:modified xsi:type="dcterms:W3CDTF">2026-05-01T09:41:58.757Z</dcterms:modified>
</cp:coreProperties>
</file>

<file path=docProps/custom.xml><?xml version="1.0" encoding="utf-8"?>
<Properties xmlns="http://schemas.openxmlformats.org/officeDocument/2006/custom-properties" xmlns:vt="http://schemas.openxmlformats.org/officeDocument/2006/docPropsVTypes"/>
</file>