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Bdr/>
        <w:spacing w:line="288" w:after="0"/>
        <w:jc w:val="left"/>
      </w:pPr>
      <w:r>
        <w:drawing>
          <wp:inline distT="0" distR="0" distB="0" distL="0">
            <wp:extent cx="5943600" cy="3341643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pos="7259" w:val="left" w:leader="none"/>
        </w:tabs>
      </w:pPr>
      <w:r>
        <w:tab/>
      </w:r>
    </w:p>
    <w:p>
      <w:pPr>
        <w:tabs>
          <w:tab w:pos="7259" w:val="left" w:leader="none"/>
        </w:tabs>
        <w:rPr/>
      </w:pPr>
    </w:p>
    <w:p>
      <w:pPr>
        <w:pBdr/>
        <w:tabs>
          <w:tab w:pos="7259" w:val="left" w:leader="none"/>
        </w:tabs>
        <w:spacing w:line="288" w:after="0"/>
        <w:jc w:val="left"/>
        <w:rPr/>
      </w:pPr>
      <w:r>
        <w:drawing>
          <wp:inline distT="0" distR="0" distB="0" distL="0">
            <wp:extent cx="5943600" cy="3341643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tabs>
          <w:tab w:pos="3300" w:val="left" w:leader="none"/>
        </w:tabs>
        <w:spacing w:line="288" w:after="0"/>
        <w:jc w:val="left"/>
      </w:pPr>
      <w:r>
        <w:tab/>
      </w:r>
      <w:r>
        <w:drawing>
          <wp:inline distT="0" distR="0" distB="0" distL="0">
            <wp:extent cx="5943600" cy="3341643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tabs>
          <w:tab w:pos="3179" w:val="left" w:leader="none"/>
        </w:tabs>
        <w:spacing w:line="288" w:after="0"/>
        <w:jc w:val="left"/>
      </w:pPr>
      <w:r>
        <w:tab/>
      </w:r>
      <w:r>
        <w:drawing>
          <wp:inline distT="0" distR="0" distB="0" distL="0">
            <wp:extent cx="5943600" cy="3341643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8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pos="4650" w:val="left" w:leader="none"/>
        </w:tabs>
      </w:pPr>
      <w:r>
        <w:tab/>
      </w:r>
    </w:p>
    <w:p>
      <w:pPr>
        <w:tabs>
          <w:tab w:pos="4650" w:val="left" w:leader="none"/>
        </w:tabs>
        <w:rPr/>
      </w:pPr>
    </w:p>
    <w:p>
      <w:pPr>
        <w:tabs>
          <w:tab w:pos="4650" w:val="left" w:leader="none"/>
        </w:tabs>
        <w:rPr/>
      </w:pPr>
    </w:p>
    <w:p>
      <w:pPr>
        <w:tabs>
          <w:tab w:pos="4650" w:val="left" w:leader="none"/>
        </w:tabs>
        <w:rPr/>
      </w:pPr>
    </w:p>
    <w:p>
      <w:pPr>
        <w:tabs>
          <w:tab w:pos="4650" w:val="left" w:leader="none"/>
        </w:tabs>
        <w:rPr/>
      </w:pPr>
    </w:p>
    <w:p>
      <w:pPr>
        <w:tabs>
          <w:tab w:pos="4650" w:val="left" w:leader="none"/>
        </w:tabs>
        <w:rPr/>
      </w:pPr>
    </w:p>
    <w:p>
      <w:pPr>
        <w:tabs>
          <w:tab w:pos="4650" w:val="left" w:leader="none"/>
        </w:tabs>
        <w:rPr/>
      </w:pPr>
      <w:r>
        <w:rPr/>
        <w:t>employee-test.html:</w:t>
      </w:r>
    </w:p>
    <w:p>
      <w:pPr>
        <w:tabs>
          <w:tab w:pos="4650" w:val="left" w:leader="none"/>
        </w:tabs>
        <w:rPr/>
      </w:pP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html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head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title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title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head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body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script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var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exports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= {};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script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script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type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"text/javascript"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src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"employee-test.js"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script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body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html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tabs>
          <w:tab w:pos="4650" w:val="left" w:leader="none"/>
        </w:tabs>
        <w:rPr/>
      </w:pPr>
    </w:p>
    <w:p>
      <w:pPr>
        <w:tabs>
          <w:tab w:pos="4650" w:val="left" w:leader="none"/>
        </w:tabs>
        <w:rPr/>
      </w:pPr>
      <w:r>
        <w:rPr/>
        <w:t>employee.ts: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586C0"/>
          <w:spacing w:val="0"/>
          <w:sz w:val="30"/>
          <w:u w:val="none"/>
          <w:shd w:fill="1E1E1E" w:val="clear" w:color="auto"/>
        </w:rPr>
        <w:t>export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interface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EC9B0"/>
          <w:spacing w:val="0"/>
          <w:sz w:val="30"/>
          <w:u w:val="none"/>
          <w:shd w:fill="1E1E1E" w:val="clear" w:color="auto"/>
        </w:rPr>
        <w:t>employee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{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id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EC9B0"/>
          <w:spacing w:val="0"/>
          <w:sz w:val="30"/>
          <w:u w:val="none"/>
          <w:shd w:fill="1E1E1E" w:val="clear" w:color="auto"/>
        </w:rPr>
        <w:t>number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name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EC9B0"/>
          <w:spacing w:val="0"/>
          <w:sz w:val="30"/>
          <w:u w:val="none"/>
          <w:shd w:fill="1E1E1E" w:val="clear" w:color="auto"/>
        </w:rPr>
        <w:t>string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salary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EC9B0"/>
          <w:spacing w:val="0"/>
          <w:sz w:val="30"/>
          <w:u w:val="none"/>
          <w:shd w:fill="1E1E1E" w:val="clear" w:color="auto"/>
        </w:rPr>
        <w:t>number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permanent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EC9B0"/>
          <w:spacing w:val="0"/>
          <w:sz w:val="30"/>
          <w:u w:val="none"/>
          <w:shd w:fill="1E1E1E" w:val="clear" w:color="auto"/>
        </w:rPr>
        <w:t>boolean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}</w:t>
      </w:r>
    </w:p>
    <w:p>
      <w:pPr>
        <w:tabs>
          <w:tab w:pos="4650" w:val="left" w:leader="none"/>
        </w:tabs>
        <w:rPr/>
      </w:pPr>
    </w:p>
    <w:p>
      <w:pPr>
        <w:tabs>
          <w:tab w:pos="4650" w:val="left" w:leader="none"/>
        </w:tabs>
        <w:rPr/>
      </w:pPr>
      <w:r>
        <w:rPr/>
        <w:t>employee-test.ts: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586C0"/>
          <w:spacing w:val="0"/>
          <w:sz w:val="30"/>
          <w:u w:val="none"/>
          <w:shd w:fill="1E1E1E" w:val="clear" w:color="auto"/>
        </w:rPr>
        <w:t>import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{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employee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}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586C0"/>
          <w:spacing w:val="0"/>
          <w:sz w:val="30"/>
          <w:u w:val="none"/>
          <w:shd w:fill="1E1E1E" w:val="clear" w:color="auto"/>
        </w:rPr>
        <w:t>from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'./employee'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;</w:t>
      </w:r>
    </w:p>
    <w:p>
      <w:pPr>
        <w:pStyle w:val="Normal"/>
        <w:shd w:fill="1E1E1E" w:val="clear" w:color="auto"/>
        <w:bidi w:val="false"/>
        <w:spacing w:line="336"/>
        <w:rPr>
          <w:color w:val="D4D4D4"/>
          <w:sz w:val="30"/>
        </w:rPr>
      </w:pP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const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FC1FF"/>
          <w:spacing w:val="0"/>
          <w:sz w:val="30"/>
          <w:u w:val="none"/>
          <w:shd w:fill="1E1E1E" w:val="clear" w:color="auto"/>
        </w:rPr>
        <w:t>emp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EC9B0"/>
          <w:spacing w:val="0"/>
          <w:sz w:val="30"/>
          <w:u w:val="none"/>
          <w:shd w:fill="1E1E1E" w:val="clear" w:color="auto"/>
        </w:rPr>
        <w:t>employee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={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id: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B5CEA8"/>
          <w:spacing w:val="0"/>
          <w:sz w:val="30"/>
          <w:u w:val="none"/>
          <w:shd w:fill="1E1E1E" w:val="clear" w:color="auto"/>
        </w:rPr>
        <w:t>101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,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name: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"divya"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,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salary: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B5CEA8"/>
          <w:spacing w:val="0"/>
          <w:sz w:val="30"/>
          <w:u w:val="none"/>
          <w:shd w:fill="1E1E1E" w:val="clear" w:color="auto"/>
        </w:rPr>
        <w:t>10000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,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permanent: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false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};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console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.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CDCAA"/>
          <w:spacing w:val="0"/>
          <w:sz w:val="30"/>
          <w:u w:val="none"/>
          <w:shd w:fill="1E1E1E" w:val="clear" w:color="auto"/>
        </w:rPr>
        <w:t>log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(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FC1FF"/>
          <w:spacing w:val="0"/>
          <w:sz w:val="30"/>
          <w:u w:val="none"/>
          <w:shd w:fill="1E1E1E" w:val="clear" w:color="auto"/>
        </w:rPr>
        <w:t>emp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);</w:t>
      </w:r>
    </w:p>
    <w:p>
      <w:pPr>
        <w:tabs>
          <w:tab w:pos="4650" w:val="left" w:leader="none"/>
        </w:tabs>
        <w:rPr/>
      </w:pPr>
    </w:p>
    <w:p>
      <w:pPr>
        <w:tabs>
          <w:tab w:pos="4650" w:val="left" w:leader="none"/>
        </w:tabs>
        <w:rPr/>
      </w:pPr>
    </w:p>
    <w:p>
      <w:pPr>
        <w:tabs>
          <w:tab w:pos="4650" w:val="left" w:leader="none"/>
        </w:tabs>
        <w:rPr/>
      </w:pPr>
      <w:r>
        <w:rPr/>
        <w:t>employee.js: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"use strict"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EC9B0"/>
          <w:spacing w:val="0"/>
          <w:sz w:val="30"/>
          <w:u w:val="none"/>
          <w:shd w:fill="1E1E1E" w:val="clear" w:color="auto"/>
        </w:rPr>
        <w:t>exports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.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__esModule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=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true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;</w:t>
      </w:r>
    </w:p>
    <w:p>
      <w:pPr>
        <w:pStyle w:val="Normal"/>
        <w:shd w:fill="1E1E1E" w:val="clear" w:color="auto"/>
        <w:bidi w:val="false"/>
        <w:spacing w:line="336"/>
        <w:rPr>
          <w:color w:val="D4D4D4"/>
          <w:sz w:val="30"/>
        </w:rPr>
      </w:pPr>
    </w:p>
    <w:p>
      <w:pPr>
        <w:tabs>
          <w:tab w:pos="4650" w:val="left" w:leader="none"/>
        </w:tabs>
        <w:rPr/>
      </w:pPr>
    </w:p>
    <w:p>
      <w:pPr>
        <w:tabs>
          <w:tab w:pos="4650" w:val="left" w:leader="none"/>
        </w:tabs>
        <w:rPr/>
      </w:pPr>
      <w:r>
        <w:rPr/>
        <w:t>employee-test.js: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"use strict"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EC9B0"/>
          <w:spacing w:val="0"/>
          <w:sz w:val="30"/>
          <w:u w:val="none"/>
          <w:shd w:fill="1E1E1E" w:val="clear" w:color="auto"/>
        </w:rPr>
        <w:t>exports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.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__esModule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=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true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var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emp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= {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id: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B5CEA8"/>
          <w:spacing w:val="0"/>
          <w:sz w:val="30"/>
          <w:u w:val="none"/>
          <w:shd w:fill="1E1E1E" w:val="clear" w:color="auto"/>
        </w:rPr>
        <w:t>101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,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name: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"divya"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,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salary: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B5CEA8"/>
          <w:spacing w:val="0"/>
          <w:sz w:val="30"/>
          <w:u w:val="none"/>
          <w:shd w:fill="1E1E1E" w:val="clear" w:color="auto"/>
        </w:rPr>
        <w:t>10000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,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permanent: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false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};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console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.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CDCAA"/>
          <w:spacing w:val="0"/>
          <w:sz w:val="30"/>
          <w:u w:val="none"/>
          <w:shd w:fill="1E1E1E" w:val="clear" w:color="auto"/>
        </w:rPr>
        <w:t>log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(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emp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);</w:t>
      </w:r>
    </w:p>
    <w:p>
      <w:pPr>
        <w:pStyle w:val="Normal"/>
        <w:shd w:fill="1E1E1E" w:val="clear" w:color="auto"/>
        <w:bidi w:val="false"/>
        <w:spacing w:line="336"/>
        <w:rPr>
          <w:color w:val="D4D4D4"/>
          <w:sz w:val="30"/>
        </w:rPr>
      </w:pPr>
    </w:p>
    <w:p>
      <w:pPr>
        <w:tabs>
          <w:tab w:pos="4650" w:val="left" w:leader="none"/>
        </w:tabs>
        <w:rPr/>
      </w:pPr>
    </w:p>
    <w:p>
      <w:pPr>
        <w:tabs>
          <w:tab w:pos="4650" w:val="left" w:leader="none"/>
        </w:tabs>
        <w:rPr/>
      </w:pPr>
    </w:p>
    <w:p>
      <w:pPr>
        <w:pBdr/>
        <w:tabs>
          <w:tab w:pos="4650" w:val="left" w:leader="none"/>
        </w:tabs>
        <w:spacing w:line="288" w:after="0"/>
        <w:jc w:val="left"/>
        <w:rPr/>
      </w:pPr>
      <w:r>
        <w:drawing>
          <wp:inline distT="0" distR="0" distB="0" distL="0">
            <wp:extent cx="5943600" cy="3341643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9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pos="1440" w:val="left" w:leader="none"/>
        </w:tabs>
      </w:pPr>
      <w:r>
        <w:tab/>
      </w:r>
    </w:p>
    <w:p>
      <w:pPr>
        <w:tabs>
          <w:tab w:pos="1440" w:val="left" w:leader="none"/>
        </w:tabs>
        <w:rPr/>
      </w:pPr>
      <w:r>
        <w:rPr/>
        <w:t>department.ts: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586C0"/>
          <w:spacing w:val="0"/>
          <w:sz w:val="30"/>
          <w:u w:val="none"/>
          <w:shd w:fill="1E1E1E" w:val="clear" w:color="auto"/>
        </w:rPr>
        <w:t>export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interface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EC9B0"/>
          <w:spacing w:val="0"/>
          <w:sz w:val="30"/>
          <w:u w:val="none"/>
          <w:shd w:fill="1E1E1E" w:val="clear" w:color="auto"/>
        </w:rPr>
        <w:t>Department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{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department_id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EC9B0"/>
          <w:spacing w:val="0"/>
          <w:sz w:val="30"/>
          <w:u w:val="none"/>
          <w:shd w:fill="1E1E1E" w:val="clear" w:color="auto"/>
        </w:rPr>
        <w:t>number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department_name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EC9B0"/>
          <w:spacing w:val="0"/>
          <w:sz w:val="30"/>
          <w:u w:val="none"/>
          <w:shd w:fill="1E1E1E" w:val="clear" w:color="auto"/>
        </w:rPr>
        <w:t>string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}</w:t>
      </w:r>
    </w:p>
    <w:p>
      <w:pPr>
        <w:tabs>
          <w:tab w:pos="1440" w:val="left" w:leader="none"/>
        </w:tabs>
        <w:rPr/>
      </w:pPr>
    </w:p>
    <w:p>
      <w:pPr>
        <w:tabs>
          <w:tab w:pos="1440" w:val="left" w:leader="none"/>
        </w:tabs>
        <w:rPr/>
      </w:pPr>
      <w:r>
        <w:rPr/>
        <w:t>employee.ts: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586C0"/>
          <w:spacing w:val="0"/>
          <w:sz w:val="30"/>
          <w:u w:val="none"/>
          <w:shd w:fill="1E1E1E" w:val="clear" w:color="auto"/>
        </w:rPr>
        <w:t>import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{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Department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}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586C0"/>
          <w:spacing w:val="0"/>
          <w:sz w:val="30"/>
          <w:u w:val="none"/>
          <w:shd w:fill="1E1E1E" w:val="clear" w:color="auto"/>
        </w:rPr>
        <w:t>from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'./department'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586C0"/>
          <w:spacing w:val="0"/>
          <w:sz w:val="30"/>
          <w:u w:val="none"/>
          <w:shd w:fill="1E1E1E" w:val="clear" w:color="auto"/>
        </w:rPr>
        <w:t>export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interface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EC9B0"/>
          <w:spacing w:val="0"/>
          <w:sz w:val="30"/>
          <w:u w:val="none"/>
          <w:shd w:fill="1E1E1E" w:val="clear" w:color="auto"/>
        </w:rPr>
        <w:t>employee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{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id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EC9B0"/>
          <w:spacing w:val="0"/>
          <w:sz w:val="30"/>
          <w:u w:val="none"/>
          <w:shd w:fill="1E1E1E" w:val="clear" w:color="auto"/>
        </w:rPr>
        <w:t>number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name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EC9B0"/>
          <w:spacing w:val="0"/>
          <w:sz w:val="30"/>
          <w:u w:val="none"/>
          <w:shd w:fill="1E1E1E" w:val="clear" w:color="auto"/>
        </w:rPr>
        <w:t>string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salary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EC9B0"/>
          <w:spacing w:val="0"/>
          <w:sz w:val="30"/>
          <w:u w:val="none"/>
          <w:shd w:fill="1E1E1E" w:val="clear" w:color="auto"/>
        </w:rPr>
        <w:t>number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permanent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EC9B0"/>
          <w:spacing w:val="0"/>
          <w:sz w:val="30"/>
          <w:u w:val="none"/>
          <w:shd w:fill="1E1E1E" w:val="clear" w:color="auto"/>
        </w:rPr>
        <w:t>boolean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dept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EC9B0"/>
          <w:spacing w:val="0"/>
          <w:sz w:val="30"/>
          <w:u w:val="none"/>
          <w:shd w:fill="1E1E1E" w:val="clear" w:color="auto"/>
        </w:rPr>
        <w:t>Department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}</w:t>
      </w:r>
    </w:p>
    <w:p>
      <w:pPr>
        <w:tabs>
          <w:tab w:pos="1440" w:val="left" w:leader="none"/>
        </w:tabs>
        <w:rPr/>
      </w:pPr>
    </w:p>
    <w:p>
      <w:pPr>
        <w:tabs>
          <w:tab w:pos="1440" w:val="left" w:leader="none"/>
        </w:tabs>
        <w:rPr/>
      </w:pPr>
      <w:r>
        <w:rPr/>
        <w:t>employee-test.ts: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586C0"/>
          <w:spacing w:val="0"/>
          <w:sz w:val="30"/>
          <w:u w:val="none"/>
          <w:shd w:fill="1E1E1E" w:val="clear" w:color="auto"/>
        </w:rPr>
        <w:t>import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{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employee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}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586C0"/>
          <w:spacing w:val="0"/>
          <w:sz w:val="30"/>
          <w:u w:val="none"/>
          <w:shd w:fill="1E1E1E" w:val="clear" w:color="auto"/>
        </w:rPr>
        <w:t>from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'./employee'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;</w:t>
      </w:r>
    </w:p>
    <w:p>
      <w:pPr>
        <w:pStyle w:val="Normal"/>
        <w:shd w:fill="1E1E1E" w:val="clear" w:color="auto"/>
        <w:bidi w:val="false"/>
        <w:spacing w:line="336"/>
        <w:rPr>
          <w:color w:val="D4D4D4"/>
          <w:sz w:val="30"/>
        </w:rPr>
      </w:pP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const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FC1FF"/>
          <w:spacing w:val="0"/>
          <w:sz w:val="30"/>
          <w:u w:val="none"/>
          <w:shd w:fill="1E1E1E" w:val="clear" w:color="auto"/>
        </w:rPr>
        <w:t>emp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EC9B0"/>
          <w:spacing w:val="0"/>
          <w:sz w:val="30"/>
          <w:u w:val="none"/>
          <w:shd w:fill="1E1E1E" w:val="clear" w:color="auto"/>
        </w:rPr>
        <w:t>employee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={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id: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B5CEA8"/>
          <w:spacing w:val="0"/>
          <w:sz w:val="30"/>
          <w:u w:val="none"/>
          <w:shd w:fill="1E1E1E" w:val="clear" w:color="auto"/>
        </w:rPr>
        <w:t>101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,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name: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"divya"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,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salary: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B5CEA8"/>
          <w:spacing w:val="0"/>
          <w:sz w:val="30"/>
          <w:u w:val="none"/>
          <w:shd w:fill="1E1E1E" w:val="clear" w:color="auto"/>
        </w:rPr>
        <w:t>10000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,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permanent: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false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,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dept: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{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department_id: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B5CEA8"/>
          <w:spacing w:val="0"/>
          <w:sz w:val="30"/>
          <w:u w:val="none"/>
          <w:shd w:fill="1E1E1E" w:val="clear" w:color="auto"/>
        </w:rPr>
        <w:t>101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,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department_name: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"Payroll"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}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};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console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.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CDCAA"/>
          <w:spacing w:val="0"/>
          <w:sz w:val="30"/>
          <w:u w:val="none"/>
          <w:shd w:fill="1E1E1E" w:val="clear" w:color="auto"/>
        </w:rPr>
        <w:t>log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(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FC1FF"/>
          <w:spacing w:val="0"/>
          <w:sz w:val="30"/>
          <w:u w:val="none"/>
          <w:shd w:fill="1E1E1E" w:val="clear" w:color="auto"/>
        </w:rPr>
        <w:t>emp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);</w:t>
      </w:r>
    </w:p>
    <w:p>
      <w:pPr>
        <w:pStyle w:val="Normal"/>
        <w:shd w:fill="1E1E1E" w:val="clear" w:color="auto"/>
        <w:bidi w:val="false"/>
        <w:spacing w:line="336"/>
        <w:rPr>
          <w:color w:val="D4D4D4"/>
          <w:sz w:val="30"/>
        </w:rPr>
      </w:pPr>
    </w:p>
    <w:p>
      <w:pPr>
        <w:tabs>
          <w:tab w:pos="1440" w:val="left" w:leader="none"/>
        </w:tabs>
        <w:rPr/>
      </w:pPr>
    </w:p>
    <w:p>
      <w:pPr>
        <w:tabs>
          <w:tab w:pos="1440" w:val="left" w:leader="none"/>
        </w:tabs>
        <w:rPr/>
      </w:pPr>
    </w:p>
    <w:p>
      <w:pPr>
        <w:pBdr/>
        <w:tabs>
          <w:tab w:pos="1440" w:val="left" w:leader="none"/>
        </w:tabs>
        <w:spacing w:line="288" w:after="0"/>
        <w:jc w:val="left"/>
        <w:rPr/>
      </w:pPr>
      <w:r>
        <w:drawing>
          <wp:inline distT="0" distR="0" distB="0" distL="0">
            <wp:extent cx="5943600" cy="3341643"/>
            <wp:docPr id="5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10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pos="2790" w:val="left" w:leader="none"/>
        </w:tabs>
      </w:pPr>
      <w:r>
        <w:tab/>
      </w:r>
    </w:p>
    <w:p>
      <w:pPr>
        <w:tabs>
          <w:tab w:pos="2790" w:val="left" w:leader="none"/>
        </w:tabs>
        <w:rPr/>
      </w:pPr>
      <w:r>
        <w:rPr/>
        <w:t>skill.ts: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586C0"/>
          <w:spacing w:val="0"/>
          <w:sz w:val="30"/>
          <w:u w:val="none"/>
          <w:shd w:fill="1E1E1E" w:val="clear" w:color="auto"/>
        </w:rPr>
        <w:t>export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interface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EC9B0"/>
          <w:spacing w:val="0"/>
          <w:sz w:val="30"/>
          <w:u w:val="none"/>
          <w:shd w:fill="1E1E1E" w:val="clear" w:color="auto"/>
        </w:rPr>
        <w:t>Skill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{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skill_id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EC9B0"/>
          <w:spacing w:val="0"/>
          <w:sz w:val="30"/>
          <w:u w:val="none"/>
          <w:shd w:fill="1E1E1E" w:val="clear" w:color="auto"/>
        </w:rPr>
        <w:t>number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skill_name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EC9B0"/>
          <w:spacing w:val="0"/>
          <w:sz w:val="30"/>
          <w:u w:val="none"/>
          <w:shd w:fill="1E1E1E" w:val="clear" w:color="auto"/>
        </w:rPr>
        <w:t>string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}</w:t>
      </w:r>
    </w:p>
    <w:p>
      <w:pPr>
        <w:tabs>
          <w:tab w:pos="2790" w:val="left" w:leader="none"/>
        </w:tabs>
        <w:rPr/>
      </w:pPr>
      <w:r>
        <w:rPr/>
        <w:t>employee.ts: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586C0"/>
          <w:spacing w:val="0"/>
          <w:sz w:val="30"/>
          <w:u w:val="none"/>
          <w:shd w:fill="1E1E1E" w:val="clear" w:color="auto"/>
        </w:rPr>
        <w:t>import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{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Department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}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586C0"/>
          <w:spacing w:val="0"/>
          <w:sz w:val="30"/>
          <w:u w:val="none"/>
          <w:shd w:fill="1E1E1E" w:val="clear" w:color="auto"/>
        </w:rPr>
        <w:t>from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'./department'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586C0"/>
          <w:spacing w:val="0"/>
          <w:sz w:val="30"/>
          <w:u w:val="none"/>
          <w:shd w:fill="1E1E1E" w:val="clear" w:color="auto"/>
        </w:rPr>
        <w:t>import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{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Skill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}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586C0"/>
          <w:spacing w:val="0"/>
          <w:sz w:val="30"/>
          <w:u w:val="none"/>
          <w:shd w:fill="1E1E1E" w:val="clear" w:color="auto"/>
        </w:rPr>
        <w:t>from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'./skill'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586C0"/>
          <w:spacing w:val="0"/>
          <w:sz w:val="30"/>
          <w:u w:val="none"/>
          <w:shd w:fill="1E1E1E" w:val="clear" w:color="auto"/>
        </w:rPr>
        <w:t>export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interface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EC9B0"/>
          <w:spacing w:val="0"/>
          <w:sz w:val="30"/>
          <w:u w:val="none"/>
          <w:shd w:fill="1E1E1E" w:val="clear" w:color="auto"/>
        </w:rPr>
        <w:t>employee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{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id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EC9B0"/>
          <w:spacing w:val="0"/>
          <w:sz w:val="30"/>
          <w:u w:val="none"/>
          <w:shd w:fill="1E1E1E" w:val="clear" w:color="auto"/>
        </w:rPr>
        <w:t>number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name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EC9B0"/>
          <w:spacing w:val="0"/>
          <w:sz w:val="30"/>
          <w:u w:val="none"/>
          <w:shd w:fill="1E1E1E" w:val="clear" w:color="auto"/>
        </w:rPr>
        <w:t>string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salary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EC9B0"/>
          <w:spacing w:val="0"/>
          <w:sz w:val="30"/>
          <w:u w:val="none"/>
          <w:shd w:fill="1E1E1E" w:val="clear" w:color="auto"/>
        </w:rPr>
        <w:t>number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permanent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EC9B0"/>
          <w:spacing w:val="0"/>
          <w:sz w:val="30"/>
          <w:u w:val="none"/>
          <w:shd w:fill="1E1E1E" w:val="clear" w:color="auto"/>
        </w:rPr>
        <w:t>boolean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dept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EC9B0"/>
          <w:spacing w:val="0"/>
          <w:sz w:val="30"/>
          <w:u w:val="none"/>
          <w:shd w:fill="1E1E1E" w:val="clear" w:color="auto"/>
        </w:rPr>
        <w:t>Department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skillset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EC9B0"/>
          <w:spacing w:val="0"/>
          <w:sz w:val="30"/>
          <w:u w:val="none"/>
          <w:shd w:fill="1E1E1E" w:val="clear" w:color="auto"/>
        </w:rPr>
        <w:t>Skill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[];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}</w:t>
      </w:r>
    </w:p>
    <w:p>
      <w:pPr>
        <w:tabs>
          <w:tab w:pos="2790" w:val="left" w:leader="none"/>
        </w:tabs>
        <w:rPr/>
      </w:pPr>
    </w:p>
    <w:p>
      <w:pPr>
        <w:tabs>
          <w:tab w:pos="2790" w:val="left" w:leader="none"/>
        </w:tabs>
        <w:rPr/>
      </w:pPr>
      <w:r>
        <w:rPr/>
        <w:t>employee-test.ts: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586C0"/>
          <w:spacing w:val="0"/>
          <w:sz w:val="30"/>
          <w:u w:val="none"/>
          <w:shd w:fill="1E1E1E" w:val="clear" w:color="auto"/>
        </w:rPr>
        <w:t>import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{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employee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}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586C0"/>
          <w:spacing w:val="0"/>
          <w:sz w:val="30"/>
          <w:u w:val="none"/>
          <w:shd w:fill="1E1E1E" w:val="clear" w:color="auto"/>
        </w:rPr>
        <w:t>from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'./employee'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;</w:t>
      </w:r>
    </w:p>
    <w:p>
      <w:pPr>
        <w:pStyle w:val="Normal"/>
        <w:shd w:fill="1E1E1E" w:val="clear" w:color="auto"/>
        <w:bidi w:val="false"/>
        <w:spacing w:line="336"/>
        <w:rPr>
          <w:color w:val="D4D4D4"/>
          <w:sz w:val="30"/>
        </w:rPr>
      </w:pP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const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FC1FF"/>
          <w:spacing w:val="0"/>
          <w:sz w:val="30"/>
          <w:u w:val="none"/>
          <w:shd w:fill="1E1E1E" w:val="clear" w:color="auto"/>
        </w:rPr>
        <w:t>emp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EC9B0"/>
          <w:spacing w:val="0"/>
          <w:sz w:val="30"/>
          <w:u w:val="none"/>
          <w:shd w:fill="1E1E1E" w:val="clear" w:color="auto"/>
        </w:rPr>
        <w:t>employee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={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id: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B5CEA8"/>
          <w:spacing w:val="0"/>
          <w:sz w:val="30"/>
          <w:u w:val="none"/>
          <w:shd w:fill="1E1E1E" w:val="clear" w:color="auto"/>
        </w:rPr>
        <w:t>101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,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name: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"divya"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,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salary: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B5CEA8"/>
          <w:spacing w:val="0"/>
          <w:sz w:val="30"/>
          <w:u w:val="none"/>
          <w:shd w:fill="1E1E1E" w:val="clear" w:color="auto"/>
        </w:rPr>
        <w:t>10000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,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permanent: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false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,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dept: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{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department_id: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B5CEA8"/>
          <w:spacing w:val="0"/>
          <w:sz w:val="30"/>
          <w:u w:val="none"/>
          <w:shd w:fill="1E1E1E" w:val="clear" w:color="auto"/>
        </w:rPr>
        <w:t>101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,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department_name: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"Payroll"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},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skillset: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[{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skill_id: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B5CEA8"/>
          <w:spacing w:val="0"/>
          <w:sz w:val="30"/>
          <w:u w:val="none"/>
          <w:shd w:fill="1E1E1E" w:val="clear" w:color="auto"/>
        </w:rPr>
        <w:t>1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,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skill_name: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"HTML"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},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{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skill_id: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B5CEA8"/>
          <w:spacing w:val="0"/>
          <w:sz w:val="30"/>
          <w:u w:val="none"/>
          <w:shd w:fill="1E1E1E" w:val="clear" w:color="auto"/>
        </w:rPr>
        <w:t>2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,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skill_name: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"CSS"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},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{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skill_id: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B5CEA8"/>
          <w:spacing w:val="0"/>
          <w:sz w:val="30"/>
          <w:u w:val="none"/>
          <w:shd w:fill="1E1E1E" w:val="clear" w:color="auto"/>
        </w:rPr>
        <w:t>3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,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skill_name: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"JS"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}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]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};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console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.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CDCAA"/>
          <w:spacing w:val="0"/>
          <w:sz w:val="30"/>
          <w:u w:val="none"/>
          <w:shd w:fill="1E1E1E" w:val="clear" w:color="auto"/>
        </w:rPr>
        <w:t>log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(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FC1FF"/>
          <w:spacing w:val="0"/>
          <w:sz w:val="30"/>
          <w:u w:val="none"/>
          <w:shd w:fill="1E1E1E" w:val="clear" w:color="auto"/>
        </w:rPr>
        <w:t>emp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);</w:t>
      </w:r>
    </w:p>
    <w:p>
      <w:pPr>
        <w:pStyle w:val="Normal"/>
        <w:shd w:fill="1E1E1E" w:val="clear" w:color="auto"/>
        <w:bidi w:val="false"/>
        <w:spacing w:line="336"/>
        <w:rPr>
          <w:color w:val="D4D4D4"/>
          <w:sz w:val="30"/>
        </w:rPr>
      </w:pPr>
    </w:p>
    <w:p>
      <w:pPr>
        <w:tabs>
          <w:tab w:pos="2790" w:val="left" w:leader="none"/>
        </w:tabs>
        <w:rPr/>
      </w:pPr>
    </w:p>
    <w:sectPr>
      <w:headerReference r:id="rId11" w:type="default"/>
      <w:footerReference r:id="rId12" w:type="default"/>
      <w:type w:val="nextPage"/>
      <w:pgSz w:orient="portrait" w:w="12240" w:h="15840"/>
      <w:pgMar w:right="1440" w:top="1440" w:header="720" w:bottom="1440" w:footer="720" w:left="144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b597f213-0118-437c-9827-cd6bf3752829" w:subsetted="0"/>
  </w:font>
  <w:font w:name="TeXGyreCursor Regular">
    <w:embedRegular r:id="rId55e1c1b7-f3ed-4234-9e4e-f03fca1cdb53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6.png" Type="http://schemas.openxmlformats.org/officeDocument/2006/relationships/image"/>
<Relationship Id="rId11" Target="header1.xml" Type="http://schemas.openxmlformats.org/officeDocument/2006/relationships/header"/>
<Relationship Id="rId12" Target="footer1.xml" Type="http://schemas.openxmlformats.org/officeDocument/2006/relationships/footer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media/image1.png" Type="http://schemas.openxmlformats.org/officeDocument/2006/relationships/image"/>
<Relationship Id="rId6" Target="media/image2.png" Type="http://schemas.openxmlformats.org/officeDocument/2006/relationships/image"/>
<Relationship Id="rId7" Target="media/image3.png" Type="http://schemas.openxmlformats.org/officeDocument/2006/relationships/image"/>
<Relationship Id="rId8" Target="media/image4.png" Type="http://schemas.openxmlformats.org/officeDocument/2006/relationships/image"/>
<Relationship Id="rId9" Target="media/image5.png" Type="http://schemas.openxmlformats.org/officeDocument/2006/relationships/image"/>
</Relationships>

</file>

<file path=word/_rels/fontTable.xml.rels><?xml version="1.0" encoding="UTF-8" standalone="no"?>
<Relationships xmlns="http://schemas.openxmlformats.org/package/2006/relationships">
<Relationship Id="rId55e1c1b7-f3ed-4234-9e4e-f03fca1cdb53" Target="fonts/texgyrecursorregular.ttf" Type="http://schemas.openxmlformats.org/officeDocument/2006/relationships/font"/>
<Relationship Id="rIdb597f213-0118-437c-9827-cd6bf3752829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13320111076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2021-02-14T16:28:31Z</dcterms:created>
  <dc:creator>ddivyabarathi1999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