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html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head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link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"stylesheet"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href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"https://maxcdn.bootstrapcdn.com/bootstrap/4.0.0/css/bootstrap.min.css"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"sha384-Gn5384xqQ1aoWXA+058RXPxPg6fy4IWvTNh0E263XmFcJlSAwiGgFAW/dAiS6JXm"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head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body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"row"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"col-md-4 col-md-offset-4"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"margin-top: 50px; border: 1px solid rgb(100, 98, 98); padding: 30px;"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"form-horizontal"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"ngForm"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(ngSubmit)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"f.form.valid &amp;&amp; onFormSubmit()"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fieldset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legend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Address Details: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strong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Template Driven 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strong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legend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Address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"address"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"Enter Address"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[(ngModel)]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"model.address"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[ngClass]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"{'invalid-data':address.invalid &amp;&amp; f.submitted,'valid-data':address.valid &amp;&amp; f.submitted}"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required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#address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"ngModel"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/&gt;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*ngIf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"address.invalid &amp;&amp; f.submitted"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"color:red;"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Please enter address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City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"city"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"Enter City Name"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[(ngModel)]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"model.city"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[ngClass]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"{'invalid-data':city.invalid &amp;&amp; f.submitted,'valid-data':city.valid &amp;&amp; f.submitted}"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required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#city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"ngModel"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*ngIf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"city.invalid &amp;&amp; f.submitted"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"color:red;"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Please enter city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State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"col-sm-4"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"state"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"State"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[(ngModel)]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"model.state"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[ngClass]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"{'invalid-data':state.invalid &amp;&amp; f.submitted,'valid-data':state.valid &amp;&amp; f.submitted}"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required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#state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"ngModel"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*ngIf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"state.invalid &amp;&amp; f.submitted"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"color:red;"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Please enter state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Postcode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"col-sm-4"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"postcode"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"Enter Post Code"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[(ngModel)]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"model.postcode"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[ngClass]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"{'invalid-data':postcode.invalid &amp;&amp; f.submitted,'valid-data':postcode.valid &amp;&amp; f.submitted}"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required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#postcode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"ngModel"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*ngIf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"postcode.invalid &amp;&amp; f.submitted"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"color:red;"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Please enter postcode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Country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select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"country"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[(ngModel)]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"model.country"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[ngClass]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"{'invalid-data':country.invalid &amp;&amp; f.submitted,'valid-data':country.valid &amp;&amp; f.submitted}"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#country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"ngModel"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required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---Select---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"let item of countryData"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[value]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"item"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{{item}}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select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*ngIf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"country.invalid &amp;&amp; f.submitted"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"color:red;"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Please select country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form-check"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"checkbox"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"aggrement"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"form-check-input"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[(ngModel)]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"model.aggrement"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[ngClass]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 xml:space="preserve">"{'invalid-data':aggrement.invalid &amp;&amp;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 xml:space="preserve">            f.submitted,'valid-data':aggrement.valid &amp;&amp; f.submitted}"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#aggrement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"ngModel"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/&gt;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 form-check-label"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I aggree to Terms &amp; Conditions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"col-sm-12"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"color: red;"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Please Aggree with Terms &amp; Conditions.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"col-sm-offset-2 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"pull-right"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"submit"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"btn btn-primary"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"margin: 4px;"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Save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"reset"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"btn btn-default"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Reset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fieldset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src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"https://cdn.jsdelivr.net/npm/bootstrap@5.0.0-beta2/dist/js/bootstrap.bundle.min.js"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"sha384-b5kHyXgcpbZJO/tY9Ul7kGkf1S0CWuKcCD38l8YkeH8z8QjE0GmW1gYU5S9FOnJ0"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src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"https://cdn.jsdelivr.net/npm/@popperjs/core@2.6.0/dist/umd/popper.min.js"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"sha384-KsvD1yqQ1/1+IA7gi3P0tyJcT3vR+NdBTt13hSJ2lnve8agRGXTTyNaBYmCR/Nwi"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src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"https://cdn.jsdelivr.net/npm/bootstrap@5.0.0-beta2/dist/js/bootstrap.min.js"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"sha384-nsg8ua9HAw1y0W1btsyWgBklPnCUAFLuTMS2G72MMONqmOymq585AcH49TLBQObG"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body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html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rPr/>
      </w:pPr>
    </w:p>
    <w:sectPr>
      <w:headerReference r:id="rId7" w:type="default"/>
      <w:footerReference r:id="rId8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cc7927d-5ee6-4812-8b70-332e25e7f584" w:subsetted="0"/>
  </w:font>
  <w:font w:name="TeXGyreCursor Regular">
    <w:embedRegular r:id="rId3a85275e-3da5-4b6f-9835-24c2fca07897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3a85275e-3da5-4b6f-9835-24c2fca07897" Target="fonts/texgyrecursorregular.ttf" Type="http://schemas.openxmlformats.org/officeDocument/2006/relationships/font"/>
<Relationship Id="rIdfcc7927d-5ee6-4812-8b70-332e25e7f58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14474903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2021-02-12T15:45:49Z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