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820" w:val="left" w:leader="none"/>
        </w:tabs>
      </w:pPr>
      <w:r>
        <w:tab/>
      </w:r>
    </w:p>
    <w:p>
      <w:pPr>
        <w:tabs>
          <w:tab w:pos="2820" w:val="left" w:leader="none"/>
        </w:tabs>
        <w:rPr/>
      </w:pPr>
    </w:p>
    <w:p>
      <w:pPr>
        <w:tabs>
          <w:tab w:pos="2820" w:val="left" w:leader="none"/>
        </w:tabs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820" w:val="left" w:leader="none"/>
        </w:tabs>
        <w:rPr/>
      </w:pPr>
    </w:p>
    <w:p>
      <w:pPr>
        <w:tabs>
          <w:tab w:pos="2820" w:val="left" w:leader="none"/>
        </w:tabs>
        <w:rPr/>
      </w:pPr>
      <w:r>
        <w:rPr/>
        <w:t>Leap Class: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System.Text;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System.Threading.Tasks;</w:t>
      </w:r>
    </w:p>
    <w:p>
      <w:pPr>
        <w:pStyle w:val="Normal"/>
        <w:tabs>
          <w:tab w:pos="2820" w:val="left" w:leader="none"/>
        </w:tabs>
        <w:rPr/>
      </w:pP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MathLibrary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Leapyearcheck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public int Checkleapyear(int year)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(year &gt;= 1753 &amp;&amp; year &lt;= 9999)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(year % 4 == 0 &amp;&amp; (year % 100 != 0 || year % 400 == 0))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return 1;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else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return 0;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2820" w:val="left" w:leader="none"/>
        </w:tabs>
        <w:rPr/>
      </w:pP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-1;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2820" w:val="left" w:leader="none"/>
        </w:tabs>
        <w:rPr/>
      </w:pP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2820" w:val="left" w:leader="none"/>
        </w:tabs>
        <w:rPr/>
      </w:pPr>
    </w:p>
    <w:p>
      <w:pPr>
        <w:tabs>
          <w:tab w:pos="2820" w:val="left" w:leader="none"/>
        </w:tabs>
        <w:rPr/>
      </w:pPr>
      <w:r>
        <w:rPr/>
        <w:t>TestClass: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MathLibrary;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NUnit.Framework;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System.Text;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System.Threading.Tasks;</w:t>
      </w:r>
    </w:p>
    <w:p>
      <w:pPr>
        <w:pStyle w:val="Normal"/>
        <w:tabs>
          <w:tab w:pos="2820" w:val="left" w:leader="none"/>
        </w:tabs>
        <w:rPr/>
      </w:pP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MathLibtest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[TestFixture]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class Leaptest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[Test]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[TestCase(2020,1)]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[TestCase(2021,0)]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[TestCase(1700,-1)]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void Checkleapyear_whencalled_returnresult(int year,int expres)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leap_check = new Leapyearcheck();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result = leap_check.Checkleapyear(year);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Assert.That(result, Is.EqualTo(expres));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2820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2820" w:val="left" w:leader="none"/>
        </w:tabs>
        <w:rPr/>
      </w:pPr>
    </w:p>
    <w:sectPr>
      <w:headerReference r:id="rId7" w:type="default"/>
      <w:footerReference r:id="rId8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4b39f1d-af85-480a-a51d-2af14f8ab1a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4b39f1d-af85-480a-a51d-2af14f8ab1a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9354619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2021-02-15T12:52:26Z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