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F864E5" w:rsidP="00896F25">
      <w:pPr>
        <w:pStyle w:val="H1"/>
        <w:rPr>
          <w:sz w:val="48"/>
        </w:rPr>
      </w:pPr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866BAC">
        <w:rPr>
          <w:sz w:val="48"/>
        </w:rPr>
        <w:t>The User Interface Architecture</w:t>
      </w:r>
    </w:p>
    <w:p w:rsidR="00866BAC" w:rsidRPr="00BB18AA" w:rsidRDefault="00866BAC" w:rsidP="00866BAC">
      <w:pPr>
        <w:pStyle w:val="NormalText"/>
      </w:pPr>
      <w:r w:rsidRPr="00BB18AA">
        <w:t>In this lab, you will make some usability improvements to the "Phone &amp; Addresses" card on the Details screen. To view the card, click the Details screen link, and then click the "Phone &amp; Addresses" card.</w:t>
      </w:r>
    </w:p>
    <w:p w:rsidR="00896F25" w:rsidRDefault="00866BAC" w:rsidP="00EA1C2C">
      <w:pPr>
        <w:pStyle w:val="H3"/>
      </w:pPr>
      <w:r>
        <w:t>Tasks</w:t>
      </w:r>
    </w:p>
    <w:p w:rsidR="00463BF8" w:rsidRPr="00463BF8" w:rsidRDefault="00463BF8" w:rsidP="00463BF8">
      <w:pPr>
        <w:pStyle w:val="MajorStep"/>
      </w:pPr>
      <w:r>
        <w:t>Move the Fax Phone widget so that it appears below the Work Phone widget.</w:t>
      </w:r>
    </w:p>
    <w:p w:rsidR="00463BF8" w:rsidRDefault="005E1879" w:rsidP="00463BF8">
      <w:pPr>
        <w:pStyle w:val="MajorStep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ab/>
      </w:r>
      <w:r>
        <w:rPr>
          <w:noProof/>
        </w:rPr>
        <w:drawing>
          <wp:inline distT="0" distB="0" distL="0" distR="0" wp14:anchorId="6F85EDAE" wp14:editId="07189D81">
            <wp:extent cx="3406028" cy="2201875"/>
            <wp:effectExtent l="19050" t="19050" r="23495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0139" cy="22109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5A9D" w:rsidRPr="00FC5A9D" w:rsidRDefault="00463BF8" w:rsidP="00FC5A9D">
      <w:pPr>
        <w:pStyle w:val="MajorStep"/>
      </w:pPr>
      <w:r>
        <w:rPr>
          <w:lang w:val="en-US"/>
        </w:rPr>
        <w:t xml:space="preserve">Add an input divider </w:t>
      </w:r>
      <w:r w:rsidRPr="00BB18AA">
        <w:t>directly above the "Primary Address" label so that the phone and address sections h</w:t>
      </w:r>
      <w:r w:rsidR="00FC5A9D">
        <w:t>ave a clearer visual separation</w:t>
      </w:r>
      <w:r w:rsidR="00FC5A9D">
        <w:rPr>
          <w:lang w:val="en-US"/>
        </w:rPr>
        <w:t>.</w:t>
      </w:r>
    </w:p>
    <w:p w:rsidR="00FC5A9D" w:rsidRDefault="00FC5A9D" w:rsidP="00FC5A9D">
      <w:pPr>
        <w:pStyle w:val="MajorStep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    </w:t>
      </w:r>
      <w:r w:rsidRPr="00FC5A9D">
        <w:drawing>
          <wp:inline distT="0" distB="0" distL="0" distR="0" wp14:anchorId="08101E38" wp14:editId="6D6407A2">
            <wp:extent cx="3589835" cy="2421331"/>
            <wp:effectExtent l="19050" t="19050" r="10795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2362" cy="2436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5A9D" w:rsidRPr="00FC5A9D" w:rsidRDefault="00FC5A9D" w:rsidP="00FC5A9D">
      <w:pPr>
        <w:pStyle w:val="MajorStep"/>
        <w:numPr>
          <w:ilvl w:val="0"/>
          <w:numId w:val="0"/>
        </w:numPr>
        <w:rPr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510084" w:rsidP="008B5861">
            <w:r w:rsidRPr="004F7EF2">
              <w:rPr>
                <w:noProof/>
              </w:rPr>
              <w:drawing>
                <wp:inline distT="0" distB="0" distL="0" distR="0" wp14:anchorId="38AF4238" wp14:editId="368C1DCF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FC5A9D" w:rsidRDefault="00060356" w:rsidP="0042082C">
            <w:pPr>
              <w:rPr>
                <w:b/>
              </w:rPr>
            </w:pPr>
            <w:r w:rsidRPr="00FC5A9D">
              <w:rPr>
                <w:b/>
              </w:rPr>
              <w:t>Stop and a</w:t>
            </w:r>
            <w:r w:rsidR="004F7EF2" w:rsidRPr="00FC5A9D">
              <w:rPr>
                <w:b/>
              </w:rPr>
              <w:t>sk your instruct</w:t>
            </w:r>
            <w:r w:rsidR="00FC5A9D">
              <w:rPr>
                <w:b/>
              </w:rPr>
              <w:t>or to review your completed lab or compare your PCF</w:t>
            </w:r>
            <w:r w:rsidR="0042082C">
              <w:rPr>
                <w:b/>
              </w:rPr>
              <w:t xml:space="preserve"> file</w:t>
            </w:r>
            <w:r w:rsidR="00FC5A9D">
              <w:rPr>
                <w:b/>
              </w:rPr>
              <w:t xml:space="preserve"> with th</w:t>
            </w:r>
            <w:r w:rsidR="0042082C">
              <w:rPr>
                <w:b/>
              </w:rPr>
              <w:t>e one</w:t>
            </w:r>
            <w:bookmarkStart w:id="0" w:name="_GoBack"/>
            <w:bookmarkEnd w:id="0"/>
            <w:r w:rsidR="00FC5A9D">
              <w:rPr>
                <w:b/>
              </w:rPr>
              <w:t xml:space="preserve"> provided in the solutions.</w:t>
            </w:r>
            <w:r w:rsidR="004F7EF2" w:rsidRPr="00FC5A9D">
              <w:rPr>
                <w:b/>
              </w:rPr>
              <w:br/>
            </w:r>
          </w:p>
        </w:tc>
      </w:tr>
    </w:tbl>
    <w:p w:rsidR="00510084" w:rsidRDefault="00510084" w:rsidP="008B5861"/>
    <w:sectPr w:rsidR="00510084" w:rsidSect="007E2895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F3A" w:rsidRDefault="005E1F3A" w:rsidP="004E1325">
      <w:pPr>
        <w:spacing w:after="0" w:line="240" w:lineRule="auto"/>
      </w:pPr>
      <w:r>
        <w:separator/>
      </w:r>
    </w:p>
  </w:endnote>
  <w:endnote w:type="continuationSeparator" w:id="0">
    <w:p w:rsidR="005E1F3A" w:rsidRDefault="005E1F3A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1D7A2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 xml:space="preserve">opyright ©2001-2013.  </w:t>
    </w:r>
    <w:proofErr w:type="spellStart"/>
    <w:r w:rsidR="002B1B7E">
      <w:rPr>
        <w:rFonts w:cs="Calibri"/>
        <w:sz w:val="16"/>
      </w:rPr>
      <w:t>Guidewire</w:t>
    </w:r>
    <w:proofErr w:type="spellEnd"/>
    <w:r w:rsidR="002B1B7E">
      <w:rPr>
        <w:rFonts w:cs="Calibri"/>
        <w:sz w:val="16"/>
      </w:rPr>
      <w:t xml:space="preserve">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9B1D2F">
      <w:rPr>
        <w:rFonts w:cs="Calibri"/>
        <w:noProof/>
        <w:sz w:val="16"/>
      </w:rPr>
      <w:t>2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77449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 xml:space="preserve">Copyright ©2001-2013.  </w:t>
    </w:r>
    <w:proofErr w:type="spellStart"/>
    <w:r>
      <w:rPr>
        <w:rFonts w:cs="Calibri"/>
        <w:sz w:val="16"/>
      </w:rPr>
      <w:t>Guidewire</w:t>
    </w:r>
    <w:proofErr w:type="spellEnd"/>
    <w:r>
      <w:rPr>
        <w:rFonts w:cs="Calibri"/>
        <w:sz w:val="16"/>
      </w:rPr>
      <w:t xml:space="preserve">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42082C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F3A" w:rsidRDefault="005E1F3A" w:rsidP="004E1325">
      <w:pPr>
        <w:spacing w:after="0" w:line="240" w:lineRule="auto"/>
      </w:pPr>
      <w:r>
        <w:separator/>
      </w:r>
    </w:p>
  </w:footnote>
  <w:footnote w:type="continuationSeparator" w:id="0">
    <w:p w:rsidR="005E1F3A" w:rsidRDefault="005E1F3A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2336" behindDoc="1" locked="0" layoutInCell="0" allowOverlap="1" wp14:anchorId="34490A86" wp14:editId="712584C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762C44B" wp14:editId="3311458B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0FF30AC4"/>
    <w:multiLevelType w:val="multilevel"/>
    <w:tmpl w:val="F3B27FB8"/>
    <w:lvl w:ilvl="0">
      <w:start w:val="1"/>
      <w:numFmt w:val="decimal"/>
      <w:pStyle w:val="Major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Substep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E4E5515"/>
    <w:multiLevelType w:val="hybridMultilevel"/>
    <w:tmpl w:val="968E34BE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013B9E"/>
    <w:multiLevelType w:val="hybridMultilevel"/>
    <w:tmpl w:val="ED38FB14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3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0"/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BAC"/>
    <w:rsid w:val="00006168"/>
    <w:rsid w:val="00011A01"/>
    <w:rsid w:val="00060356"/>
    <w:rsid w:val="000714B3"/>
    <w:rsid w:val="000C49D1"/>
    <w:rsid w:val="000E5C4B"/>
    <w:rsid w:val="00102BF2"/>
    <w:rsid w:val="00125932"/>
    <w:rsid w:val="001954D6"/>
    <w:rsid w:val="001B709C"/>
    <w:rsid w:val="001D0763"/>
    <w:rsid w:val="001D31E7"/>
    <w:rsid w:val="001D7A29"/>
    <w:rsid w:val="00210642"/>
    <w:rsid w:val="00230A33"/>
    <w:rsid w:val="0023264F"/>
    <w:rsid w:val="0024629B"/>
    <w:rsid w:val="002520CC"/>
    <w:rsid w:val="002632B9"/>
    <w:rsid w:val="00283D94"/>
    <w:rsid w:val="002A7409"/>
    <w:rsid w:val="002B1B7E"/>
    <w:rsid w:val="002B2B70"/>
    <w:rsid w:val="002B34A8"/>
    <w:rsid w:val="002C534A"/>
    <w:rsid w:val="002E5C72"/>
    <w:rsid w:val="002F3C13"/>
    <w:rsid w:val="00314E55"/>
    <w:rsid w:val="0032253E"/>
    <w:rsid w:val="00323A88"/>
    <w:rsid w:val="00324B26"/>
    <w:rsid w:val="003459F5"/>
    <w:rsid w:val="003B3EEC"/>
    <w:rsid w:val="003C06C8"/>
    <w:rsid w:val="003C1B17"/>
    <w:rsid w:val="003E00EF"/>
    <w:rsid w:val="003E3A6B"/>
    <w:rsid w:val="003E5FB4"/>
    <w:rsid w:val="003E74A0"/>
    <w:rsid w:val="0041203D"/>
    <w:rsid w:val="0042082C"/>
    <w:rsid w:val="00447CF8"/>
    <w:rsid w:val="00463BF8"/>
    <w:rsid w:val="00486139"/>
    <w:rsid w:val="004967F0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5596C"/>
    <w:rsid w:val="005C0DCF"/>
    <w:rsid w:val="005D2B5D"/>
    <w:rsid w:val="005D7A4D"/>
    <w:rsid w:val="005E1095"/>
    <w:rsid w:val="005E1879"/>
    <w:rsid w:val="005E1F3A"/>
    <w:rsid w:val="006006F6"/>
    <w:rsid w:val="006126BD"/>
    <w:rsid w:val="00612967"/>
    <w:rsid w:val="006145A0"/>
    <w:rsid w:val="00643D40"/>
    <w:rsid w:val="00654634"/>
    <w:rsid w:val="0066468E"/>
    <w:rsid w:val="006C4F04"/>
    <w:rsid w:val="006D00DC"/>
    <w:rsid w:val="006E4059"/>
    <w:rsid w:val="00710273"/>
    <w:rsid w:val="00710F5E"/>
    <w:rsid w:val="00723674"/>
    <w:rsid w:val="00723EE0"/>
    <w:rsid w:val="00737C71"/>
    <w:rsid w:val="00774499"/>
    <w:rsid w:val="007872F8"/>
    <w:rsid w:val="007A0C5A"/>
    <w:rsid w:val="007A40A8"/>
    <w:rsid w:val="007B3890"/>
    <w:rsid w:val="007C3407"/>
    <w:rsid w:val="007E2895"/>
    <w:rsid w:val="007F0B8E"/>
    <w:rsid w:val="007F0F5F"/>
    <w:rsid w:val="008048BC"/>
    <w:rsid w:val="0080527B"/>
    <w:rsid w:val="008111A9"/>
    <w:rsid w:val="00834C52"/>
    <w:rsid w:val="00866BAC"/>
    <w:rsid w:val="00896F25"/>
    <w:rsid w:val="008B5861"/>
    <w:rsid w:val="009069C4"/>
    <w:rsid w:val="00912CE6"/>
    <w:rsid w:val="00921482"/>
    <w:rsid w:val="00940E36"/>
    <w:rsid w:val="00962CF9"/>
    <w:rsid w:val="009B1D2F"/>
    <w:rsid w:val="009D276F"/>
    <w:rsid w:val="00A00A29"/>
    <w:rsid w:val="00A1100D"/>
    <w:rsid w:val="00A16929"/>
    <w:rsid w:val="00A172F1"/>
    <w:rsid w:val="00A17E90"/>
    <w:rsid w:val="00A52852"/>
    <w:rsid w:val="00A571A6"/>
    <w:rsid w:val="00A626A9"/>
    <w:rsid w:val="00B01628"/>
    <w:rsid w:val="00B30DE8"/>
    <w:rsid w:val="00B403FB"/>
    <w:rsid w:val="00B5199A"/>
    <w:rsid w:val="00B5434A"/>
    <w:rsid w:val="00B62C9E"/>
    <w:rsid w:val="00B71EF3"/>
    <w:rsid w:val="00B74A73"/>
    <w:rsid w:val="00BD17A4"/>
    <w:rsid w:val="00BF7219"/>
    <w:rsid w:val="00C0236C"/>
    <w:rsid w:val="00C22114"/>
    <w:rsid w:val="00C24298"/>
    <w:rsid w:val="00C447A9"/>
    <w:rsid w:val="00C778C6"/>
    <w:rsid w:val="00C8248E"/>
    <w:rsid w:val="00C919B1"/>
    <w:rsid w:val="00CC2EC9"/>
    <w:rsid w:val="00CD5B25"/>
    <w:rsid w:val="00D1394D"/>
    <w:rsid w:val="00D747B5"/>
    <w:rsid w:val="00D835C9"/>
    <w:rsid w:val="00D9090E"/>
    <w:rsid w:val="00D917CD"/>
    <w:rsid w:val="00D9184D"/>
    <w:rsid w:val="00DA6BFD"/>
    <w:rsid w:val="00DD3AC7"/>
    <w:rsid w:val="00E066AC"/>
    <w:rsid w:val="00E2678E"/>
    <w:rsid w:val="00E37584"/>
    <w:rsid w:val="00E44D9A"/>
    <w:rsid w:val="00E50CE0"/>
    <w:rsid w:val="00E61C94"/>
    <w:rsid w:val="00E62E5D"/>
    <w:rsid w:val="00E6417F"/>
    <w:rsid w:val="00E72BF3"/>
    <w:rsid w:val="00E92147"/>
    <w:rsid w:val="00EA1C2C"/>
    <w:rsid w:val="00ED3BA3"/>
    <w:rsid w:val="00EE2D14"/>
    <w:rsid w:val="00EF2585"/>
    <w:rsid w:val="00F30D05"/>
    <w:rsid w:val="00F32050"/>
    <w:rsid w:val="00F72F03"/>
    <w:rsid w:val="00F8160D"/>
    <w:rsid w:val="00F85A2F"/>
    <w:rsid w:val="00F864E5"/>
    <w:rsid w:val="00FC0401"/>
    <w:rsid w:val="00FC5A9D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LabHeader">
    <w:name w:val="Lab Header"/>
    <w:basedOn w:val="Normal"/>
    <w:link w:val="LabHeaderChar"/>
    <w:qFormat/>
    <w:rsid w:val="00866BAC"/>
    <w:pPr>
      <w:spacing w:before="600" w:after="400" w:line="240" w:lineRule="auto"/>
      <w:ind w:left="2520" w:hanging="2520"/>
    </w:pPr>
    <w:rPr>
      <w:rFonts w:ascii="Calibri" w:eastAsia="Times New Roman" w:hAnsi="Calibri" w:cs="Arial"/>
      <w:b/>
      <w:color w:val="003366"/>
      <w:sz w:val="44"/>
      <w:szCs w:val="40"/>
      <w:lang w:val="x-none" w:eastAsia="x-none" w:bidi="en-US"/>
    </w:rPr>
  </w:style>
  <w:style w:type="character" w:customStyle="1" w:styleId="LabHeaderChar">
    <w:name w:val="Lab Header Char"/>
    <w:link w:val="LabHeader"/>
    <w:rsid w:val="00866BAC"/>
    <w:rPr>
      <w:rFonts w:ascii="Calibri" w:eastAsia="Times New Roman" w:hAnsi="Calibri" w:cs="Arial"/>
      <w:b/>
      <w:color w:val="003366"/>
      <w:sz w:val="44"/>
      <w:szCs w:val="40"/>
      <w:lang w:val="x-none" w:eastAsia="x-none" w:bidi="en-US"/>
    </w:rPr>
  </w:style>
  <w:style w:type="paragraph" w:customStyle="1" w:styleId="NormalText">
    <w:name w:val="NormalText"/>
    <w:basedOn w:val="Normal"/>
    <w:link w:val="NormalTextChar"/>
    <w:qFormat/>
    <w:rsid w:val="00866BAC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866BAC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MajorStep">
    <w:name w:val="Major Step"/>
    <w:basedOn w:val="Normal"/>
    <w:link w:val="MajorStepChar"/>
    <w:qFormat/>
    <w:rsid w:val="00463BF8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463BF8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463BF8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LabHeader">
    <w:name w:val="Lab Header"/>
    <w:basedOn w:val="Normal"/>
    <w:link w:val="LabHeaderChar"/>
    <w:qFormat/>
    <w:rsid w:val="00866BAC"/>
    <w:pPr>
      <w:spacing w:before="600" w:after="400" w:line="240" w:lineRule="auto"/>
      <w:ind w:left="2520" w:hanging="2520"/>
    </w:pPr>
    <w:rPr>
      <w:rFonts w:ascii="Calibri" w:eastAsia="Times New Roman" w:hAnsi="Calibri" w:cs="Arial"/>
      <w:b/>
      <w:color w:val="003366"/>
      <w:sz w:val="44"/>
      <w:szCs w:val="40"/>
      <w:lang w:val="x-none" w:eastAsia="x-none" w:bidi="en-US"/>
    </w:rPr>
  </w:style>
  <w:style w:type="character" w:customStyle="1" w:styleId="LabHeaderChar">
    <w:name w:val="Lab Header Char"/>
    <w:link w:val="LabHeader"/>
    <w:rsid w:val="00866BAC"/>
    <w:rPr>
      <w:rFonts w:ascii="Calibri" w:eastAsia="Times New Roman" w:hAnsi="Calibri" w:cs="Arial"/>
      <w:b/>
      <w:color w:val="003366"/>
      <w:sz w:val="44"/>
      <w:szCs w:val="40"/>
      <w:lang w:val="x-none" w:eastAsia="x-none" w:bidi="en-US"/>
    </w:rPr>
  </w:style>
  <w:style w:type="paragraph" w:customStyle="1" w:styleId="NormalText">
    <w:name w:val="NormalText"/>
    <w:basedOn w:val="Normal"/>
    <w:link w:val="NormalTextChar"/>
    <w:qFormat/>
    <w:rsid w:val="00866BAC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866BAC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MajorStep">
    <w:name w:val="Major Step"/>
    <w:basedOn w:val="Normal"/>
    <w:link w:val="MajorStepChar"/>
    <w:qFormat/>
    <w:rsid w:val="00463BF8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463BF8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463BF8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engupta\AppData\Roaming\Microsoft\Templates\PL_EmeraldStyle_SL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826BC-362C-4E15-A9FD-BF5E029A3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PL_EmeraldStyle_SLTemplate</Template>
  <TotalTime>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Properties Name</vt:lpstr>
    </vt:vector>
  </TitlesOfParts>
  <Company>GW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Properties Name</dc:title>
  <dc:creator>gwuser</dc:creator>
  <cp:lastModifiedBy>gwuser</cp:lastModifiedBy>
  <cp:revision>3</cp:revision>
  <dcterms:created xsi:type="dcterms:W3CDTF">2013-10-04T21:08:00Z</dcterms:created>
  <dcterms:modified xsi:type="dcterms:W3CDTF">2013-10-04T21:09:00Z</dcterms:modified>
</cp:coreProperties>
</file>