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&lt; Hotel Rating Classification &gt;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Business Objective: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T and the major objective is what are the attributes that travelers are considering while selecting a hotel. With this manager can understand which elements of their hotel influence more in forming a positive review or improves hotel brand image.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Criterion: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deploy the end results using stream lit / Flask / Heroku.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35 - 40 days to complete the Project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9.0" w:type="dxa"/>
        <w:jc w:val="left"/>
        <w:tblInd w:w="-144.0" w:type="dxa"/>
        <w:tblLayout w:type="fixed"/>
        <w:tblLook w:val="0000"/>
      </w:tblPr>
      <w:tblGrid>
        <w:gridCol w:w="3533"/>
        <w:gridCol w:w="3533"/>
        <w:gridCol w:w="3533"/>
        <w:tblGridChange w:id="0">
          <w:tblGrid>
            <w:gridCol w:w="3533"/>
            <w:gridCol w:w="3533"/>
            <w:gridCol w:w="3533"/>
          </w:tblGrid>
        </w:tblGridChange>
      </w:tblGrid>
      <w:tr>
        <w:trPr>
          <w:cantSplit w:val="0"/>
          <w:trHeight w:val="2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Weeks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6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** Documents to submit–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Data set used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Python files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Deployment files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Presentation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 to 4 minutes of video by explaining the project</w:t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6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** All the participants must attend review meetings, if anyone didn’t attend more than 2 meeting will be removed from the project.</w:t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36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OGTWvD4Vv52/iob6XmJArTQW6w==">CgMxLjAyCGguZ2pkZ3hzMgloLjMwajB6bGw4AHIhMUlEVW0yUDNKQTZhRDl4UWhHbXRQR1gyaGFGU0wxZExI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2022-11-07T07:33:00Z</dcterms:created>
</cp:coreProperties>
</file>