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83" w:type="dxa"/>
        <w:tblLook w:val="04A0" w:firstRow="1" w:lastRow="0" w:firstColumn="1" w:lastColumn="0" w:noHBand="0" w:noVBand="1"/>
      </w:tblPr>
      <w:tblGrid>
        <w:gridCol w:w="1439"/>
        <w:gridCol w:w="8844"/>
      </w:tblGrid>
      <w:tr w:rsidR="003C51F6" w:rsidRPr="00992CEF" w14:paraId="3206ABCA" w14:textId="77777777" w:rsidTr="003C51F6">
        <w:trPr>
          <w:trHeight w:val="475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0AAC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14:paraId="15E94B9E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8F17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Case management provided </w:t>
            </w:r>
          </w:p>
        </w:tc>
      </w:tr>
      <w:tr w:rsidR="003C51F6" w:rsidRPr="00992CEF" w14:paraId="3BADE40B" w14:textId="77777777" w:rsidTr="003C51F6">
        <w:trPr>
          <w:trHeight w:val="290"/>
        </w:trPr>
        <w:tc>
          <w:tcPr>
            <w:tcW w:w="143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317C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User Roles and Access Controls</w:t>
            </w:r>
          </w:p>
          <w:p w14:paraId="26EC385E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4F3B2B37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2BF5B83F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0CAA0582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71A1FDAD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6E8DD18D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51AD0A3A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766E4495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7F4A0F72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F8A6A" w14:textId="684FA5C4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 Head of Department (HOD): Registers cases, assigns,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Coordinator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s, monitors progress, and approves the final report</w:t>
            </w:r>
          </w:p>
        </w:tc>
      </w:tr>
      <w:tr w:rsidR="003C51F6" w:rsidRPr="00992CEF" w14:paraId="404AEAC0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442E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E4571" w14:textId="21497883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0F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 Coordinator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Enters initial case details, assigns investigators, verifies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information (e.g., PAN, Aadhar, doctor info via APIs), manages investigator work allocation, reviews case status, creates questionnaires, and handles reassessment.</w:t>
            </w:r>
          </w:p>
        </w:tc>
      </w:tr>
      <w:tr w:rsidR="003C51F6" w:rsidRPr="00992CEF" w14:paraId="3EDC1AAD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9468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6064B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Field 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Investigator: Receives assignments, collects information during site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visits, completes questionnaires, uploads documents, and marks case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status.</w:t>
            </w:r>
          </w:p>
        </w:tc>
      </w:tr>
      <w:tr w:rsidR="003C51F6" w:rsidRPr="00992CEF" w14:paraId="54DC7243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37DD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3EB07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Medical Officer: Reviews data, assesses claim legitimacy, adds remarks,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 determines the claim status.</w:t>
            </w:r>
          </w:p>
        </w:tc>
      </w:tr>
      <w:tr w:rsidR="003C51F6" w:rsidRPr="00992CEF" w14:paraId="7091A3C0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64F5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E511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Data Entry Personnel: Compiles the final report from the gathered data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 medical officer remarks. Each user role has specific access permissions within the app:</w:t>
            </w:r>
          </w:p>
        </w:tc>
      </w:tr>
      <w:tr w:rsidR="003C51F6" w:rsidRPr="00992CEF" w14:paraId="1FF99127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F024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646E" w14:textId="3350166C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C51F6" w:rsidRPr="00992CEF" w14:paraId="5599A1E5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39B1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C21CE" w14:textId="0F9BB27C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8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Login Page: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 unified login page with role-based redirection for HOD, </w:t>
            </w:r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Coordinator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Investigator, Medical Officer, and Data Entry personnel.</w:t>
            </w:r>
          </w:p>
        </w:tc>
      </w:tr>
      <w:tr w:rsidR="003C51F6" w:rsidRPr="00992CEF" w14:paraId="0B013A74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A1AA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5B62E" w14:textId="77777777" w:rsidR="00C80FC6" w:rsidRPr="0099287E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 w:rsidRPr="0099287E">
              <w:rPr>
                <w:b/>
                <w:bCs/>
              </w:rPr>
              <w:t xml:space="preserve">Dashboard Views: </w:t>
            </w:r>
          </w:p>
          <w:p w14:paraId="1BFAD2E3" w14:textId="77777777" w:rsidR="00C80FC6" w:rsidRDefault="00C80FC6" w:rsidP="00D104E5">
            <w:pPr>
              <w:spacing w:after="0" w:line="240" w:lineRule="auto"/>
              <w:rPr>
                <w:b/>
                <w:bCs/>
              </w:rPr>
            </w:pPr>
            <w:r w:rsidRPr="0099287E">
              <w:rPr>
                <w:b/>
                <w:bCs/>
              </w:rPr>
              <w:t xml:space="preserve">HOD: </w:t>
            </w:r>
            <w:r w:rsidRPr="0099287E">
              <w:t>Overview of all active, completed, and reassigned cases; filters for insurance company, type of case, and status.</w:t>
            </w:r>
            <w:r>
              <w:rPr>
                <w:b/>
                <w:bCs/>
              </w:rPr>
              <w:t xml:space="preserve"> </w:t>
            </w:r>
          </w:p>
          <w:p w14:paraId="00790F95" w14:textId="4C81FFCC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348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Coordinator</w:t>
            </w:r>
            <w:r w:rsidRPr="009928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Overview of cases assigned to them with options to assign,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reassign, or reallocate tasks</w:t>
            </w:r>
          </w:p>
          <w:p w14:paraId="3F5774B0" w14:textId="323F1698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348">
              <w:rPr>
                <w:rFonts w:ascii="Calibri" w:eastAsia="Times New Roman" w:hAnsi="Calibri" w:cs="Calibri"/>
                <w:b/>
                <w:bCs/>
                <w:color w:val="FF0000"/>
                <w:kern w:val="0"/>
                <w:u w:val="single"/>
                <w:lang w:eastAsia="en-IN"/>
                <w14:ligatures w14:val="none"/>
              </w:rPr>
              <w:t>Field</w:t>
            </w:r>
            <w:r w:rsidRPr="008C03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</w:t>
            </w:r>
            <w:r w:rsidRPr="009928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Investigator: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 of assigned cases with a progress tracker, deadlines,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 (Turnaround Time) monitoring.</w:t>
            </w:r>
          </w:p>
          <w:p w14:paraId="3B1AB792" w14:textId="19244833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8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Medical Officer: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 of cases requiring review with access to all case documentation and data.</w:t>
            </w:r>
          </w:p>
        </w:tc>
      </w:tr>
      <w:tr w:rsidR="003C51F6" w:rsidRPr="00992CEF" w14:paraId="7B5E29CB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3986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7C4D3" w14:textId="77777777" w:rsidR="00C80FC6" w:rsidRPr="0099287E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87E">
              <w:rPr>
                <w:b/>
                <w:bCs/>
              </w:rPr>
              <w:t>Case Registration &amp; Assignment:</w:t>
            </w:r>
            <w:r>
              <w:t xml:space="preserve"> cases can be </w:t>
            </w:r>
            <w:proofErr w:type="gramStart"/>
            <w:r>
              <w:t>add</w:t>
            </w:r>
            <w:proofErr w:type="gramEnd"/>
            <w:r>
              <w:t xml:space="preserve"> by two ways </w:t>
            </w:r>
          </w:p>
          <w:p w14:paraId="0E66975D" w14:textId="5AF90873" w:rsidR="00C80FC6" w:rsidRDefault="00C80FC6" w:rsidP="00D104E5">
            <w:pPr>
              <w:spacing w:after="0" w:line="240" w:lineRule="auto"/>
            </w:pPr>
            <w:r w:rsidRPr="003262B4">
              <w:rPr>
                <w:b/>
                <w:bCs/>
                <w:color w:val="0070C0"/>
              </w:rPr>
              <w:t>Manual Upload:</w:t>
            </w:r>
            <w:r w:rsidRPr="003262B4">
              <w:rPr>
                <w:color w:val="0070C0"/>
              </w:rPr>
              <w:t xml:space="preserve"> </w:t>
            </w:r>
            <w:r w:rsidRPr="0099287E">
              <w:t xml:space="preserve">HOD uploads a PDF containing case details and assigns a </w:t>
            </w:r>
            <w:r>
              <w:t xml:space="preserve">Coordinator. </w:t>
            </w:r>
          </w:p>
          <w:p w14:paraId="10C993EB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SATA API Integration</w:t>
            </w:r>
            <w:r w:rsidRPr="003262B4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: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 data from the external SATA system is automatically received, creating a case entry.</w:t>
            </w:r>
          </w:p>
          <w:p w14:paraId="40A7AB29" w14:textId="65B125D6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348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Coordinator</w:t>
            </w:r>
            <w:r w:rsidRPr="003262B4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 Assignment:</w:t>
            </w:r>
            <w:r w:rsidRPr="003262B4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HOD assigns 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Coordinator</w:t>
            </w:r>
            <w:r w:rsidRPr="00992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upon case creation.</w:t>
            </w:r>
          </w:p>
        </w:tc>
      </w:tr>
      <w:tr w:rsidR="003C51F6" w:rsidRPr="00992CEF" w14:paraId="2B3400CA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225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49F4" w14:textId="395284C2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073">
              <w:rPr>
                <w:b/>
                <w:bCs/>
                <w:color w:val="0070C0"/>
              </w:rPr>
              <w:t xml:space="preserve">Case Details </w:t>
            </w:r>
            <w:proofErr w:type="gramStart"/>
            <w:r w:rsidRPr="00565073">
              <w:rPr>
                <w:b/>
                <w:bCs/>
                <w:color w:val="0070C0"/>
              </w:rPr>
              <w:t>Page</w:t>
            </w:r>
            <w:r w:rsidRPr="003262B4">
              <w:rPr>
                <w:b/>
                <w:bCs/>
                <w:color w:val="0070C0"/>
              </w:rPr>
              <w:t xml:space="preserve"> :</w:t>
            </w:r>
            <w:proofErr w:type="gramEnd"/>
            <w:r w:rsidRPr="003262B4">
              <w:rPr>
                <w:color w:val="0070C0"/>
              </w:rPr>
              <w:t xml:space="preserve"> </w:t>
            </w:r>
            <w:r w:rsidRPr="003262B4">
              <w:t>Case Details Page:</w:t>
            </w:r>
            <w:r w:rsidRPr="008C0348">
              <w:rPr>
                <w:b/>
                <w:bCs/>
                <w:color w:val="FF0000"/>
              </w:rPr>
              <w:t xml:space="preserve"> Coordinator</w:t>
            </w:r>
            <w:r>
              <w:rPr>
                <w:b/>
                <w:bCs/>
                <w:color w:val="FF0000"/>
              </w:rPr>
              <w:t xml:space="preserve"> </w:t>
            </w:r>
            <w:r w:rsidRPr="003262B4">
              <w:t>enter details from the uploaded PDF and verify PAN, Aadhar, and doctor information via external APIs.</w:t>
            </w:r>
          </w:p>
        </w:tc>
      </w:tr>
      <w:tr w:rsidR="003C51F6" w:rsidRPr="00992CEF" w14:paraId="61865FD7" w14:textId="77777777" w:rsidTr="003C51F6">
        <w:trPr>
          <w:trHeight w:val="290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157C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A94FE" w14:textId="77777777" w:rsidR="00C80FC6" w:rsidRPr="003262B4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b/>
                <w:bCs/>
              </w:rPr>
              <w:t>Case Details and verification:</w:t>
            </w:r>
            <w:r>
              <w:rPr>
                <w:b/>
                <w:bCs/>
              </w:rPr>
              <w:t xml:space="preserve"> </w:t>
            </w:r>
          </w:p>
          <w:p w14:paraId="7552D06D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Case Info:</w:t>
            </w:r>
            <w:r w:rsidRPr="003262B4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3262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Contains claim number (system-generated), insurance claim number, insurance company details, type of case, and rate (based 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262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 type and insurance company).</w:t>
            </w:r>
          </w:p>
          <w:p w14:paraId="2EB7F031" w14:textId="665DB102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Verification:</w:t>
            </w:r>
            <w:r w:rsidRPr="003262B4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Coordinator</w:t>
            </w:r>
            <w:r w:rsidRPr="003262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verifies information from the API and updates it in the case database.</w:t>
            </w:r>
          </w:p>
        </w:tc>
      </w:tr>
      <w:tr w:rsidR="003C51F6" w:rsidRPr="0099287E" w14:paraId="216053FE" w14:textId="77777777" w:rsidTr="003C51F6">
        <w:trPr>
          <w:trHeight w:val="290"/>
        </w:trPr>
        <w:tc>
          <w:tcPr>
            <w:tcW w:w="143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A55A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552F5D43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073">
              <w:rPr>
                <w:b/>
                <w:bCs/>
              </w:rPr>
              <w:t>Functional Pages and Workflow</w:t>
            </w:r>
            <w:r w:rsidRPr="00992C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1519BF04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17C1B09B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7CA0EDF7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44D61DC2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65406D39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73AB0410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02C7CA49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45A7F85C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10CB" w14:textId="77777777" w:rsidR="00C80FC6" w:rsidRPr="003262B4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b/>
                <w:bCs/>
              </w:rPr>
              <w:t>Investigator Assignment &amp; Visit management:</w:t>
            </w:r>
            <w:r>
              <w:rPr>
                <w:b/>
                <w:bCs/>
              </w:rPr>
              <w:t xml:space="preserve"> </w:t>
            </w:r>
          </w:p>
          <w:p w14:paraId="04562879" w14:textId="7DC46818" w:rsidR="00C80FC6" w:rsidRDefault="00C80FC6" w:rsidP="00D104E5">
            <w:pPr>
              <w:spacing w:after="0" w:line="240" w:lineRule="auto"/>
            </w:pPr>
            <w:r w:rsidRPr="003262B4">
              <w:rPr>
                <w:b/>
                <w:bCs/>
                <w:color w:val="0070C0"/>
              </w:rPr>
              <w:t>Visit Assignment:</w:t>
            </w:r>
            <w:r w:rsidRPr="003262B4">
              <w:rPr>
                <w:color w:val="0070C0"/>
              </w:rPr>
              <w:t xml:space="preserve"> </w:t>
            </w:r>
            <w:r>
              <w:t>Coordinator</w:t>
            </w:r>
            <w:r w:rsidRPr="003262B4">
              <w:t xml:space="preserve"> assigns investigators based on the case location.</w:t>
            </w:r>
          </w:p>
          <w:p w14:paraId="785B4CA5" w14:textId="3CB70713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Questionnaire Creation:</w:t>
            </w:r>
            <w:r w:rsidRPr="003262B4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Coordinator</w:t>
            </w:r>
            <w:r w:rsidRPr="003262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selects relevant questions from the question bank for each visit.</w:t>
            </w:r>
          </w:p>
          <w:p w14:paraId="619859F7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TAT Management: </w:t>
            </w:r>
            <w:r w:rsidRPr="003262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Each investigator has a time-bound task monitored through TAT, with SMS, email, and push notification alerts for deadlines.</w:t>
            </w:r>
          </w:p>
          <w:p w14:paraId="57EFB0D9" w14:textId="2CC034AB" w:rsidR="00C80FC6" w:rsidRPr="0099287E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073">
              <w:rPr>
                <w:b/>
                <w:bCs/>
                <w:color w:val="0070C0"/>
              </w:rPr>
              <w:t>Investigation Completion:</w:t>
            </w:r>
            <w:r w:rsidRPr="00565073">
              <w:rPr>
                <w:color w:val="0070C0"/>
              </w:rPr>
              <w:t xml:space="preserve"> </w:t>
            </w:r>
            <w:r w:rsidRPr="00565073">
              <w:t>After completing a visit, the</w:t>
            </w:r>
            <w:r>
              <w:t xml:space="preserve"> </w:t>
            </w:r>
            <w:r w:rsidRPr="00565073">
              <w:t>investigator uploads collected information, answers the</w:t>
            </w:r>
            <w:r>
              <w:t xml:space="preserve"> </w:t>
            </w:r>
            <w:r w:rsidRPr="00565073">
              <w:t>questionnaire, and submits the visit status.</w:t>
            </w:r>
          </w:p>
        </w:tc>
      </w:tr>
      <w:tr w:rsidR="003C51F6" w:rsidRPr="00992CEF" w14:paraId="0276AB0F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04FA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A073" w14:textId="77777777" w:rsidR="00C80FC6" w:rsidRPr="003262B4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62B4">
              <w:rPr>
                <w:b/>
                <w:bCs/>
              </w:rPr>
              <w:t>Case Review and Medical Assessment:</w:t>
            </w:r>
            <w:r>
              <w:rPr>
                <w:b/>
                <w:bCs/>
              </w:rPr>
              <w:t xml:space="preserve"> </w:t>
            </w:r>
          </w:p>
          <w:p w14:paraId="401F0E21" w14:textId="1F4F7BD1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Coordinator</w:t>
            </w: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 Review: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All uploaded information is reviewed by the </w:t>
            </w:r>
            <w:proofErr w:type="gramStart"/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Coordinator</w:t>
            </w:r>
            <w:proofErr w:type="gramEnd"/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.</w:t>
            </w:r>
          </w:p>
          <w:p w14:paraId="026DE43B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Medical Officer Review: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Medical Officer reviews the completed case,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adds remarks on claim legitimacy, and suggests the claim amount.</w:t>
            </w:r>
          </w:p>
          <w:p w14:paraId="4CD9668D" w14:textId="77777777" w:rsidR="00C80FC6" w:rsidRPr="00DA0D7D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Data Entry &amp; Report Generation:</w:t>
            </w:r>
            <w:r w:rsidRPr="00DA0D7D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Entry personnel compile a final report, incorporating pre-set fields from the database, and submit it for HOD’s review</w:t>
            </w:r>
          </w:p>
          <w:p w14:paraId="4043C202" w14:textId="64B15916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C51F6" w:rsidRPr="0099287E" w14:paraId="0710D5E6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1A3F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1521" w14:textId="77777777" w:rsidR="00C80FC6" w:rsidRPr="00DA0D7D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b/>
                <w:bCs/>
              </w:rPr>
              <w:t>Final review &amp; Approval:</w:t>
            </w:r>
          </w:p>
          <w:p w14:paraId="74775EAA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lastRenderedPageBreak/>
              <w:t xml:space="preserve">HOD Approval: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HOD reviews the final report and approves or sends it back for reassessment if needed.</w:t>
            </w:r>
          </w:p>
          <w:p w14:paraId="0D04AA95" w14:textId="22778B22" w:rsidR="00C80FC6" w:rsidRPr="0099287E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SATA API Return (if applicable):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 the case originated from SATA, the finalized report is sent back via the SATA API after HOD approval</w:t>
            </w:r>
          </w:p>
        </w:tc>
      </w:tr>
      <w:tr w:rsidR="003C51F6" w:rsidRPr="00992CEF" w14:paraId="22A6A4E2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7BC6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FA54B" w14:textId="77777777" w:rsidR="00C80FC6" w:rsidRPr="00DA0D7D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b/>
                <w:bCs/>
              </w:rPr>
              <w:t>MIS Reports:</w:t>
            </w:r>
          </w:p>
          <w:p w14:paraId="30A4DCED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Reports are generated for each stakeholder based on key metrics: </w:t>
            </w:r>
          </w:p>
          <w:p w14:paraId="3FBC5028" w14:textId="77777777" w:rsidR="00C80FC6" w:rsidRPr="00DA0D7D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TAT Adherence:</w:t>
            </w:r>
            <w:r w:rsidRPr="00DA0D7D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 turnaround time for each task completion.</w:t>
            </w:r>
          </w:p>
          <w:p w14:paraId="365BE320" w14:textId="027353B4" w:rsidR="00C80FC6" w:rsidRPr="00DA0D7D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Case Status Reports:</w:t>
            </w:r>
            <w:r w:rsidRPr="00DA0D7D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For Investigators, </w:t>
            </w:r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Coordinators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and Medical Officers to track case status and actions taken.</w:t>
            </w:r>
          </w:p>
          <w:p w14:paraId="7E251F3C" w14:textId="77777777" w:rsidR="00C80FC6" w:rsidRPr="00DA0D7D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Outcome Tracking:</w:t>
            </w:r>
            <w:r w:rsidRPr="00DA0D7D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Claims approved, rejected, and reasons.</w:t>
            </w:r>
          </w:p>
          <w:p w14:paraId="5D9B1CA4" w14:textId="712C2E1D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0D7D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Custom Filters:</w:t>
            </w:r>
            <w:r w:rsidRPr="00DA0D7D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DA0D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Stakeholder performance, visit history, and case reassignment stats.</w:t>
            </w:r>
          </w:p>
        </w:tc>
      </w:tr>
      <w:tr w:rsidR="003C51F6" w:rsidRPr="003262B4" w14:paraId="5DAA4166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3BC1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3395F" w14:textId="77777777" w:rsidR="00C80FC6" w:rsidRPr="007326E9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326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Case Creation &amp; Assignment: </w:t>
            </w:r>
          </w:p>
          <w:p w14:paraId="60FCD743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26E9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HOD Uploads Case PDF:</w:t>
            </w:r>
            <w:r w:rsidRPr="007326E9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  <w:r w:rsidRPr="007326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case is created by either manually uploading a PDF (HOD) or receiving data from the SATA system (via API).</w:t>
            </w:r>
          </w:p>
          <w:p w14:paraId="5EDB18CE" w14:textId="2C156E48" w:rsidR="00C80FC6" w:rsidRDefault="00C80FC6" w:rsidP="00D104E5">
            <w:pPr>
              <w:spacing w:after="0" w:line="240" w:lineRule="auto"/>
            </w:pPr>
            <w:r w:rsidRPr="00565073">
              <w:rPr>
                <w:b/>
                <w:bCs/>
                <w:color w:val="0070C0"/>
              </w:rPr>
              <w:t xml:space="preserve">Assign </w:t>
            </w:r>
            <w:r>
              <w:rPr>
                <w:b/>
                <w:bCs/>
                <w:color w:val="0070C0"/>
              </w:rPr>
              <w:t>Coordinator</w:t>
            </w:r>
            <w:r w:rsidRPr="00565073">
              <w:rPr>
                <w:b/>
                <w:bCs/>
                <w:color w:val="0070C0"/>
              </w:rPr>
              <w:t>:</w:t>
            </w:r>
            <w:r w:rsidRPr="00565073">
              <w:rPr>
                <w:color w:val="0070C0"/>
              </w:rPr>
              <w:t xml:space="preserve"> </w:t>
            </w:r>
            <w:r w:rsidRPr="00565073">
              <w:t xml:space="preserve">HOD assigns a </w:t>
            </w:r>
            <w:r>
              <w:t>Coordinator</w:t>
            </w:r>
            <w:r w:rsidRPr="00565073">
              <w:t xml:space="preserve"> to oversee the</w:t>
            </w:r>
            <w:r>
              <w:t xml:space="preserve"> </w:t>
            </w:r>
            <w:r w:rsidRPr="00565073">
              <w:t>case</w:t>
            </w:r>
            <w:r>
              <w:t xml:space="preserve"> </w:t>
            </w:r>
            <w:r w:rsidRPr="00565073">
              <w:t>investigation.</w:t>
            </w:r>
          </w:p>
          <w:p w14:paraId="16536D28" w14:textId="03396A59" w:rsidR="00C80FC6" w:rsidRPr="007326E9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b/>
                <w:bCs/>
              </w:rPr>
              <w:t>Coordinator</w:t>
            </w:r>
            <w:r w:rsidRPr="007326E9">
              <w:rPr>
                <w:b/>
                <w:bCs/>
              </w:rPr>
              <w:t xml:space="preserve"> Details Entry &amp; Verification</w:t>
            </w:r>
          </w:p>
          <w:p w14:paraId="198F549A" w14:textId="7A019ED4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26E9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Case Details Entry: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Coordinator</w:t>
            </w:r>
            <w:r w:rsidRPr="007326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reviews and enters details from the uploaded PDF (e.g., customer name, insurance company, etc.). Verification Process: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Coordinator</w:t>
            </w:r>
            <w:r w:rsidRPr="007326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verifies essential details (PAN, Aadhar, and doctor information) via integrated APIs.</w:t>
            </w:r>
          </w:p>
          <w:p w14:paraId="2AAD4CD9" w14:textId="7AA221C8" w:rsidR="00C80FC6" w:rsidRDefault="00C80FC6" w:rsidP="00D104E5">
            <w:pPr>
              <w:spacing w:after="0" w:line="240" w:lineRule="auto"/>
            </w:pPr>
            <w:r w:rsidRPr="00565073">
              <w:rPr>
                <w:b/>
                <w:bCs/>
                <w:color w:val="0070C0"/>
              </w:rPr>
              <w:t>Visit Requirement Analysis</w:t>
            </w:r>
            <w:r>
              <w:rPr>
                <w:b/>
                <w:bCs/>
                <w:color w:val="0070C0"/>
              </w:rPr>
              <w:t xml:space="preserve">: </w:t>
            </w:r>
            <w:r w:rsidRPr="00C80FC6">
              <w:rPr>
                <w:color w:val="FF0000"/>
              </w:rPr>
              <w:t>Coordinator</w:t>
            </w:r>
            <w:r w:rsidRPr="007326E9">
              <w:t xml:space="preserve"> assesses how many visits </w:t>
            </w:r>
            <w:proofErr w:type="gramStart"/>
            <w:r w:rsidRPr="007326E9">
              <w:t>are  needed</w:t>
            </w:r>
            <w:proofErr w:type="gramEnd"/>
            <w:r w:rsidRPr="007326E9">
              <w:t>, potentially to multiple locations (e.g., hospitals, chemists).</w:t>
            </w:r>
          </w:p>
          <w:p w14:paraId="5569DD73" w14:textId="71E191AB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72FF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Work Allocation: </w:t>
            </w:r>
            <w:r w:rsidRPr="00EA72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If multiple visits are required, the </w:t>
            </w:r>
            <w:proofErr w:type="gramStart"/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Coordinator</w:t>
            </w:r>
            <w:proofErr w:type="gramEnd"/>
            <w:r w:rsidRPr="00EA72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allocates work percentages among Investigators for fair compensation</w:t>
            </w:r>
          </w:p>
          <w:p w14:paraId="59615C98" w14:textId="77777777" w:rsidR="00C80FC6" w:rsidRPr="00EA72FF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A72FF">
              <w:rPr>
                <w:b/>
                <w:bCs/>
              </w:rPr>
              <w:t>Questionnaire Preparation &amp; Investigator Assignment</w:t>
            </w:r>
          </w:p>
          <w:p w14:paraId="072A0891" w14:textId="77777777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</w:pPr>
            <w:r w:rsidRPr="00EA72FF"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 xml:space="preserve">Questionnaire Preparation &amp; Investigator Assignment </w:t>
            </w: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lang w:eastAsia="en-IN"/>
                <w14:ligatures w14:val="none"/>
              </w:rPr>
              <w:t>–</w:t>
            </w:r>
            <w:r w:rsidRPr="00EA72FF">
              <w:rPr>
                <w:rFonts w:ascii="Calibri" w:eastAsia="Times New Roman" w:hAnsi="Calibri" w:cs="Calibri"/>
                <w:color w:val="0070C0"/>
                <w:kern w:val="0"/>
                <w:lang w:eastAsia="en-IN"/>
                <w14:ligatures w14:val="none"/>
              </w:rPr>
              <w:t xml:space="preserve"> </w:t>
            </w:r>
          </w:p>
          <w:p w14:paraId="729751E1" w14:textId="533A6FCB" w:rsidR="00C80FC6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72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Questionnaire Creation: </w:t>
            </w:r>
            <w:r w:rsidRPr="00C80FC6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Coordinator</w:t>
            </w:r>
            <w:r w:rsidRPr="00EA72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selects relevant questions from a pre-existing question bank, tailoring a specific questionnaire for each visit.</w:t>
            </w:r>
          </w:p>
          <w:p w14:paraId="322D0F36" w14:textId="37A7D93B" w:rsidR="00C80FC6" w:rsidRDefault="00C80FC6" w:rsidP="00D104E5">
            <w:pPr>
              <w:spacing w:after="0" w:line="240" w:lineRule="auto"/>
            </w:pPr>
            <w:r w:rsidRPr="00565073">
              <w:t>Assign Investigator: Based on the location(s) of the visits, the</w:t>
            </w:r>
            <w:r w:rsidRPr="00565073">
              <w:br/>
            </w:r>
            <w:r w:rsidRPr="00C80FC6">
              <w:rPr>
                <w:color w:val="FF0000"/>
              </w:rPr>
              <w:t>Coordinator</w:t>
            </w:r>
            <w:r>
              <w:t xml:space="preserve"> </w:t>
            </w:r>
            <w:r w:rsidRPr="00565073">
              <w:t>assigns Investigators from the</w:t>
            </w:r>
            <w:r>
              <w:t xml:space="preserve"> </w:t>
            </w:r>
            <w:r w:rsidRPr="00565073">
              <w:t>database, factoring in the investigator’s region, availability, and</w:t>
            </w:r>
            <w:r>
              <w:t xml:space="preserve"> </w:t>
            </w:r>
            <w:r w:rsidRPr="00565073">
              <w:t>rates.</w:t>
            </w:r>
          </w:p>
          <w:p w14:paraId="05AD68CE" w14:textId="77777777" w:rsidR="00C80FC6" w:rsidRPr="00EA72FF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A72FF">
              <w:rPr>
                <w:b/>
                <w:bCs/>
              </w:rPr>
              <w:t>Investigator Notification &amp; Task Execution</w:t>
            </w:r>
            <w:r>
              <w:rPr>
                <w:b/>
                <w:bCs/>
              </w:rPr>
              <w:t xml:space="preserve">: </w:t>
            </w:r>
          </w:p>
          <w:p w14:paraId="689A66AC" w14:textId="77777777" w:rsidR="00C80FC6" w:rsidRDefault="00C80FC6" w:rsidP="00D104E5">
            <w:pPr>
              <w:spacing w:after="0" w:line="240" w:lineRule="auto"/>
            </w:pPr>
            <w:r w:rsidRPr="00565073">
              <w:rPr>
                <w:b/>
                <w:bCs/>
                <w:color w:val="0070C0"/>
              </w:rPr>
              <w:t>Notifications Sent:</w:t>
            </w:r>
            <w:r w:rsidRPr="00565073">
              <w:rPr>
                <w:color w:val="0070C0"/>
              </w:rPr>
              <w:t xml:space="preserve"> </w:t>
            </w:r>
            <w:r w:rsidRPr="00565073">
              <w:t>Assigned Investigators receive a notification</w:t>
            </w:r>
            <w:r>
              <w:t xml:space="preserve"> </w:t>
            </w:r>
            <w:r w:rsidRPr="00565073">
              <w:t>(push</w:t>
            </w:r>
            <w:r>
              <w:t xml:space="preserve"> through </w:t>
            </w:r>
            <w:r w:rsidRPr="00565073">
              <w:t>email, SMS) of the new case along with visit details,</w:t>
            </w:r>
            <w:r>
              <w:t xml:space="preserve"> </w:t>
            </w:r>
            <w:r w:rsidRPr="00565073">
              <w:t>deadlines, and TAT</w:t>
            </w:r>
            <w:r>
              <w:t xml:space="preserve"> R</w:t>
            </w:r>
            <w:r w:rsidRPr="00565073">
              <w:t>equirements.</w:t>
            </w:r>
          </w:p>
          <w:p w14:paraId="0661CB66" w14:textId="77777777" w:rsidR="00C80FC6" w:rsidRDefault="00C80FC6" w:rsidP="00D104E5">
            <w:pPr>
              <w:spacing w:after="0" w:line="240" w:lineRule="auto"/>
            </w:pPr>
            <w:r w:rsidRPr="00565073">
              <w:rPr>
                <w:b/>
                <w:bCs/>
                <w:color w:val="0070C0"/>
              </w:rPr>
              <w:t>Visit Execution &amp; Data Collection:</w:t>
            </w:r>
            <w:r w:rsidRPr="00565073">
              <w:rPr>
                <w:color w:val="0070C0"/>
              </w:rPr>
              <w:t xml:space="preserve"> </w:t>
            </w:r>
            <w:r w:rsidRPr="00565073">
              <w:t>Investigator visits the</w:t>
            </w:r>
            <w:r>
              <w:t xml:space="preserve"> </w:t>
            </w:r>
            <w:r w:rsidRPr="00565073">
              <w:t>location(s), gathers data, and completes the questionnaire on the</w:t>
            </w:r>
            <w:r>
              <w:t xml:space="preserve"> </w:t>
            </w:r>
            <w:r w:rsidRPr="00565073">
              <w:t>app</w:t>
            </w:r>
            <w:r>
              <w:t xml:space="preserve"> documents upload in PDF format</w:t>
            </w:r>
            <w:r w:rsidRPr="00565073">
              <w:t>.</w:t>
            </w:r>
            <w:r w:rsidRPr="00565073">
              <w:br/>
            </w:r>
            <w:r w:rsidRPr="00565073">
              <w:rPr>
                <w:b/>
                <w:bCs/>
                <w:color w:val="0070C0"/>
              </w:rPr>
              <w:t>Documentation Upload:</w:t>
            </w:r>
            <w:r w:rsidRPr="00565073">
              <w:rPr>
                <w:color w:val="0070C0"/>
              </w:rPr>
              <w:t xml:space="preserve"> </w:t>
            </w:r>
            <w:r w:rsidRPr="00565073">
              <w:t>Investigator uploads all relevant</w:t>
            </w:r>
            <w:r>
              <w:t xml:space="preserve"> </w:t>
            </w:r>
            <w:r w:rsidRPr="00565073">
              <w:t>information</w:t>
            </w:r>
            <w:r>
              <w:t xml:space="preserve"> </w:t>
            </w:r>
            <w:r w:rsidRPr="00565073">
              <w:t>(e.g., images, PDFs, notes) to the app and</w:t>
            </w:r>
            <w:r>
              <w:t xml:space="preserve"> </w:t>
            </w:r>
            <w:r w:rsidRPr="00565073">
              <w:t>marks the visit as “Investigation Completed.”</w:t>
            </w:r>
          </w:p>
          <w:p w14:paraId="53181353" w14:textId="2B5A69DA" w:rsidR="00C80FC6" w:rsidRPr="003262B4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073">
              <w:rPr>
                <w:b/>
                <w:bCs/>
                <w:color w:val="0070C0"/>
              </w:rPr>
              <w:t>Medical Officer Assignment:</w:t>
            </w:r>
            <w:r w:rsidRPr="00565073">
              <w:rPr>
                <w:color w:val="0070C0"/>
              </w:rPr>
              <w:t xml:space="preserve"> </w:t>
            </w:r>
            <w:r w:rsidRPr="00C80FC6">
              <w:rPr>
                <w:color w:val="FF0000"/>
              </w:rPr>
              <w:t>Coordinator</w:t>
            </w:r>
            <w:r w:rsidRPr="00565073">
              <w:t xml:space="preserve"> assigns the case to a</w:t>
            </w:r>
            <w:r w:rsidRPr="00565073">
              <w:br/>
              <w:t>Medical</w:t>
            </w:r>
            <w:r>
              <w:t xml:space="preserve"> </w:t>
            </w:r>
            <w:r w:rsidRPr="00565073">
              <w:t>Officer from the database.</w:t>
            </w:r>
          </w:p>
        </w:tc>
      </w:tr>
      <w:tr w:rsidR="003C51F6" w:rsidRPr="003262B4" w14:paraId="716D8266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D59F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09F8" w14:textId="77777777" w:rsidR="00C80FC6" w:rsidRPr="001932F2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32F2">
              <w:rPr>
                <w:b/>
                <w:bCs/>
              </w:rPr>
              <w:t>Medical Officer Assessment &amp; Remarks</w:t>
            </w:r>
            <w:r>
              <w:rPr>
                <w:b/>
                <w:bCs/>
              </w:rPr>
              <w:t xml:space="preserve">: </w:t>
            </w:r>
          </w:p>
          <w:p w14:paraId="6AE05080" w14:textId="71CA9AD1" w:rsidR="00C80FC6" w:rsidRDefault="00C80FC6" w:rsidP="00D104E5">
            <w:pPr>
              <w:spacing w:after="0" w:line="240" w:lineRule="auto"/>
            </w:pPr>
            <w:r w:rsidRPr="00565073">
              <w:rPr>
                <w:b/>
                <w:bCs/>
                <w:color w:val="0070C0"/>
              </w:rPr>
              <w:t>Data Evaluation:</w:t>
            </w:r>
            <w:r w:rsidRPr="00565073">
              <w:rPr>
                <w:color w:val="0070C0"/>
              </w:rPr>
              <w:t xml:space="preserve"> </w:t>
            </w:r>
            <w:r w:rsidRPr="00565073">
              <w:t>Medical Officer reviews all case data, including</w:t>
            </w:r>
            <w:r>
              <w:t xml:space="preserve"> </w:t>
            </w:r>
            <w:r w:rsidRPr="00565073">
              <w:t>the investigator's findings, and evaluates claim legitimacy.</w:t>
            </w:r>
            <w:r w:rsidRPr="00565073">
              <w:br/>
            </w:r>
            <w:r w:rsidRPr="00565073">
              <w:rPr>
                <w:b/>
                <w:bCs/>
                <w:color w:val="0070C0"/>
              </w:rPr>
              <w:t>Summary &amp; Recommendations:</w:t>
            </w:r>
            <w:r w:rsidRPr="00565073">
              <w:rPr>
                <w:color w:val="0070C0"/>
              </w:rPr>
              <w:t xml:space="preserve"> </w:t>
            </w:r>
            <w:r w:rsidRPr="00565073">
              <w:t>Medical Officer writes a</w:t>
            </w:r>
            <w:r>
              <w:t xml:space="preserve"> </w:t>
            </w:r>
            <w:r w:rsidRPr="00565073">
              <w:t>summary</w:t>
            </w:r>
            <w:r>
              <w:t xml:space="preserve"> </w:t>
            </w:r>
            <w:r w:rsidRPr="00565073">
              <w:t>with remarks on whether the claim is valid and suggests</w:t>
            </w:r>
            <w:r>
              <w:t xml:space="preserve"> </w:t>
            </w:r>
            <w:r w:rsidRPr="00565073">
              <w:t>an appropriate claim amount.</w:t>
            </w:r>
          </w:p>
          <w:p w14:paraId="3A7D1D6F" w14:textId="77777777" w:rsidR="00C80FC6" w:rsidRPr="001932F2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32F2">
              <w:rPr>
                <w:b/>
                <w:bCs/>
              </w:rPr>
              <w:t>Data Entry for Final Report Compilation</w:t>
            </w:r>
            <w:r>
              <w:rPr>
                <w:b/>
                <w:bCs/>
              </w:rPr>
              <w:t xml:space="preserve">: </w:t>
            </w:r>
          </w:p>
          <w:p w14:paraId="6CDF0A8E" w14:textId="5E61CBA6" w:rsidR="00C80FC6" w:rsidRDefault="00C80FC6" w:rsidP="00D104E5">
            <w:pPr>
              <w:spacing w:after="0" w:line="240" w:lineRule="auto"/>
            </w:pPr>
            <w:r w:rsidRPr="00565073">
              <w:rPr>
                <w:b/>
                <w:bCs/>
                <w:color w:val="0070C0"/>
              </w:rPr>
              <w:t>Case Forwarding:</w:t>
            </w:r>
            <w:r w:rsidRPr="00565073">
              <w:rPr>
                <w:color w:val="0070C0"/>
              </w:rPr>
              <w:t xml:space="preserve"> </w:t>
            </w:r>
            <w:r w:rsidRPr="00565073">
              <w:t>After the Medical Officer’s assessment, the</w:t>
            </w:r>
            <w:r>
              <w:t xml:space="preserve"> </w:t>
            </w:r>
            <w:r w:rsidRPr="00565073">
              <w:t>case is</w:t>
            </w:r>
            <w:r>
              <w:t xml:space="preserve"> </w:t>
            </w:r>
            <w:r w:rsidRPr="00565073">
              <w:t>forwarded to the Data Entry Personnel.</w:t>
            </w:r>
            <w:r w:rsidRPr="00565073">
              <w:br/>
            </w:r>
            <w:r w:rsidRPr="00565073">
              <w:rPr>
                <w:b/>
                <w:bCs/>
                <w:color w:val="0070C0"/>
              </w:rPr>
              <w:t>Report Compilation:</w:t>
            </w:r>
            <w:r w:rsidRPr="00565073">
              <w:rPr>
                <w:color w:val="0070C0"/>
              </w:rPr>
              <w:t xml:space="preserve"> </w:t>
            </w:r>
            <w:r w:rsidRPr="00565073">
              <w:t>Data Entry compiles a final report using a</w:t>
            </w:r>
            <w:r>
              <w:t xml:space="preserve"> </w:t>
            </w:r>
            <w:r w:rsidRPr="00565073">
              <w:t>template</w:t>
            </w:r>
            <w:r>
              <w:t xml:space="preserve"> </w:t>
            </w:r>
            <w:r w:rsidRPr="00565073">
              <w:t>that includes pre-defined sections from</w:t>
            </w:r>
            <w:r>
              <w:t xml:space="preserve"> </w:t>
            </w:r>
            <w:r w:rsidRPr="00565073">
              <w:t>the database, filling in all required data and the Medical Officer’s</w:t>
            </w:r>
            <w:r>
              <w:t xml:space="preserve"> </w:t>
            </w:r>
            <w:r w:rsidRPr="00565073">
              <w:t>remarks.</w:t>
            </w:r>
          </w:p>
          <w:p w14:paraId="43A4E49E" w14:textId="77777777" w:rsidR="00C80FC6" w:rsidRDefault="00C80FC6" w:rsidP="00D104E5">
            <w:pPr>
              <w:spacing w:after="0" w:line="240" w:lineRule="auto"/>
            </w:pPr>
          </w:p>
          <w:p w14:paraId="27E36521" w14:textId="77777777" w:rsidR="00C80FC6" w:rsidRPr="001932F2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32F2">
              <w:rPr>
                <w:b/>
                <w:bCs/>
              </w:rPr>
              <w:t>Final Review &amp; Approval</w:t>
            </w:r>
            <w:r>
              <w:rPr>
                <w:b/>
                <w:bCs/>
              </w:rPr>
              <w:t xml:space="preserve">: </w:t>
            </w:r>
          </w:p>
          <w:p w14:paraId="3FF692E0" w14:textId="54B23E2E" w:rsidR="00C80FC6" w:rsidRPr="003262B4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b/>
                <w:bCs/>
                <w:color w:val="0070C0"/>
              </w:rPr>
              <w:lastRenderedPageBreak/>
              <w:t>Coordinator</w:t>
            </w:r>
            <w:r w:rsidRPr="00565073">
              <w:rPr>
                <w:b/>
                <w:bCs/>
                <w:color w:val="0070C0"/>
              </w:rPr>
              <w:t xml:space="preserve"> Review:</w:t>
            </w:r>
            <w:r w:rsidRPr="00565073">
              <w:rPr>
                <w:color w:val="0070C0"/>
              </w:rPr>
              <w:t xml:space="preserve"> </w:t>
            </w:r>
            <w:r w:rsidRPr="00565073">
              <w:t xml:space="preserve">The </w:t>
            </w:r>
            <w:proofErr w:type="gramStart"/>
            <w:r w:rsidRPr="00C80FC6">
              <w:rPr>
                <w:color w:val="FF0000"/>
              </w:rPr>
              <w:t>Coordinator</w:t>
            </w:r>
            <w:proofErr w:type="gramEnd"/>
            <w:r w:rsidRPr="00565073">
              <w:t xml:space="preserve"> reviews the compiled report</w:t>
            </w:r>
            <w:r>
              <w:t xml:space="preserve"> </w:t>
            </w:r>
            <w:r w:rsidRPr="00565073">
              <w:t>for</w:t>
            </w:r>
            <w:r>
              <w:t xml:space="preserve"> </w:t>
            </w:r>
            <w:r w:rsidRPr="00565073">
              <w:t>completeness and accuracy.</w:t>
            </w:r>
            <w:r w:rsidRPr="00565073">
              <w:br/>
            </w:r>
            <w:r w:rsidRPr="00565073">
              <w:rPr>
                <w:b/>
                <w:bCs/>
                <w:color w:val="0070C0"/>
              </w:rPr>
              <w:t>HOD Approval:</w:t>
            </w:r>
            <w:r w:rsidRPr="00565073">
              <w:rPr>
                <w:color w:val="0070C0"/>
              </w:rPr>
              <w:t xml:space="preserve"> </w:t>
            </w:r>
            <w:r w:rsidRPr="00565073">
              <w:t>HOD conducts a final review and either</w:t>
            </w:r>
            <w:r>
              <w:t xml:space="preserve"> </w:t>
            </w:r>
            <w:r w:rsidRPr="00565073">
              <w:t>approves or sends the report for reassessment, if needed</w:t>
            </w:r>
          </w:p>
        </w:tc>
      </w:tr>
      <w:tr w:rsidR="003C51F6" w:rsidRPr="003262B4" w14:paraId="052A2C33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79E5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068E" w14:textId="77777777" w:rsidR="00C80FC6" w:rsidRPr="001932F2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32F2">
              <w:rPr>
                <w:b/>
                <w:bCs/>
              </w:rPr>
              <w:t>SATA System (if applicable)</w:t>
            </w:r>
            <w:r>
              <w:rPr>
                <w:b/>
                <w:bCs/>
              </w:rPr>
              <w:t xml:space="preserve">: </w:t>
            </w:r>
          </w:p>
          <w:p w14:paraId="13D8F48B" w14:textId="53B66335" w:rsidR="00C80FC6" w:rsidRPr="003262B4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073">
              <w:rPr>
                <w:b/>
                <w:bCs/>
                <w:color w:val="0070C0"/>
              </w:rPr>
              <w:t>SATA API Submission:</w:t>
            </w:r>
            <w:r w:rsidRPr="00565073">
              <w:rPr>
                <w:color w:val="0070C0"/>
              </w:rPr>
              <w:t xml:space="preserve"> </w:t>
            </w:r>
            <w:r w:rsidRPr="00565073">
              <w:t>For cases originating from the</w:t>
            </w:r>
            <w:r>
              <w:t xml:space="preserve"> </w:t>
            </w:r>
            <w:r w:rsidRPr="00565073">
              <w:t>SATA system, the finalized report is sent back to SATA</w:t>
            </w:r>
            <w:r>
              <w:t xml:space="preserve"> </w:t>
            </w:r>
            <w:r w:rsidRPr="00565073">
              <w:t>via API after HOD approval.</w:t>
            </w:r>
          </w:p>
        </w:tc>
      </w:tr>
      <w:tr w:rsidR="003C51F6" w:rsidRPr="00DA0D7D" w14:paraId="13252F1E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60BE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7576" w14:textId="77777777" w:rsidR="00C80FC6" w:rsidRPr="001932F2" w:rsidRDefault="00C80FC6" w:rsidP="00D104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32F2">
              <w:rPr>
                <w:b/>
                <w:bCs/>
              </w:rPr>
              <w:t xml:space="preserve">MIS Reporting &amp; Case Reopening: </w:t>
            </w:r>
          </w:p>
          <w:p w14:paraId="36F5EA2A" w14:textId="582382E8" w:rsidR="00C80FC6" w:rsidRPr="00DA0D7D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073">
              <w:rPr>
                <w:b/>
                <w:bCs/>
                <w:color w:val="0070C0"/>
              </w:rPr>
              <w:t>MIS Report Generation:</w:t>
            </w:r>
            <w:r w:rsidRPr="00565073">
              <w:rPr>
                <w:color w:val="0070C0"/>
              </w:rPr>
              <w:t xml:space="preserve"> </w:t>
            </w:r>
            <w:r w:rsidRPr="00565073">
              <w:t>MIS reports are generated for all</w:t>
            </w:r>
            <w:r>
              <w:t xml:space="preserve"> </w:t>
            </w:r>
            <w:r w:rsidRPr="00565073">
              <w:t>stakeholders</w:t>
            </w:r>
            <w:r>
              <w:t xml:space="preserve"> </w:t>
            </w:r>
            <w:r w:rsidRPr="00565073">
              <w:t xml:space="preserve">(HOD, </w:t>
            </w:r>
            <w:r>
              <w:t>Coordinator</w:t>
            </w:r>
            <w:r w:rsidRPr="00565073">
              <w:t>, Investigator, case outcomes, and</w:t>
            </w:r>
            <w:r>
              <w:t xml:space="preserve"> </w:t>
            </w:r>
            <w:r w:rsidRPr="00565073">
              <w:t>reassignment data.</w:t>
            </w:r>
            <w:r w:rsidRPr="00565073">
              <w:br/>
              <w:t xml:space="preserve">- Reassessment or Reopening: If necessary, the </w:t>
            </w:r>
            <w:proofErr w:type="gramStart"/>
            <w:r w:rsidRPr="00C80FC6">
              <w:rPr>
                <w:color w:val="FF0000"/>
              </w:rPr>
              <w:t>Coordinator</w:t>
            </w:r>
            <w:proofErr w:type="gramEnd"/>
            <w:r w:rsidRPr="00C80FC6">
              <w:rPr>
                <w:color w:val="FF0000"/>
              </w:rPr>
              <w:t xml:space="preserve"> </w:t>
            </w:r>
            <w:r w:rsidRPr="00565073">
              <w:t>can</w:t>
            </w:r>
            <w:r>
              <w:t xml:space="preserve"> </w:t>
            </w:r>
            <w:r w:rsidRPr="00565073">
              <w:t>reassign cases for further investigation or reopen completed cases</w:t>
            </w:r>
          </w:p>
        </w:tc>
      </w:tr>
      <w:tr w:rsidR="003C51F6" w:rsidRPr="00DA0D7D" w14:paraId="5D5B7BF2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4DEB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D886" w14:textId="076A6B4F" w:rsidR="00C80FC6" w:rsidRPr="00DA0D7D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C51F6" w:rsidRPr="00EA72FF" w14:paraId="2FA41FC1" w14:textId="77777777" w:rsidTr="003C51F6">
        <w:trPr>
          <w:trHeight w:val="290"/>
        </w:trPr>
        <w:tc>
          <w:tcPr>
            <w:tcW w:w="143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E901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565073">
              <w:rPr>
                <w:b/>
                <w:bCs/>
                <w:u w:val="single"/>
              </w:rPr>
              <w:t>Process Flow of the Investigation Case Management</w:t>
            </w:r>
          </w:p>
          <w:p w14:paraId="662D8907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637B6" w14:textId="7F607BED" w:rsidR="00C80FC6" w:rsidRPr="00EA72F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C51F6" w:rsidRPr="001932F2" w14:paraId="02DB3308" w14:textId="77777777" w:rsidTr="003C51F6">
        <w:trPr>
          <w:trHeight w:val="290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F266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87131" w14:textId="337F3BC5" w:rsidR="00C80FC6" w:rsidRPr="001932F2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C51F6" w:rsidRPr="001932F2" w14:paraId="321680B1" w14:textId="77777777" w:rsidTr="003C51F6">
        <w:trPr>
          <w:trHeight w:val="290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5F4C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D1C60" w14:textId="3324B408" w:rsidR="00C80FC6" w:rsidRPr="001932F2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C51F6" w:rsidRPr="001932F2" w14:paraId="6F7AF361" w14:textId="77777777" w:rsidTr="003C51F6">
        <w:trPr>
          <w:trHeight w:val="290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DCD8" w14:textId="77777777" w:rsidR="00C80FC6" w:rsidRPr="00992CEF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2C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BE9F3" w14:textId="221B6AFA" w:rsidR="00C80FC6" w:rsidRPr="001932F2" w:rsidRDefault="00C80FC6" w:rsidP="00D1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3043D1A" w14:textId="77777777" w:rsidR="00A21C59" w:rsidRDefault="00A21C59"/>
    <w:sectPr w:rsidR="00A2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505F"/>
    <w:multiLevelType w:val="hybridMultilevel"/>
    <w:tmpl w:val="D12E7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9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C6"/>
    <w:rsid w:val="003C51F6"/>
    <w:rsid w:val="004A47BC"/>
    <w:rsid w:val="00573A2C"/>
    <w:rsid w:val="00A21C59"/>
    <w:rsid w:val="00C80FC6"/>
    <w:rsid w:val="00C81AAD"/>
    <w:rsid w:val="00E8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4429"/>
  <w15:chartTrackingRefBased/>
  <w15:docId w15:val="{40ECADE4-4D1D-4277-BE2C-AF4A910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A318-3A1A-4E17-871D-5F580F3F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DrNandkishor Sonawane</dc:creator>
  <cp:keywords/>
  <dc:description/>
  <cp:lastModifiedBy>divyamshah1234@outlook.com</cp:lastModifiedBy>
  <cp:revision>2</cp:revision>
  <dcterms:created xsi:type="dcterms:W3CDTF">2024-11-06T12:05:00Z</dcterms:created>
  <dcterms:modified xsi:type="dcterms:W3CDTF">2024-11-07T11:56:00Z</dcterms:modified>
</cp:coreProperties>
</file>