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b w:val="1"/>
          <w:bCs w:val="1"/>
          <w:sz w:val="48"/>
          <w:szCs w:val="48"/>
          <w:u w:val="single"/>
        </w:rPr>
      </w:pPr>
      <w:r>
        <w:rPr>
          <w:b w:val="1"/>
          <w:bCs w:val="1"/>
          <w:sz w:val="48"/>
          <w:szCs w:val="48"/>
          <w:u w:val="single"/>
          <w:rtl w:val="0"/>
          <w:lang w:val="en-US"/>
        </w:rPr>
        <w:t>Email for Internship Application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 xml:space="preserve">from: </w:t>
      </w:r>
      <w:r>
        <w:rPr>
          <w:sz w:val="28"/>
          <w:szCs w:val="28"/>
          <w:rtl w:val="0"/>
          <w:lang w:val="en-US"/>
        </w:rPr>
        <w:t>divyam</w:t>
      </w:r>
      <w:r>
        <w:rPr>
          <w:sz w:val="28"/>
          <w:szCs w:val="28"/>
          <w:rtl w:val="0"/>
        </w:rPr>
        <w:t>.25bai1116</w:t>
      </w:r>
      <w:r>
        <w:rPr>
          <w:sz w:val="28"/>
          <w:szCs w:val="28"/>
          <w:rtl w:val="0"/>
          <w:lang w:val="en-US"/>
        </w:rPr>
        <w:t>1</w:t>
      </w:r>
      <w:r>
        <w:rPr>
          <w:sz w:val="28"/>
          <w:szCs w:val="28"/>
          <w:rtl w:val="0"/>
        </w:rPr>
        <w:t>@vitbhopal.ac.in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</w:rPr>
        <w:t>to: professor@vitbhopal.ac.in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Subject: Application for Summer Internship Opportunity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Dear Sir/Madam,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I hope this message finds you well. I am a first-year B.Tech student at VIT Bhopal University, and I am writing to express my interest in a summer internship opportunity at your organization.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I am eager to gain practical experience and enhance my technical skills in a professional environment. I am particularly interested in learning more about real-world applications of programming and technology.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I would be grateful if you could consider my application for any suitable internship role. I am willing to learn and contribute to the best of my ability.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Thank you for your time and consideration.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Sincerely,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Divyam Verma</w:t>
      </w:r>
    </w:p>
    <w:p>
      <w:pPr>
        <w:pStyle w:val="Body"/>
      </w:pPr>
      <w:r>
        <w:rPr>
          <w:sz w:val="28"/>
          <w:szCs w:val="28"/>
          <w:rtl w:val="0"/>
          <w:lang w:val="en-US"/>
        </w:rPr>
        <w:t>First Year B.Tech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8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