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FAT TAILS, INSTITUTIONAL FLOW, AND THE LIMITS OF VOLATILITY</w:t>
      </w:r>
      <w:r>
        <w:rPr>
          <w:b/>
          <w:bCs/>
        </w:rPr>
        <w:t xml:space="preserve"> </w:t>
      </w:r>
      <w:r>
        <w:rPr>
          <w:b/>
          <w:bCs/>
        </w:rPr>
        <w:t xml:space="preserve">SIGNALS: DENSITY FORECASTING EVIDENCE FROM CUSTODIAN-LEVEL FOREIGN</w:t>
      </w:r>
      <w:r>
        <w:rPr>
          <w:b/>
          <w:bCs/>
        </w:rPr>
        <w:t xml:space="preserve"> </w:t>
      </w:r>
      <w:r>
        <w:rPr>
          <w:b/>
          <w:bCs/>
        </w:rPr>
        <w:t xml:space="preserve">INSTITUTIONAL TRADING IN INDIA</w:t>
      </w:r>
    </w:p>
    <w:p>
      <w:pPr>
        <w:pStyle w:val="BodyText"/>
      </w:pPr>
      <w:r>
        <w:rPr>
          <w:b/>
          <w:bCs/>
        </w:rPr>
        <w:t xml:space="preserve">Author Details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Divyansh Singh</w:t>
      </w:r>
    </w:p>
    <w:p>
      <w:pPr>
        <w:pStyle w:val="BodyText"/>
      </w:pPr>
      <w:r>
        <w:rPr>
          <w:b/>
          <w:bCs/>
        </w:rPr>
        <w:t xml:space="preserve">Designation:</w:t>
      </w:r>
      <w:r>
        <w:t xml:space="preserve"> </w:t>
      </w:r>
      <w:r>
        <w:t xml:space="preserve">[INSERT DESIGNATION]</w:t>
      </w:r>
    </w:p>
    <w:p>
      <w:pPr>
        <w:pStyle w:val="BodyText"/>
      </w:pPr>
      <w:r>
        <w:rPr>
          <w:b/>
          <w:bCs/>
        </w:rPr>
        <w:t xml:space="preserve">Name and Full Address of Institute:</w:t>
      </w:r>
      <w:r>
        <w:t xml:space="preserve"> </w:t>
      </w:r>
      <w:r>
        <w:t xml:space="preserve">[INSERT INSTITUTE NAME],</w:t>
      </w:r>
      <w:r>
        <w:t xml:space="preserve"> </w:t>
      </w:r>
      <w:r>
        <w:t xml:space="preserve">[INSERT STREET ADDRESS], [INSERT CITY], [INSERT STATE], [INSERT PINCODE],</w:t>
      </w:r>
      <w:r>
        <w:t xml:space="preserve"> </w:t>
      </w:r>
      <w:r>
        <w:t xml:space="preserve">India</w:t>
      </w:r>
    </w:p>
    <w:p>
      <w:pPr>
        <w:pStyle w:val="BodyText"/>
      </w:pPr>
      <w:r>
        <w:rPr>
          <w:b/>
          <w:bCs/>
        </w:rPr>
        <w:t xml:space="preserve">Email id:</w:t>
      </w:r>
      <w:r>
        <w:t xml:space="preserve"> </w:t>
      </w:r>
      <w:r>
        <w:t xml:space="preserve">divyanshsinghpost@gmail.com</w:t>
      </w:r>
    </w:p>
    <w:p>
      <w:pPr>
        <w:pStyle w:val="BodyText"/>
      </w:pPr>
      <w:r>
        <w:rPr>
          <w:b/>
          <w:bCs/>
        </w:rPr>
        <w:t xml:space="preserve">ORCID id:</w:t>
      </w:r>
      <w:r>
        <w:t xml:space="preserve"> </w:t>
      </w:r>
      <w:r>
        <w:t xml:space="preserve">[INSERT ORCID iD, e.g. https://orcid.org/0000-0000-0000-0000]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Divyansh Singh</w:t>
      </w:r>
    </w:p>
    <w:p>
      <w:pPr>
        <w:pStyle w:val="BodyText"/>
      </w:pPr>
      <w:r>
        <w:rPr>
          <w:b/>
          <w:bCs/>
        </w:rPr>
        <w:t xml:space="preserve">Declaration of Copyright and Originality</w:t>
      </w:r>
    </w:p>
    <w:p>
      <w:pPr>
        <w:pStyle w:val="BodyText"/>
      </w:pPr>
      <w:r>
        <w:t xml:space="preserve">The paper is my original contribution and has not been plagiarized from any</w:t>
      </w:r>
      <w:r>
        <w:t xml:space="preserve"> </w:t>
      </w:r>
      <w:r>
        <w:t xml:space="preserve">source/individual. It does not infringe on any copyright, trademark, patent,</w:t>
      </w:r>
      <w:r>
        <w:t xml:space="preserve"> </w:t>
      </w:r>
      <w:r>
        <w:t xml:space="preserve">statutory right, or propriety right of others and the paper does not contain</w:t>
      </w:r>
      <w:r>
        <w:t xml:space="preserve"> </w:t>
      </w:r>
      <w:r>
        <w:t xml:space="preserve">any libelous or unlawful statements. All the references are duly acknowledged</w:t>
      </w:r>
      <w:r>
        <w:t xml:space="preserve"> </w:t>
      </w:r>
      <w:r>
        <w:t xml:space="preserve">at the appropriate places and I sign for and accept the responsibility for</w:t>
      </w:r>
      <w:r>
        <w:t xml:space="preserve"> </w:t>
      </w:r>
      <w:r>
        <w:t xml:space="preserve">releasing this material on behalf of my co-authors.</w:t>
      </w:r>
    </w:p>
    <w:p>
      <w:pPr>
        <w:pStyle w:val="BodyText"/>
      </w:pPr>
      <w:r>
        <w:t xml:space="preserve">The work has been submitted only to Indian Journal of Finance, New Delhi and</w:t>
      </w:r>
      <w:r>
        <w:t xml:space="preserve"> </w:t>
      </w:r>
      <w:r>
        <w:t xml:space="preserve">it has not been previously published or submitted elsewhere for publication in</w:t>
      </w:r>
      <w:r>
        <w:t xml:space="preserve"> </w:t>
      </w:r>
      <w:r>
        <w:t xml:space="preserve">a refereed or copyrighted publication.</w:t>
      </w:r>
    </w:p>
    <w:p>
      <w:pPr>
        <w:pStyle w:val="BodyText"/>
      </w:pPr>
      <w:r>
        <w:t xml:space="preserve">It is agreed that the sole and exclusive rights in the whole copyright of the</w:t>
      </w:r>
      <w:r>
        <w:t xml:space="preserve"> </w:t>
      </w:r>
      <w:r>
        <w:t xml:space="preserve">said paper to the contribution identified above is transferred to Indian</w:t>
      </w:r>
      <w:r>
        <w:t xml:space="preserve"> </w:t>
      </w:r>
      <w:r>
        <w:t xml:space="preserve">Journal of Finance, New Delhi. This copyright transfer covers the exclusive</w:t>
      </w:r>
      <w:r>
        <w:t xml:space="preserve"> </w:t>
      </w:r>
      <w:r>
        <w:t xml:space="preserve">right to reproduce and distribute the contribution, including reprints,</w:t>
      </w:r>
      <w:r>
        <w:t xml:space="preserve"> </w:t>
      </w:r>
      <w:r>
        <w:t xml:space="preserve">translations, photographic reproductions, microform, electronic form (offline,</w:t>
      </w:r>
      <w:r>
        <w:t xml:space="preserve"> </w:t>
      </w:r>
      <w:r>
        <w:t xml:space="preserve">online), or any other reproductions of similar nature. I agree that I have not</w:t>
      </w:r>
      <w:r>
        <w:t xml:space="preserve"> </w:t>
      </w:r>
      <w:r>
        <w:t xml:space="preserve">assigned any kind of rights of the above said paper to any other</w:t>
      </w:r>
      <w:r>
        <w:t xml:space="preserve"> </w:t>
      </w:r>
      <w:r>
        <w:t xml:space="preserve">person/institute/publication.</w:t>
      </w:r>
    </w:p>
    <w:p>
      <w:pPr>
        <w:pStyle w:val="BodyText"/>
      </w:pPr>
      <w:r>
        <w:t xml:space="preserve">I have permission from copyright owner(s) to reproduce/adapt any content that</w:t>
      </w:r>
      <w:r>
        <w:t xml:space="preserve"> </w:t>
      </w:r>
      <w:r>
        <w:t xml:space="preserve">I have reproduced or adapted in this paper.</w:t>
      </w:r>
    </w:p>
    <w:p>
      <w:pPr>
        <w:pStyle w:val="BodyText"/>
      </w:pPr>
      <w:r>
        <w:t xml:space="preserve">I agree to indemnify Indian Journal of Finance, New Delhi against any claim or</w:t>
      </w:r>
      <w:r>
        <w:t xml:space="preserve"> </w:t>
      </w:r>
      <w:r>
        <w:t xml:space="preserve">action alleging facts which, if true, constitute a breach of any of the</w:t>
      </w:r>
      <w:r>
        <w:t xml:space="preserve"> </w:t>
      </w:r>
      <w:r>
        <w:t xml:space="preserve">foregoing warranties.</w:t>
      </w:r>
    </w:p>
    <w:sectPr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color w:val="000000"/>
      </w:rPr>
    </w:rPrDefault>
    <w:pPrDefault>
      <w:pPr>
        <w:spacing w:after="240" w:before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bCs/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bCs/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bCs/>
      <w:rFonts w:ascii="Times New Roman" w:cs="Times New Roman" w:eastAsia="Times New Roman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bCs/>
      <w:rFonts w:ascii="Times New Roman" w:cs="Times New Roman" w:eastAsia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bCs/>
      <w:rFonts w:ascii="Times New Roman" w:cs="Times New Roman" w:eastAsia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bCs/>
      <w:rFonts w:ascii="Times New Roman" w:cs="Times New Roman" w:eastAsia="Times New Roman" w:hAnsi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2026-08-23T12:09:19Z</dcterms:created>
  <dcterms:modified xsi:type="dcterms:W3CDTF">2026-08-23T12:09:19Z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