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18BCF" w14:textId="022C2A29" w:rsidR="00C46B65" w:rsidRDefault="00C46B65" w:rsidP="00C46B65">
      <w:r>
        <w:rPr>
          <w:lang w:val="en-US"/>
        </w:rPr>
        <w:br/>
      </w:r>
      <w:r w:rsidRPr="00C46B65">
        <w:rPr>
          <w:b/>
          <w:bCs/>
        </w:rPr>
        <w:t>1.</w:t>
      </w:r>
      <w:r>
        <w:t xml:space="preserve"> </w:t>
      </w:r>
      <w:r w:rsidRPr="00C46B65">
        <w:t>Load a CSV file containing daily temperature data for Ahmedabad and create two new features: a 3-day lag of the temperature and a 7-day rolling average of the temperature using pandas.</w:t>
      </w:r>
    </w:p>
    <w:p w14:paraId="3DB13F60" w14:textId="4F1A99EA" w:rsidR="00C46B65" w:rsidRDefault="00D8064F" w:rsidP="00C46B65">
      <w:r>
        <w:rPr>
          <w:noProof/>
        </w:rPr>
        <w:drawing>
          <wp:inline distT="0" distB="0" distL="0" distR="0" wp14:anchorId="2D02F5C2" wp14:editId="34CA4735">
            <wp:extent cx="5732145" cy="2370455"/>
            <wp:effectExtent l="0" t="0" r="1905" b="0"/>
            <wp:docPr id="70427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2370455"/>
                    </a:xfrm>
                    <a:prstGeom prst="rect">
                      <a:avLst/>
                    </a:prstGeom>
                    <a:noFill/>
                    <a:ln>
                      <a:noFill/>
                    </a:ln>
                  </pic:spPr>
                </pic:pic>
              </a:graphicData>
            </a:graphic>
          </wp:inline>
        </w:drawing>
      </w:r>
    </w:p>
    <w:p w14:paraId="4A6F05FE" w14:textId="77777777" w:rsidR="00C46B65" w:rsidRDefault="00C46B65" w:rsidP="00C46B65"/>
    <w:p w14:paraId="2F9248EA" w14:textId="77777777" w:rsidR="00C46B65" w:rsidRPr="00C46B65" w:rsidRDefault="00C46B65" w:rsidP="00C46B65"/>
    <w:p w14:paraId="56082DCA" w14:textId="64CEE7DF" w:rsidR="00C46B65" w:rsidRDefault="00C46B65" w:rsidP="00C46B65">
      <w:r w:rsidRPr="00C46B65">
        <w:rPr>
          <w:b/>
          <w:bCs/>
        </w:rPr>
        <w:t>2.</w:t>
      </w:r>
      <w:r>
        <w:t xml:space="preserve"> </w:t>
      </w:r>
      <w:r w:rsidRPr="00C46B65">
        <w:t>Extract date-time features from a Flipkart-style sales dataset (order_date column): create new columns for day of week, month, and whether the day is a weekend using pandas.</w:t>
      </w:r>
    </w:p>
    <w:p w14:paraId="262F04B8" w14:textId="38C2A816" w:rsidR="00C46B65" w:rsidRDefault="00D8064F" w:rsidP="00C46B65">
      <w:r>
        <w:rPr>
          <w:noProof/>
        </w:rPr>
        <w:drawing>
          <wp:inline distT="0" distB="0" distL="0" distR="0" wp14:anchorId="567780C2" wp14:editId="416E1FB1">
            <wp:extent cx="5723255" cy="2082800"/>
            <wp:effectExtent l="0" t="0" r="0" b="0"/>
            <wp:docPr id="990954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2082800"/>
                    </a:xfrm>
                    <a:prstGeom prst="rect">
                      <a:avLst/>
                    </a:prstGeom>
                    <a:noFill/>
                    <a:ln>
                      <a:noFill/>
                    </a:ln>
                  </pic:spPr>
                </pic:pic>
              </a:graphicData>
            </a:graphic>
          </wp:inline>
        </w:drawing>
      </w:r>
    </w:p>
    <w:p w14:paraId="205E6911" w14:textId="77777777" w:rsidR="00C46B65" w:rsidRDefault="00C46B65" w:rsidP="00C46B65"/>
    <w:p w14:paraId="299D9619" w14:textId="77777777" w:rsidR="00C46B65" w:rsidRPr="00C46B65" w:rsidRDefault="00C46B65" w:rsidP="00C46B65"/>
    <w:p w14:paraId="0BE672E3" w14:textId="1B5735BF" w:rsidR="00C46B65" w:rsidRDefault="00C46B65" w:rsidP="00C46B65">
      <w:r w:rsidRPr="00C46B65">
        <w:rPr>
          <w:b/>
          <w:bCs/>
        </w:rPr>
        <w:t>3.</w:t>
      </w:r>
      <w:r>
        <w:t xml:space="preserve"> </w:t>
      </w:r>
      <w:r w:rsidRPr="00C46B65">
        <w:t>Train a Random Forest Regressor to forecast the next day's temperature using the lag and rolling features you created earlier. Print the predicted value for the next available date.</w:t>
      </w:r>
    </w:p>
    <w:p w14:paraId="52718DBD" w14:textId="770B096B" w:rsidR="00C46B65" w:rsidRDefault="00D8064F" w:rsidP="00C46B65">
      <w:r>
        <w:rPr>
          <w:noProof/>
        </w:rPr>
        <w:lastRenderedPageBreak/>
        <w:drawing>
          <wp:inline distT="0" distB="0" distL="0" distR="0" wp14:anchorId="666521D0" wp14:editId="15F01968">
            <wp:extent cx="5732145" cy="1439545"/>
            <wp:effectExtent l="0" t="0" r="1905" b="8255"/>
            <wp:docPr id="186929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145" cy="1439545"/>
                    </a:xfrm>
                    <a:prstGeom prst="rect">
                      <a:avLst/>
                    </a:prstGeom>
                    <a:noFill/>
                    <a:ln>
                      <a:noFill/>
                    </a:ln>
                  </pic:spPr>
                </pic:pic>
              </a:graphicData>
            </a:graphic>
          </wp:inline>
        </w:drawing>
      </w:r>
    </w:p>
    <w:p w14:paraId="57F7BB84" w14:textId="77777777" w:rsidR="00C46B65" w:rsidRDefault="00C46B65" w:rsidP="00C46B65"/>
    <w:p w14:paraId="4CD526E1" w14:textId="77777777" w:rsidR="00C46B65" w:rsidRPr="00C46B65" w:rsidRDefault="00C46B65" w:rsidP="00C46B65"/>
    <w:p w14:paraId="7361413A" w14:textId="1D1DCCB6" w:rsidR="00C46B65" w:rsidRDefault="00C46B65" w:rsidP="00C46B65">
      <w:r w:rsidRPr="00C46B65">
        <w:rPr>
          <w:b/>
          <w:bCs/>
        </w:rPr>
        <w:t>4.</w:t>
      </w:r>
      <w:r>
        <w:t xml:space="preserve"> </w:t>
      </w:r>
      <w:r w:rsidRPr="00C46B65">
        <w:t>Calculate MAE, RMSE, and MAPE between your model's predictions and the actual values for the test set. Print all three metrics and explain in one line which metric is most sensitive to large errors. Use sklearn.metrics.mean_absolute_error, mean_squared_error, and write a simple function for MAPE.</w:t>
      </w:r>
    </w:p>
    <w:p w14:paraId="6EDA03FD" w14:textId="5D1B077B" w:rsidR="00C46B65" w:rsidRDefault="00D8064F" w:rsidP="00C46B65">
      <w:r>
        <w:rPr>
          <w:noProof/>
        </w:rPr>
        <w:drawing>
          <wp:inline distT="0" distB="0" distL="0" distR="0" wp14:anchorId="61B9C767" wp14:editId="21E8052B">
            <wp:extent cx="5689600" cy="1879600"/>
            <wp:effectExtent l="0" t="0" r="6350" b="6350"/>
            <wp:docPr id="345027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9600" cy="1879600"/>
                    </a:xfrm>
                    <a:prstGeom prst="rect">
                      <a:avLst/>
                    </a:prstGeom>
                    <a:noFill/>
                    <a:ln>
                      <a:noFill/>
                    </a:ln>
                  </pic:spPr>
                </pic:pic>
              </a:graphicData>
            </a:graphic>
          </wp:inline>
        </w:drawing>
      </w:r>
    </w:p>
    <w:p w14:paraId="4187F722" w14:textId="77777777" w:rsidR="00C46B65" w:rsidRDefault="00C46B65" w:rsidP="00C46B65"/>
    <w:p w14:paraId="38256809" w14:textId="77777777" w:rsidR="00C46B65" w:rsidRPr="00C46B65" w:rsidRDefault="00C46B65" w:rsidP="00C46B65"/>
    <w:p w14:paraId="0CC5CEB2" w14:textId="3F88E4AB" w:rsidR="00C46B65" w:rsidRDefault="00C46B65" w:rsidP="00C46B65">
      <w:r w:rsidRPr="00C46B65">
        <w:rPr>
          <w:b/>
          <w:bCs/>
        </w:rPr>
        <w:t>5.</w:t>
      </w:r>
      <w:r>
        <w:t xml:space="preserve"> </w:t>
      </w:r>
      <w:r w:rsidRPr="00C46B65">
        <w:t>Use ChatGPT or Copilot to help you write code for calculating SMAPE (Symmetric Mean Absolute Percentage Error) for your time series predictions. Paste the code you used and mention one thing you learned from the AI's explanation.</w:t>
      </w:r>
    </w:p>
    <w:p w14:paraId="53B06CD6" w14:textId="4479F671" w:rsidR="00C46B65" w:rsidRDefault="00D8064F" w:rsidP="00C46B65">
      <w:r>
        <w:rPr>
          <w:noProof/>
        </w:rPr>
        <w:drawing>
          <wp:inline distT="0" distB="0" distL="0" distR="0" wp14:anchorId="6BD3B2A0" wp14:editId="27D57F1B">
            <wp:extent cx="5732145" cy="1371600"/>
            <wp:effectExtent l="0" t="0" r="1905" b="0"/>
            <wp:docPr id="280546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371600"/>
                    </a:xfrm>
                    <a:prstGeom prst="rect">
                      <a:avLst/>
                    </a:prstGeom>
                    <a:noFill/>
                    <a:ln>
                      <a:noFill/>
                    </a:ln>
                  </pic:spPr>
                </pic:pic>
              </a:graphicData>
            </a:graphic>
          </wp:inline>
        </w:drawing>
      </w:r>
    </w:p>
    <w:p w14:paraId="31ED0A64" w14:textId="77777777" w:rsidR="00C46B65" w:rsidRDefault="00C46B65" w:rsidP="00C46B65"/>
    <w:p w14:paraId="3FEE75BB" w14:textId="50D7C63A" w:rsidR="00C46B65" w:rsidRPr="00C46B65" w:rsidRDefault="00152733" w:rsidP="00C46B65">
      <w:r w:rsidRPr="00152733">
        <w:rPr>
          <w:b/>
          <w:bCs/>
        </w:rPr>
        <w:lastRenderedPageBreak/>
        <w:t>Thing Learned from AI Explanation:</w:t>
      </w:r>
      <w:r w:rsidRPr="00152733">
        <w:t xml:space="preserve"> SMAPE bounds percentage errors symmetrically between 0% and 200%, solving the asymmetric penalization issue standard MAPE encounters when actual data points approach zero.</w:t>
      </w:r>
    </w:p>
    <w:p w14:paraId="70DE7F3F" w14:textId="1B973DA3" w:rsidR="000D6BAA" w:rsidRPr="00C46B65" w:rsidRDefault="000D6BAA">
      <w:pPr>
        <w:rPr>
          <w:lang w:val="en-US"/>
        </w:rPr>
      </w:pPr>
    </w:p>
    <w:sectPr w:rsidR="000D6BAA" w:rsidRPr="00C46B65">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8E749" w14:textId="77777777" w:rsidR="00FE579E" w:rsidRDefault="00FE579E" w:rsidP="00C46B65">
      <w:pPr>
        <w:spacing w:after="0" w:line="240" w:lineRule="auto"/>
      </w:pPr>
      <w:r>
        <w:separator/>
      </w:r>
    </w:p>
  </w:endnote>
  <w:endnote w:type="continuationSeparator" w:id="0">
    <w:p w14:paraId="46C351B1" w14:textId="77777777" w:rsidR="00FE579E" w:rsidRDefault="00FE579E" w:rsidP="00C46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3C891" w14:textId="77777777" w:rsidR="00FE579E" w:rsidRDefault="00FE579E" w:rsidP="00C46B65">
      <w:pPr>
        <w:spacing w:after="0" w:line="240" w:lineRule="auto"/>
      </w:pPr>
      <w:r>
        <w:separator/>
      </w:r>
    </w:p>
  </w:footnote>
  <w:footnote w:type="continuationSeparator" w:id="0">
    <w:p w14:paraId="3C76E616" w14:textId="77777777" w:rsidR="00FE579E" w:rsidRDefault="00FE579E" w:rsidP="00C46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F1A9" w14:textId="29A53410" w:rsidR="00C46B65" w:rsidRPr="00C46B65" w:rsidRDefault="00C46B65" w:rsidP="00C46B65">
    <w:pPr>
      <w:pStyle w:val="Header"/>
      <w:jc w:val="center"/>
      <w:rPr>
        <w:sz w:val="36"/>
        <w:szCs w:val="36"/>
      </w:rPr>
    </w:pPr>
    <w:r w:rsidRPr="00C46B65">
      <w:rPr>
        <w:b/>
        <w:bCs/>
        <w:sz w:val="36"/>
        <w:szCs w:val="36"/>
      </w:rPr>
      <w:t>Session 21 - Time Series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AA"/>
    <w:rsid w:val="000D6BAA"/>
    <w:rsid w:val="00152733"/>
    <w:rsid w:val="00350D93"/>
    <w:rsid w:val="007A03BB"/>
    <w:rsid w:val="00C46B65"/>
    <w:rsid w:val="00D8064F"/>
    <w:rsid w:val="00FE5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68B2"/>
  <w15:chartTrackingRefBased/>
  <w15:docId w15:val="{3AA9790B-02D7-4755-B5A7-864CA48A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B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B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B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B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BAA"/>
    <w:rPr>
      <w:rFonts w:eastAsiaTheme="majorEastAsia" w:cstheme="majorBidi"/>
      <w:color w:val="272727" w:themeColor="text1" w:themeTint="D8"/>
    </w:rPr>
  </w:style>
  <w:style w:type="paragraph" w:styleId="Title">
    <w:name w:val="Title"/>
    <w:basedOn w:val="Normal"/>
    <w:next w:val="Normal"/>
    <w:link w:val="TitleChar"/>
    <w:uiPriority w:val="10"/>
    <w:qFormat/>
    <w:rsid w:val="000D6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BAA"/>
    <w:pPr>
      <w:spacing w:before="160"/>
      <w:jc w:val="center"/>
    </w:pPr>
    <w:rPr>
      <w:i/>
      <w:iCs/>
      <w:color w:val="404040" w:themeColor="text1" w:themeTint="BF"/>
    </w:rPr>
  </w:style>
  <w:style w:type="character" w:customStyle="1" w:styleId="QuoteChar">
    <w:name w:val="Quote Char"/>
    <w:basedOn w:val="DefaultParagraphFont"/>
    <w:link w:val="Quote"/>
    <w:uiPriority w:val="29"/>
    <w:rsid w:val="000D6BAA"/>
    <w:rPr>
      <w:i/>
      <w:iCs/>
      <w:color w:val="404040" w:themeColor="text1" w:themeTint="BF"/>
    </w:rPr>
  </w:style>
  <w:style w:type="paragraph" w:styleId="ListParagraph">
    <w:name w:val="List Paragraph"/>
    <w:basedOn w:val="Normal"/>
    <w:uiPriority w:val="34"/>
    <w:qFormat/>
    <w:rsid w:val="000D6BAA"/>
    <w:pPr>
      <w:ind w:left="720"/>
      <w:contextualSpacing/>
    </w:pPr>
  </w:style>
  <w:style w:type="character" w:styleId="IntenseEmphasis">
    <w:name w:val="Intense Emphasis"/>
    <w:basedOn w:val="DefaultParagraphFont"/>
    <w:uiPriority w:val="21"/>
    <w:qFormat/>
    <w:rsid w:val="000D6BAA"/>
    <w:rPr>
      <w:i/>
      <w:iCs/>
      <w:color w:val="2F5496" w:themeColor="accent1" w:themeShade="BF"/>
    </w:rPr>
  </w:style>
  <w:style w:type="paragraph" w:styleId="IntenseQuote">
    <w:name w:val="Intense Quote"/>
    <w:basedOn w:val="Normal"/>
    <w:next w:val="Normal"/>
    <w:link w:val="IntenseQuoteChar"/>
    <w:uiPriority w:val="30"/>
    <w:qFormat/>
    <w:rsid w:val="000D6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BAA"/>
    <w:rPr>
      <w:i/>
      <w:iCs/>
      <w:color w:val="2F5496" w:themeColor="accent1" w:themeShade="BF"/>
    </w:rPr>
  </w:style>
  <w:style w:type="character" w:styleId="IntenseReference">
    <w:name w:val="Intense Reference"/>
    <w:basedOn w:val="DefaultParagraphFont"/>
    <w:uiPriority w:val="32"/>
    <w:qFormat/>
    <w:rsid w:val="000D6BAA"/>
    <w:rPr>
      <w:b/>
      <w:bCs/>
      <w:smallCaps/>
      <w:color w:val="2F5496" w:themeColor="accent1" w:themeShade="BF"/>
      <w:spacing w:val="5"/>
    </w:rPr>
  </w:style>
  <w:style w:type="paragraph" w:styleId="Header">
    <w:name w:val="header"/>
    <w:basedOn w:val="Normal"/>
    <w:link w:val="HeaderChar"/>
    <w:uiPriority w:val="99"/>
    <w:unhideWhenUsed/>
    <w:rsid w:val="00C46B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B65"/>
  </w:style>
  <w:style w:type="paragraph" w:styleId="Footer">
    <w:name w:val="footer"/>
    <w:basedOn w:val="Normal"/>
    <w:link w:val="FooterChar"/>
    <w:uiPriority w:val="99"/>
    <w:unhideWhenUsed/>
    <w:rsid w:val="00C46B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6</cp:revision>
  <dcterms:created xsi:type="dcterms:W3CDTF">2026-09-14T08:16:00Z</dcterms:created>
  <dcterms:modified xsi:type="dcterms:W3CDTF">2026-09-14T08:24:00Z</dcterms:modified>
</cp:coreProperties>
</file>