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9949A" w14:textId="77777777" w:rsidR="00616198" w:rsidRDefault="00616198">
      <w:pPr>
        <w:rPr>
          <w:lang w:val="en-US"/>
        </w:rPr>
      </w:pPr>
    </w:p>
    <w:p w14:paraId="40D1A6CC" w14:textId="77777777" w:rsidR="00D65F34" w:rsidRDefault="00D65F34">
      <w:pPr>
        <w:rPr>
          <w:lang w:val="en-US"/>
        </w:rPr>
      </w:pPr>
    </w:p>
    <w:p w14:paraId="4712D2EB" w14:textId="28C262E4" w:rsidR="00D65F34" w:rsidRDefault="00D65F34" w:rsidP="00552C02">
      <w:pPr>
        <w:pStyle w:val="ListParagraph"/>
        <w:numPr>
          <w:ilvl w:val="0"/>
          <w:numId w:val="1"/>
        </w:numPr>
      </w:pPr>
      <w:r w:rsidRPr="00D65F34">
        <w:t xml:space="preserve">Download the Zomato Restaurants Kaggle dataset, load it into a </w:t>
      </w:r>
      <w:proofErr w:type="gramStart"/>
      <w:r w:rsidRPr="00D65F34">
        <w:t xml:space="preserve">pandas </w:t>
      </w:r>
      <w:proofErr w:type="spellStart"/>
      <w:r w:rsidRPr="00D65F34">
        <w:t>DataFrame</w:t>
      </w:r>
      <w:proofErr w:type="spellEnd"/>
      <w:proofErr w:type="gramEnd"/>
      <w:r w:rsidRPr="00D65F34">
        <w:t xml:space="preserve">, and display the first 5 rows along with </w:t>
      </w:r>
      <w:proofErr w:type="gramStart"/>
      <w:r w:rsidRPr="00D65F34">
        <w:t>info(</w:t>
      </w:r>
      <w:proofErr w:type="gramEnd"/>
      <w:r w:rsidRPr="00D65F34">
        <w:t xml:space="preserve">) and </w:t>
      </w:r>
      <w:proofErr w:type="gramStart"/>
      <w:r w:rsidRPr="00D65F34">
        <w:t>describe(</w:t>
      </w:r>
      <w:proofErr w:type="gramEnd"/>
      <w:r w:rsidRPr="00D65F34">
        <w:t>) output.</w:t>
      </w:r>
    </w:p>
    <w:p w14:paraId="77CDAF13" w14:textId="70B5FE7B" w:rsidR="00552C02" w:rsidRDefault="004B76D0" w:rsidP="00552C02">
      <w:r>
        <w:rPr>
          <w:noProof/>
        </w:rPr>
        <w:drawing>
          <wp:inline distT="0" distB="0" distL="0" distR="0" wp14:anchorId="46FF0F50" wp14:editId="522E47EE">
            <wp:extent cx="3852545" cy="1363134"/>
            <wp:effectExtent l="0" t="0" r="0" b="8890"/>
            <wp:docPr id="71654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6064" cy="1367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4DE09" w14:textId="77777777" w:rsidR="004B76D0" w:rsidRDefault="004B76D0" w:rsidP="00552C02"/>
    <w:p w14:paraId="7032DA15" w14:textId="755FEEA8" w:rsidR="004B76D0" w:rsidRDefault="004B76D0" w:rsidP="00552C02">
      <w:r>
        <w:rPr>
          <w:noProof/>
        </w:rPr>
        <w:drawing>
          <wp:inline distT="0" distB="0" distL="0" distR="0" wp14:anchorId="21F3E12B" wp14:editId="507D6386">
            <wp:extent cx="5732145" cy="3200400"/>
            <wp:effectExtent l="0" t="0" r="1905" b="0"/>
            <wp:docPr id="4584116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C69F6" w14:textId="77777777" w:rsidR="004B76D0" w:rsidRDefault="004B76D0" w:rsidP="00552C02"/>
    <w:p w14:paraId="1CC0B62C" w14:textId="059D58F0" w:rsidR="004B76D0" w:rsidRDefault="004B76D0" w:rsidP="00552C02">
      <w:r>
        <w:rPr>
          <w:noProof/>
        </w:rPr>
        <w:lastRenderedPageBreak/>
        <w:drawing>
          <wp:inline distT="0" distB="0" distL="0" distR="0" wp14:anchorId="0AF8391F" wp14:editId="7B25366B">
            <wp:extent cx="4849820" cy="3623734"/>
            <wp:effectExtent l="0" t="0" r="8255" b="0"/>
            <wp:docPr id="20026957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594" cy="3638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BD274" w14:textId="77777777" w:rsidR="00552C02" w:rsidRPr="00D65F34" w:rsidRDefault="00552C02" w:rsidP="00552C02"/>
    <w:p w14:paraId="7E46BF45" w14:textId="6F4546EF" w:rsidR="00D65F34" w:rsidRDefault="00D65F34" w:rsidP="00552C02">
      <w:pPr>
        <w:pStyle w:val="ListParagraph"/>
        <w:numPr>
          <w:ilvl w:val="0"/>
          <w:numId w:val="1"/>
        </w:numPr>
      </w:pPr>
      <w:r w:rsidRPr="00D65F34">
        <w:t xml:space="preserve">Check the Zomato dataset for missing values and outliers in the 'cost' and 'rating' columns, and handle them appropriately using pandas and </w:t>
      </w:r>
      <w:proofErr w:type="spellStart"/>
      <w:r w:rsidRPr="00D65F34">
        <w:t>numpy</w:t>
      </w:r>
      <w:proofErr w:type="spellEnd"/>
      <w:r w:rsidRPr="00D65F34">
        <w:t>. outliers, try using the IQR method or visualize with a boxplot.</w:t>
      </w:r>
    </w:p>
    <w:p w14:paraId="6337D077" w14:textId="3C63BEF9" w:rsidR="00552C02" w:rsidRDefault="004F705D" w:rsidP="00552C02">
      <w:r>
        <w:rPr>
          <w:noProof/>
        </w:rPr>
        <w:drawing>
          <wp:inline distT="0" distB="0" distL="0" distR="0" wp14:anchorId="650A9400" wp14:editId="73F295A5">
            <wp:extent cx="5732145" cy="1176655"/>
            <wp:effectExtent l="0" t="0" r="1905" b="4445"/>
            <wp:docPr id="10507628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17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846E8" w14:textId="77777777" w:rsidR="004F705D" w:rsidRDefault="004F705D" w:rsidP="00552C02"/>
    <w:p w14:paraId="5136185D" w14:textId="5B436074" w:rsidR="004F705D" w:rsidRDefault="004F705D" w:rsidP="00552C02">
      <w:r>
        <w:rPr>
          <w:noProof/>
        </w:rPr>
        <w:lastRenderedPageBreak/>
        <w:drawing>
          <wp:inline distT="0" distB="0" distL="0" distR="0" wp14:anchorId="4D98C0B2" wp14:editId="44110040">
            <wp:extent cx="5300345" cy="5808345"/>
            <wp:effectExtent l="0" t="0" r="0" b="1905"/>
            <wp:docPr id="14375116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345" cy="580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F7F34" w14:textId="77777777" w:rsidR="004F705D" w:rsidRDefault="004F705D" w:rsidP="00552C02"/>
    <w:p w14:paraId="5BC91FB5" w14:textId="43C9D6AA" w:rsidR="004F705D" w:rsidRDefault="004F705D" w:rsidP="00552C02">
      <w:r>
        <w:rPr>
          <w:noProof/>
        </w:rPr>
        <w:lastRenderedPageBreak/>
        <w:drawing>
          <wp:inline distT="0" distB="0" distL="0" distR="0" wp14:anchorId="05BB0F38" wp14:editId="26D13ACF">
            <wp:extent cx="5723255" cy="3911600"/>
            <wp:effectExtent l="0" t="0" r="0" b="0"/>
            <wp:docPr id="5421450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39F72" w14:textId="77777777" w:rsidR="00552C02" w:rsidRDefault="00552C02" w:rsidP="00552C02"/>
    <w:p w14:paraId="0DFB9637" w14:textId="79891CCA" w:rsidR="004F705D" w:rsidRDefault="004F705D" w:rsidP="00552C02">
      <w:r>
        <w:rPr>
          <w:noProof/>
        </w:rPr>
        <w:lastRenderedPageBreak/>
        <w:drawing>
          <wp:inline distT="0" distB="0" distL="0" distR="0" wp14:anchorId="43077C32" wp14:editId="13A69AB0">
            <wp:extent cx="5732145" cy="3141345"/>
            <wp:effectExtent l="0" t="0" r="1905" b="1905"/>
            <wp:docPr id="4788155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8745F" w14:textId="77777777" w:rsidR="00552C02" w:rsidRPr="00D65F34" w:rsidRDefault="00552C02" w:rsidP="00552C02"/>
    <w:p w14:paraId="49D448C8" w14:textId="3A15F4C9" w:rsidR="00D65F34" w:rsidRDefault="00D65F34" w:rsidP="00552C02">
      <w:pPr>
        <w:pStyle w:val="ListParagraph"/>
        <w:numPr>
          <w:ilvl w:val="0"/>
          <w:numId w:val="1"/>
        </w:numPr>
      </w:pPr>
      <w:r w:rsidRPr="00D65F34">
        <w:t xml:space="preserve">Encode the 'cuisine' and 'location' categorical columns using </w:t>
      </w:r>
      <w:proofErr w:type="spellStart"/>
      <w:r w:rsidRPr="00D65F34">
        <w:t>OneHotEncoder</w:t>
      </w:r>
      <w:proofErr w:type="spellEnd"/>
      <w:r w:rsidRPr="00D65F34">
        <w:t xml:space="preserve"> or </w:t>
      </w:r>
      <w:proofErr w:type="spellStart"/>
      <w:r w:rsidRPr="00D65F34">
        <w:t>LabelEncoder</w:t>
      </w:r>
      <w:proofErr w:type="spellEnd"/>
      <w:r w:rsidRPr="00D65F34">
        <w:t xml:space="preserve">, and scale the 'cost' and 'rating' columns using </w:t>
      </w:r>
      <w:proofErr w:type="spellStart"/>
      <w:r w:rsidRPr="00D65F34">
        <w:t>StandardScaler</w:t>
      </w:r>
      <w:proofErr w:type="spellEnd"/>
      <w:r w:rsidRPr="00D65F34">
        <w:t>.</w:t>
      </w:r>
    </w:p>
    <w:p w14:paraId="3FB26693" w14:textId="3D196338" w:rsidR="00552C02" w:rsidRDefault="00D15F96" w:rsidP="00552C02">
      <w:r>
        <w:rPr>
          <w:noProof/>
        </w:rPr>
        <w:lastRenderedPageBreak/>
        <w:drawing>
          <wp:inline distT="0" distB="0" distL="0" distR="0" wp14:anchorId="104239E3" wp14:editId="4F5CFB16">
            <wp:extent cx="5732145" cy="3919855"/>
            <wp:effectExtent l="0" t="0" r="1905" b="4445"/>
            <wp:docPr id="10179643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91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330ED" w14:textId="3B914668" w:rsidR="00552C02" w:rsidRDefault="00D15F96" w:rsidP="00552C02">
      <w:r>
        <w:rPr>
          <w:noProof/>
        </w:rPr>
        <w:lastRenderedPageBreak/>
        <w:drawing>
          <wp:inline distT="0" distB="0" distL="0" distR="0" wp14:anchorId="752A259A" wp14:editId="32106F79">
            <wp:extent cx="5732145" cy="2938145"/>
            <wp:effectExtent l="0" t="0" r="1905" b="0"/>
            <wp:docPr id="15214483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82C06" w14:textId="77777777" w:rsidR="00552C02" w:rsidRPr="00D65F34" w:rsidRDefault="00552C02" w:rsidP="00552C02"/>
    <w:p w14:paraId="3C613AD0" w14:textId="484DBD7E" w:rsidR="00D65F34" w:rsidRDefault="00D65F34" w:rsidP="00552C02">
      <w:pPr>
        <w:pStyle w:val="ListParagraph"/>
        <w:numPr>
          <w:ilvl w:val="0"/>
          <w:numId w:val="1"/>
        </w:numPr>
      </w:pPr>
      <w:r w:rsidRPr="00D65F34">
        <w:t>Split the Zomato data into train and test sets (80/20), then train both a Logistic Regression and a Random Forest model to predict whether a restaurant has a rating above 4.0. Compare their ROC-AUC scores and print which model performed better.</w:t>
      </w:r>
    </w:p>
    <w:p w14:paraId="089E9F31" w14:textId="24AEE129" w:rsidR="00552C02" w:rsidRDefault="00D15F96" w:rsidP="00552C02">
      <w:r>
        <w:rPr>
          <w:noProof/>
        </w:rPr>
        <w:lastRenderedPageBreak/>
        <w:drawing>
          <wp:inline distT="0" distB="0" distL="0" distR="0" wp14:anchorId="35C1C4B1" wp14:editId="5D190A59">
            <wp:extent cx="5732145" cy="5071745"/>
            <wp:effectExtent l="0" t="0" r="1905" b="0"/>
            <wp:docPr id="12449847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507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42EBA" w14:textId="036DD120" w:rsidR="00552C02" w:rsidRDefault="00D15F96" w:rsidP="00552C02">
      <w:r>
        <w:rPr>
          <w:noProof/>
        </w:rPr>
        <w:lastRenderedPageBreak/>
        <w:drawing>
          <wp:inline distT="0" distB="0" distL="0" distR="0" wp14:anchorId="4BC51B9D" wp14:editId="78482985">
            <wp:extent cx="5189855" cy="2370455"/>
            <wp:effectExtent l="0" t="0" r="0" b="0"/>
            <wp:docPr id="19278305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855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D0B3C" w14:textId="77777777" w:rsidR="00552C02" w:rsidRPr="00D65F34" w:rsidRDefault="00552C02" w:rsidP="00552C02"/>
    <w:p w14:paraId="75DBC04C" w14:textId="538F9164" w:rsidR="00D65F34" w:rsidRDefault="00D65F34" w:rsidP="00552C02">
      <w:pPr>
        <w:pStyle w:val="ListParagraph"/>
        <w:numPr>
          <w:ilvl w:val="0"/>
          <w:numId w:val="1"/>
        </w:numPr>
      </w:pPr>
      <w:r w:rsidRPr="00D65F34">
        <w:t xml:space="preserve">Use SMOTE to balance the classes if the number of restaurants with rating &gt;4.0 is much lower than those with rating &lt;=4.0, then apply </w:t>
      </w:r>
      <w:proofErr w:type="spellStart"/>
      <w:r w:rsidRPr="00D65F34">
        <w:t>GridSearchCV</w:t>
      </w:r>
      <w:proofErr w:type="spellEnd"/>
      <w:r w:rsidRPr="00D65F34">
        <w:t xml:space="preserve"> to tune the Random Forest's </w:t>
      </w:r>
      <w:proofErr w:type="spellStart"/>
      <w:r w:rsidRPr="00D65F34">
        <w:t>n_estimators</w:t>
      </w:r>
      <w:proofErr w:type="spellEnd"/>
      <w:r w:rsidRPr="00D65F34">
        <w:t xml:space="preserve"> and </w:t>
      </w:r>
      <w:proofErr w:type="spellStart"/>
      <w:r w:rsidRPr="00D65F34">
        <w:t>max_depth</w:t>
      </w:r>
      <w:proofErr w:type="spellEnd"/>
      <w:r w:rsidRPr="00D65F34">
        <w:t xml:space="preserve"> parameters. Print the best parameters and ROC-AUC score. Use </w:t>
      </w:r>
      <w:proofErr w:type="spellStart"/>
      <w:r w:rsidRPr="00D65F34">
        <w:t>imblearn's</w:t>
      </w:r>
      <w:proofErr w:type="spellEnd"/>
      <w:r w:rsidRPr="00D65F34">
        <w:t xml:space="preserve"> SMOTE and </w:t>
      </w:r>
      <w:proofErr w:type="spellStart"/>
      <w:r w:rsidRPr="00D65F34">
        <w:t>sklearn's</w:t>
      </w:r>
      <w:proofErr w:type="spellEnd"/>
      <w:r w:rsidRPr="00D65F34">
        <w:t xml:space="preserve"> </w:t>
      </w:r>
      <w:proofErr w:type="spellStart"/>
      <w:r w:rsidRPr="00D65F34">
        <w:t>GridSearchCV</w:t>
      </w:r>
      <w:proofErr w:type="spellEnd"/>
      <w:r w:rsidRPr="00D65F34">
        <w:t>.</w:t>
      </w:r>
    </w:p>
    <w:p w14:paraId="1D72AE25" w14:textId="77777777" w:rsidR="00552C02" w:rsidRDefault="00552C02" w:rsidP="00552C02"/>
    <w:p w14:paraId="37596F2C" w14:textId="0DF13AB4" w:rsidR="00552C02" w:rsidRDefault="0003319B" w:rsidP="00552C02">
      <w:r>
        <w:rPr>
          <w:noProof/>
        </w:rPr>
        <w:lastRenderedPageBreak/>
        <w:drawing>
          <wp:inline distT="0" distB="0" distL="0" distR="0" wp14:anchorId="670510C5" wp14:editId="0B927DD0">
            <wp:extent cx="5723255" cy="3894455"/>
            <wp:effectExtent l="0" t="0" r="0" b="0"/>
            <wp:docPr id="5877174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89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9CD46" w14:textId="77777777" w:rsidR="00446238" w:rsidRDefault="00446238" w:rsidP="00552C02"/>
    <w:p w14:paraId="75BA80CF" w14:textId="77777777" w:rsidR="00446238" w:rsidRDefault="00446238" w:rsidP="00552C02"/>
    <w:p w14:paraId="1EE61E94" w14:textId="10CEC30F" w:rsidR="00552C02" w:rsidRPr="00D65F34" w:rsidRDefault="0003319B" w:rsidP="00552C02">
      <w:r>
        <w:rPr>
          <w:noProof/>
        </w:rPr>
        <w:lastRenderedPageBreak/>
        <w:drawing>
          <wp:inline distT="0" distB="0" distL="0" distR="0" wp14:anchorId="3061D2FE" wp14:editId="20770385">
            <wp:extent cx="5723255" cy="2988945"/>
            <wp:effectExtent l="0" t="0" r="0" b="1905"/>
            <wp:docPr id="6031305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E5C41" w14:textId="77777777" w:rsidR="00D65F34" w:rsidRPr="00D65F34" w:rsidRDefault="00D65F34">
      <w:pPr>
        <w:rPr>
          <w:lang w:val="en-US"/>
        </w:rPr>
      </w:pPr>
    </w:p>
    <w:sectPr w:rsidR="00D65F34" w:rsidRPr="00D65F34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62AC5" w14:textId="77777777" w:rsidR="00126CAD" w:rsidRDefault="00126CAD" w:rsidP="00D65F34">
      <w:pPr>
        <w:spacing w:after="0" w:line="240" w:lineRule="auto"/>
      </w:pPr>
      <w:r>
        <w:separator/>
      </w:r>
    </w:p>
  </w:endnote>
  <w:endnote w:type="continuationSeparator" w:id="0">
    <w:p w14:paraId="5459BF26" w14:textId="77777777" w:rsidR="00126CAD" w:rsidRDefault="00126CAD" w:rsidP="00D65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7CA85" w14:textId="77777777" w:rsidR="00126CAD" w:rsidRDefault="00126CAD" w:rsidP="00D65F34">
      <w:pPr>
        <w:spacing w:after="0" w:line="240" w:lineRule="auto"/>
      </w:pPr>
      <w:r>
        <w:separator/>
      </w:r>
    </w:p>
  </w:footnote>
  <w:footnote w:type="continuationSeparator" w:id="0">
    <w:p w14:paraId="016D801A" w14:textId="77777777" w:rsidR="00126CAD" w:rsidRDefault="00126CAD" w:rsidP="00D65F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5D22C" w14:textId="0283744B" w:rsidR="00D65F34" w:rsidRPr="00D65F34" w:rsidRDefault="00D65F34">
    <w:pPr>
      <w:pStyle w:val="Header"/>
      <w:rPr>
        <w:sz w:val="36"/>
        <w:szCs w:val="36"/>
      </w:rPr>
    </w:pPr>
    <w:r w:rsidRPr="00D65F34">
      <w:rPr>
        <w:b/>
        <w:bCs/>
        <w:sz w:val="36"/>
        <w:szCs w:val="36"/>
      </w:rPr>
      <w:t xml:space="preserve">SESSION 22 - Case Study: Employee Attrition Prediction (End-to-End) Dataset: IBM HR Analytics Attrition Dataset (Kaggle) Topics Covered: Load and inspect dataset Treat missing values &amp; outliers Encode categorical variables Feature scaling Train-test split Train Logistic Regression Train Random Forest Compare </w:t>
    </w:r>
    <w:proofErr w:type="gramStart"/>
    <w:r w:rsidRPr="00D65F34">
      <w:rPr>
        <w:b/>
        <w:bCs/>
        <w:sz w:val="36"/>
        <w:szCs w:val="36"/>
      </w:rPr>
      <w:t>models</w:t>
    </w:r>
    <w:proofErr w:type="gramEnd"/>
    <w:r w:rsidRPr="00D65F34">
      <w:rPr>
        <w:b/>
        <w:bCs/>
        <w:sz w:val="36"/>
        <w:szCs w:val="36"/>
      </w:rPr>
      <w:t xml:space="preserve"> Feature importance extraction ROC-AUC comparison Handle imbalance using SMOTE Apply cross-validation Hyperparameter tuning using </w:t>
    </w:r>
    <w:proofErr w:type="spellStart"/>
    <w:r w:rsidRPr="00D65F34">
      <w:rPr>
        <w:b/>
        <w:bCs/>
        <w:sz w:val="36"/>
        <w:szCs w:val="36"/>
      </w:rPr>
      <w:t>GridSearchCV</w:t>
    </w:r>
    <w:proofErr w:type="spellEnd"/>
    <w:r w:rsidRPr="00D65F34">
      <w:rPr>
        <w:b/>
        <w:bCs/>
        <w:sz w:val="36"/>
        <w:szCs w:val="36"/>
      </w:rPr>
      <w:t xml:space="preserve"> Final model selection Insights &amp;am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E1396"/>
    <w:multiLevelType w:val="hybridMultilevel"/>
    <w:tmpl w:val="F21CD116"/>
    <w:lvl w:ilvl="0" w:tplc="F9480CA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6175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198"/>
    <w:rsid w:val="0003319B"/>
    <w:rsid w:val="00126CAD"/>
    <w:rsid w:val="00446238"/>
    <w:rsid w:val="004B76D0"/>
    <w:rsid w:val="004F705D"/>
    <w:rsid w:val="00552C02"/>
    <w:rsid w:val="00616198"/>
    <w:rsid w:val="00D15F96"/>
    <w:rsid w:val="00D65F34"/>
    <w:rsid w:val="00FF1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A5391"/>
  <w15:chartTrackingRefBased/>
  <w15:docId w15:val="{E40FD655-6C67-426E-B5C9-9B279879B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1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1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1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1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1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1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1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1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1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1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19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5F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5F34"/>
  </w:style>
  <w:style w:type="paragraph" w:styleId="Footer">
    <w:name w:val="footer"/>
    <w:basedOn w:val="Normal"/>
    <w:link w:val="FooterChar"/>
    <w:uiPriority w:val="99"/>
    <w:unhideWhenUsed/>
    <w:rsid w:val="00D65F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5F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11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8</cp:revision>
  <dcterms:created xsi:type="dcterms:W3CDTF">2026-09-14T08:33:00Z</dcterms:created>
  <dcterms:modified xsi:type="dcterms:W3CDTF">2026-09-14T09:09:00Z</dcterms:modified>
</cp:coreProperties>
</file>