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CivicLens Selenium Test Execution Report</w:t>
      </w:r>
    </w:p>
    <w:p>
      <w:r>
        <w:rPr>
          <w:b/>
          <w:color w:val="1F4E78"/>
        </w:rPr>
        <w:t>Phase 1 corrected Selenium suite execution</w:t>
      </w:r>
    </w:p>
    <w:p>
      <w:r>
        <w:t>Execution date: 18 October 2026</w:t>
        <w:br/>
        <w:t>Repository: CivicLens existing source tree</w:t>
        <w:br/>
        <w:t>Application contract: React + Vite SPA at the root URL; FastAPI API under /api</w:t>
      </w:r>
    </w:p>
    <w:p>
      <w:r>
        <w:t>Conclusion: the corrected Selenium suite was collected and executed. Seven tests were SKIPPED: three because ChromeDriver is unavailable, and four because the backend was not started and disposable account provisioning was refused by the local socket policy. No browser behavior is represented as PASS, and no production credentials or persistent project data were used.</w:t>
      </w:r>
    </w:p>
    <w:p>
      <w:pPr>
        <w:pStyle w:val="Heading1"/>
      </w:pPr>
      <w:r>
        <w:t>Corrected files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5112"/>
            <w:vAlign w:val="center"/>
            <w:shd w:fill="1F4E78"/>
          </w:tcPr>
          <w:p>
            <w:pPr>
              <w:spacing w:after="40" w:before="40"/>
            </w:pPr>
            <w:r/>
            <w:r>
              <w:rPr>
                <w:rFonts w:ascii="Aptos" w:hAnsi="Aptos"/>
                <w:b/>
                <w:color w:val="FFFFFF"/>
                <w:sz w:val="17"/>
              </w:rPr>
              <w:t>File</w:t>
            </w:r>
          </w:p>
        </w:tc>
        <w:tc>
          <w:tcPr>
            <w:tcW w:type="dxa" w:w="5112"/>
            <w:vAlign w:val="center"/>
            <w:shd w:fill="1F4E78"/>
          </w:tcPr>
          <w:p>
            <w:pPr>
              <w:spacing w:after="40" w:before="40"/>
            </w:pPr>
            <w:r/>
            <w:r>
              <w:rPr>
                <w:rFonts w:ascii="Aptos" w:hAnsi="Aptos"/>
                <w:b/>
                <w:color w:val="FFFFFF"/>
                <w:sz w:val="17"/>
              </w:rPr>
              <w:t>Correction</w:t>
            </w:r>
          </w:p>
        </w:tc>
      </w:tr>
      <w:tr>
        <w:tc>
          <w:tcPr>
            <w:tcW w:type="dxa" w:w="5112"/>
            <w:vAlign w:val="center"/>
            <w:shd w:fill="FFFFFF"/>
          </w:tcPr>
          <w:p>
            <w:pPr>
              <w:spacing w:after="40" w:before="40"/>
            </w:pPr>
            <w:r/>
            <w:r>
              <w:rPr>
                <w:rFonts w:ascii="Aptos" w:hAnsi="Aptos"/>
                <w:b w:val="0"/>
                <w:color w:val="000000"/>
                <w:sz w:val="17"/>
              </w:rPr>
              <w:t>test_civiclens_selenium.py</w:t>
            </w:r>
          </w:p>
        </w:tc>
        <w:tc>
          <w:tcPr>
            <w:tcW w:type="dxa" w:w="5112"/>
            <w:vAlign w:val="center"/>
            <w:shd w:fill="FFFFFF"/>
          </w:tcPr>
          <w:p>
            <w:pPr>
              <w:spacing w:after="40" w:before="40"/>
            </w:pPr>
            <w:r/>
            <w:r>
              <w:rPr>
                <w:rFonts w:ascii="Aptos" w:hAnsi="Aptos"/>
                <w:b w:val="0"/>
                <w:color w:val="000000"/>
                <w:sz w:val="17"/>
              </w:rPr>
              <w:t>Replaced assumed routes and data-testid selectors with the actual root SPA, visible labels, name attributes, explicit waits, unique disposable API-provisioned Citizen accounts, failure screenshots, and deterministic browser/driver prerequisite checks.</w:t>
            </w:r>
          </w:p>
        </w:tc>
      </w:tr>
      <w:tr>
        <w:tc>
          <w:tcPr>
            <w:tcW w:type="dxa" w:w="5112"/>
            <w:vAlign w:val="center"/>
            <w:shd w:fill="F2F4F7"/>
          </w:tcPr>
          <w:p>
            <w:pPr>
              <w:spacing w:after="40" w:before="40"/>
            </w:pPr>
            <w:r/>
            <w:r>
              <w:rPr>
                <w:rFonts w:ascii="Aptos" w:hAnsi="Aptos"/>
                <w:b w:val="0"/>
                <w:color w:val="000000"/>
                <w:sz w:val="17"/>
              </w:rPr>
              <w:t>requirements_selenium.txt</w:t>
            </w:r>
          </w:p>
        </w:tc>
        <w:tc>
          <w:tcPr>
            <w:tcW w:type="dxa" w:w="5112"/>
            <w:vAlign w:val="center"/>
            <w:shd w:fill="F2F4F7"/>
          </w:tcPr>
          <w:p>
            <w:pPr>
              <w:spacing w:after="40" w:before="40"/>
            </w:pPr>
            <w:r/>
            <w:r>
              <w:rPr>
                <w:rFonts w:ascii="Aptos" w:hAnsi="Aptos"/>
                <w:b w:val="0"/>
                <w:color w:val="000000"/>
                <w:sz w:val="17"/>
              </w:rPr>
              <w:t>Pinned compatible major ranges: selenium &gt;=4.20,&lt;5 and pytest &gt;=8,&lt;10.</w:t>
            </w:r>
          </w:p>
        </w:tc>
      </w:tr>
    </w:tbl>
    <w:p/>
    <w:p>
      <w:pPr>
        <w:pStyle w:val="Heading1"/>
      </w:pPr>
      <w:r>
        <w:t>Environment discovery</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3408"/>
            <w:vAlign w:val="center"/>
            <w:shd w:fill="1F4E78"/>
          </w:tcPr>
          <w:p>
            <w:pPr>
              <w:spacing w:after="40" w:before="40"/>
            </w:pPr>
            <w:r/>
            <w:r>
              <w:rPr>
                <w:rFonts w:ascii="Aptos" w:hAnsi="Aptos"/>
                <w:b/>
                <w:color w:val="FFFFFF"/>
                <w:sz w:val="17"/>
              </w:rPr>
              <w:t>Prerequisite</w:t>
            </w:r>
          </w:p>
        </w:tc>
        <w:tc>
          <w:tcPr>
            <w:tcW w:type="dxa" w:w="3408"/>
            <w:vAlign w:val="center"/>
            <w:shd w:fill="1F4E78"/>
          </w:tcPr>
          <w:p>
            <w:pPr>
              <w:spacing w:after="40" w:before="40"/>
            </w:pPr>
            <w:r/>
            <w:r>
              <w:rPr>
                <w:rFonts w:ascii="Aptos" w:hAnsi="Aptos"/>
                <w:b/>
                <w:color w:val="FFFFFF"/>
                <w:sz w:val="17"/>
              </w:rPr>
              <w:t>Observed result</w:t>
            </w:r>
          </w:p>
        </w:tc>
        <w:tc>
          <w:tcPr>
            <w:tcW w:type="dxa" w:w="3408"/>
            <w:vAlign w:val="center"/>
            <w:shd w:fill="1F4E78"/>
          </w:tcPr>
          <w:p>
            <w:pPr>
              <w:spacing w:after="40" w:before="40"/>
            </w:pPr>
            <w:r/>
            <w:r>
              <w:rPr>
                <w:rFonts w:ascii="Aptos" w:hAnsi="Aptos"/>
                <w:b/>
                <w:color w:val="FFFFFF"/>
                <w:sz w:val="17"/>
              </w:rPr>
              <w:t>Status</w:t>
            </w:r>
          </w:p>
        </w:tc>
      </w:tr>
      <w:tr>
        <w:tc>
          <w:tcPr>
            <w:tcW w:type="dxa" w:w="3408"/>
            <w:vAlign w:val="center"/>
            <w:shd w:fill="FFFFFF"/>
          </w:tcPr>
          <w:p>
            <w:pPr>
              <w:spacing w:after="40" w:before="40"/>
            </w:pPr>
            <w:r/>
            <w:r>
              <w:rPr>
                <w:rFonts w:ascii="Aptos" w:hAnsi="Aptos"/>
                <w:b w:val="0"/>
                <w:color w:val="000000"/>
                <w:sz w:val="17"/>
              </w:rPr>
              <w:t>Python</w:t>
            </w:r>
          </w:p>
        </w:tc>
        <w:tc>
          <w:tcPr>
            <w:tcW w:type="dxa" w:w="3408"/>
            <w:vAlign w:val="center"/>
            <w:shd w:fill="FFFFFF"/>
          </w:tcPr>
          <w:p>
            <w:pPr>
              <w:spacing w:after="40" w:before="40"/>
            </w:pPr>
            <w:r/>
            <w:r>
              <w:rPr>
                <w:rFonts w:ascii="Aptos" w:hAnsi="Aptos"/>
                <w:b w:val="0"/>
                <w:color w:val="000000"/>
                <w:sz w:val="17"/>
              </w:rPr>
              <w:t>Python 3.13.4</w:t>
            </w:r>
          </w:p>
        </w:tc>
        <w:tc>
          <w:tcPr>
            <w:tcW w:type="dxa" w:w="3408"/>
            <w:vAlign w:val="center"/>
            <w:shd w:fill="FFFFFF"/>
          </w:tcPr>
          <w:p>
            <w:pPr>
              <w:spacing w:after="40" w:before="40"/>
            </w:pPr>
            <w:r/>
            <w:r>
              <w:rPr>
                <w:rFonts w:ascii="Aptos" w:hAnsi="Aptos"/>
                <w:b w:val="0"/>
                <w:color w:val="000000"/>
                <w:sz w:val="17"/>
              </w:rPr>
              <w:t>PASS</w:t>
            </w:r>
          </w:p>
        </w:tc>
      </w:tr>
      <w:tr>
        <w:tc>
          <w:tcPr>
            <w:tcW w:type="dxa" w:w="3408"/>
            <w:vAlign w:val="center"/>
            <w:shd w:fill="F2F4F7"/>
          </w:tcPr>
          <w:p>
            <w:pPr>
              <w:spacing w:after="40" w:before="40"/>
            </w:pPr>
            <w:r/>
            <w:r>
              <w:rPr>
                <w:rFonts w:ascii="Aptos" w:hAnsi="Aptos"/>
                <w:b w:val="0"/>
                <w:color w:val="000000"/>
                <w:sz w:val="17"/>
              </w:rPr>
              <w:t>pytest</w:t>
            </w:r>
          </w:p>
        </w:tc>
        <w:tc>
          <w:tcPr>
            <w:tcW w:type="dxa" w:w="3408"/>
            <w:vAlign w:val="center"/>
            <w:shd w:fill="F2F4F7"/>
          </w:tcPr>
          <w:p>
            <w:pPr>
              <w:spacing w:after="40" w:before="40"/>
            </w:pPr>
            <w:r/>
            <w:r>
              <w:rPr>
                <w:rFonts w:ascii="Aptos" w:hAnsi="Aptos"/>
                <w:b w:val="0"/>
                <w:color w:val="000000"/>
                <w:sz w:val="17"/>
              </w:rPr>
              <w:t>pytest 9.1.1</w:t>
            </w:r>
          </w:p>
        </w:tc>
        <w:tc>
          <w:tcPr>
            <w:tcW w:type="dxa" w:w="3408"/>
            <w:vAlign w:val="center"/>
            <w:shd w:fill="F2F4F7"/>
          </w:tcPr>
          <w:p>
            <w:pPr>
              <w:spacing w:after="40" w:before="40"/>
            </w:pPr>
            <w:r/>
            <w:r>
              <w:rPr>
                <w:rFonts w:ascii="Aptos" w:hAnsi="Aptos"/>
                <w:b w:val="0"/>
                <w:color w:val="000000"/>
                <w:sz w:val="17"/>
              </w:rPr>
              <w:t>PASS</w:t>
            </w:r>
          </w:p>
        </w:tc>
      </w:tr>
      <w:tr>
        <w:tc>
          <w:tcPr>
            <w:tcW w:type="dxa" w:w="3408"/>
            <w:vAlign w:val="center"/>
            <w:shd w:fill="FFFFFF"/>
          </w:tcPr>
          <w:p>
            <w:pPr>
              <w:spacing w:after="40" w:before="40"/>
            </w:pPr>
            <w:r/>
            <w:r>
              <w:rPr>
                <w:rFonts w:ascii="Aptos" w:hAnsi="Aptos"/>
                <w:b w:val="0"/>
                <w:color w:val="000000"/>
                <w:sz w:val="17"/>
              </w:rPr>
              <w:t>Selenium</w:t>
            </w:r>
          </w:p>
        </w:tc>
        <w:tc>
          <w:tcPr>
            <w:tcW w:type="dxa" w:w="3408"/>
            <w:vAlign w:val="center"/>
            <w:shd w:fill="FFFFFF"/>
          </w:tcPr>
          <w:p>
            <w:pPr>
              <w:spacing w:after="40" w:before="40"/>
            </w:pPr>
            <w:r/>
            <w:r>
              <w:rPr>
                <w:rFonts w:ascii="Aptos" w:hAnsi="Aptos"/>
                <w:b w:val="0"/>
                <w:color w:val="000000"/>
                <w:sz w:val="17"/>
              </w:rPr>
              <w:t>selenium 4.51.0 installed from requirements_selenium.txt</w:t>
            </w:r>
          </w:p>
        </w:tc>
        <w:tc>
          <w:tcPr>
            <w:tcW w:type="dxa" w:w="3408"/>
            <w:vAlign w:val="center"/>
            <w:shd w:fill="FFFFFF"/>
          </w:tcPr>
          <w:p>
            <w:pPr>
              <w:spacing w:after="40" w:before="40"/>
            </w:pPr>
            <w:r/>
            <w:r>
              <w:rPr>
                <w:rFonts w:ascii="Aptos" w:hAnsi="Aptos"/>
                <w:b w:val="0"/>
                <w:color w:val="000000"/>
                <w:sz w:val="17"/>
              </w:rPr>
              <w:t>PASS</w:t>
            </w:r>
          </w:p>
        </w:tc>
      </w:tr>
      <w:tr>
        <w:tc>
          <w:tcPr>
            <w:tcW w:type="dxa" w:w="3408"/>
            <w:vAlign w:val="center"/>
            <w:shd w:fill="F2F4F7"/>
          </w:tcPr>
          <w:p>
            <w:pPr>
              <w:spacing w:after="40" w:before="40"/>
            </w:pPr>
            <w:r/>
            <w:r>
              <w:rPr>
                <w:rFonts w:ascii="Aptos" w:hAnsi="Aptos"/>
                <w:b w:val="0"/>
                <w:color w:val="000000"/>
                <w:sz w:val="17"/>
              </w:rPr>
              <w:t>Chrome</w:t>
            </w:r>
          </w:p>
        </w:tc>
        <w:tc>
          <w:tcPr>
            <w:tcW w:type="dxa" w:w="3408"/>
            <w:vAlign w:val="center"/>
            <w:shd w:fill="F2F4F7"/>
          </w:tcPr>
          <w:p>
            <w:pPr>
              <w:spacing w:after="40" w:before="40"/>
            </w:pPr>
            <w:r/>
            <w:r>
              <w:rPr>
                <w:rFonts w:ascii="Aptos" w:hAnsi="Aptos"/>
                <w:b w:val="0"/>
                <w:color w:val="000000"/>
                <w:sz w:val="17"/>
              </w:rPr>
              <w:t>Chrome binary found at C:\Program Files\Google\Chrome\Application\chrome.exe</w:t>
            </w:r>
          </w:p>
        </w:tc>
        <w:tc>
          <w:tcPr>
            <w:tcW w:type="dxa" w:w="3408"/>
            <w:vAlign w:val="center"/>
            <w:shd w:fill="F2F4F7"/>
          </w:tcPr>
          <w:p>
            <w:pPr>
              <w:spacing w:after="40" w:before="40"/>
            </w:pPr>
            <w:r/>
            <w:r>
              <w:rPr>
                <w:rFonts w:ascii="Aptos" w:hAnsi="Aptos"/>
                <w:b w:val="0"/>
                <w:color w:val="000000"/>
                <w:sz w:val="17"/>
              </w:rPr>
              <w:t>PASS</w:t>
            </w:r>
          </w:p>
        </w:tc>
      </w:tr>
      <w:tr>
        <w:tc>
          <w:tcPr>
            <w:tcW w:type="dxa" w:w="3408"/>
            <w:vAlign w:val="center"/>
            <w:shd w:fill="FFFFFF"/>
          </w:tcPr>
          <w:p>
            <w:pPr>
              <w:spacing w:after="40" w:before="40"/>
            </w:pPr>
            <w:r/>
            <w:r>
              <w:rPr>
                <w:rFonts w:ascii="Aptos" w:hAnsi="Aptos"/>
                <w:b w:val="0"/>
                <w:color w:val="000000"/>
                <w:sz w:val="17"/>
              </w:rPr>
              <w:t>ChromeDriver</w:t>
            </w:r>
          </w:p>
        </w:tc>
        <w:tc>
          <w:tcPr>
            <w:tcW w:type="dxa" w:w="3408"/>
            <w:vAlign w:val="center"/>
            <w:shd w:fill="FFFFFF"/>
          </w:tcPr>
          <w:p>
            <w:pPr>
              <w:spacing w:after="40" w:before="40"/>
            </w:pPr>
            <w:r/>
            <w:r>
              <w:rPr>
                <w:rFonts w:ascii="Aptos" w:hAnsi="Aptos"/>
                <w:b w:val="0"/>
                <w:color w:val="000000"/>
                <w:sz w:val="17"/>
              </w:rPr>
              <w:t>No chromedriver executable found on PATH or C:\WebDriver</w:t>
            </w:r>
          </w:p>
        </w:tc>
        <w:tc>
          <w:tcPr>
            <w:tcW w:type="dxa" w:w="3408"/>
            <w:vAlign w:val="center"/>
            <w:shd w:fill="FFFFFF"/>
          </w:tcPr>
          <w:p>
            <w:pPr>
              <w:spacing w:after="40" w:before="40"/>
            </w:pPr>
            <w:r/>
            <w:r>
              <w:rPr>
                <w:rFonts w:ascii="Aptos" w:hAnsi="Aptos"/>
                <w:b w:val="0"/>
                <w:color w:val="000000"/>
                <w:sz w:val="17"/>
              </w:rPr>
              <w:t>BLOCKED</w:t>
            </w:r>
          </w:p>
        </w:tc>
      </w:tr>
      <w:tr>
        <w:tc>
          <w:tcPr>
            <w:tcW w:type="dxa" w:w="3408"/>
            <w:vAlign w:val="center"/>
            <w:shd w:fill="F2F4F7"/>
          </w:tcPr>
          <w:p>
            <w:pPr>
              <w:spacing w:after="40" w:before="40"/>
            </w:pPr>
            <w:r/>
            <w:r>
              <w:rPr>
                <w:rFonts w:ascii="Aptos" w:hAnsi="Aptos"/>
                <w:b w:val="0"/>
                <w:color w:val="000000"/>
                <w:sz w:val="17"/>
              </w:rPr>
              <w:t>Frontend/backend servers</w:t>
            </w:r>
          </w:p>
        </w:tc>
        <w:tc>
          <w:tcPr>
            <w:tcW w:type="dxa" w:w="3408"/>
            <w:vAlign w:val="center"/>
            <w:shd w:fill="F2F4F7"/>
          </w:tcPr>
          <w:p>
            <w:pPr>
              <w:spacing w:after="40" w:before="40"/>
            </w:pPr>
            <w:r/>
            <w:r>
              <w:rPr>
                <w:rFonts w:ascii="Aptos" w:hAnsi="Aptos"/>
                <w:b w:val="0"/>
                <w:color w:val="000000"/>
                <w:sz w:val="17"/>
              </w:rPr>
              <w:t>Not started because browser driver prerequisite was unavailable</w:t>
            </w:r>
          </w:p>
        </w:tc>
        <w:tc>
          <w:tcPr>
            <w:tcW w:type="dxa" w:w="3408"/>
            <w:vAlign w:val="center"/>
            <w:shd w:fill="F2F4F7"/>
          </w:tcPr>
          <w:p>
            <w:pPr>
              <w:spacing w:after="40" w:before="40"/>
            </w:pPr>
            <w:r/>
            <w:r>
              <w:rPr>
                <w:rFonts w:ascii="Aptos" w:hAnsi="Aptos"/>
                <w:b w:val="0"/>
                <w:color w:val="000000"/>
                <w:sz w:val="17"/>
              </w:rPr>
              <w:t>NOT RUN</w:t>
            </w:r>
          </w:p>
        </w:tc>
      </w:tr>
    </w:tbl>
    <w:p/>
    <w:p>
      <w:pPr>
        <w:pStyle w:val="Heading1"/>
      </w:pPr>
      <w:r>
        <w:t>Command execution</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5112"/>
            <w:vAlign w:val="center"/>
            <w:shd w:fill="1F4E78"/>
          </w:tcPr>
          <w:p>
            <w:pPr>
              <w:spacing w:after="40" w:before="40"/>
            </w:pPr>
            <w:r/>
            <w:r>
              <w:rPr>
                <w:rFonts w:ascii="Aptos" w:hAnsi="Aptos"/>
                <w:b/>
                <w:color w:val="FFFFFF"/>
                <w:sz w:val="17"/>
              </w:rPr>
              <w:t>Command</w:t>
            </w:r>
          </w:p>
        </w:tc>
        <w:tc>
          <w:tcPr>
            <w:tcW w:type="dxa" w:w="5112"/>
            <w:vAlign w:val="center"/>
            <w:shd w:fill="1F4E78"/>
          </w:tcPr>
          <w:p>
            <w:pPr>
              <w:spacing w:after="40" w:before="40"/>
            </w:pPr>
            <w:r/>
            <w:r>
              <w:rPr>
                <w:rFonts w:ascii="Aptos" w:hAnsi="Aptos"/>
                <w:b/>
                <w:color w:val="FFFFFF"/>
                <w:sz w:val="17"/>
              </w:rPr>
              <w:t>Result</w:t>
            </w:r>
          </w:p>
        </w:tc>
      </w:tr>
      <w:tr>
        <w:tc>
          <w:tcPr>
            <w:tcW w:type="dxa" w:w="5112"/>
            <w:vAlign w:val="center"/>
            <w:shd w:fill="FFFFFF"/>
          </w:tcPr>
          <w:p>
            <w:pPr>
              <w:spacing w:after="40" w:before="40"/>
            </w:pPr>
            <w:r/>
            <w:r>
              <w:rPr>
                <w:rFonts w:ascii="Aptos" w:hAnsi="Aptos"/>
                <w:b w:val="0"/>
                <w:color w:val="000000"/>
                <w:sz w:val="17"/>
              </w:rPr>
              <w:t>python -m pip install -r requirements_selenium.txt</w:t>
            </w:r>
          </w:p>
        </w:tc>
        <w:tc>
          <w:tcPr>
            <w:tcW w:type="dxa" w:w="5112"/>
            <w:vAlign w:val="center"/>
            <w:shd w:fill="FFFFFF"/>
          </w:tcPr>
          <w:p>
            <w:pPr>
              <w:spacing w:after="40" w:before="40"/>
            </w:pPr>
            <w:r/>
            <w:r>
              <w:rPr>
                <w:rFonts w:ascii="Aptos" w:hAnsi="Aptos"/>
                <w:b w:val="0"/>
                <w:color w:val="000000"/>
                <w:sz w:val="17"/>
              </w:rPr>
              <w:t>PASS — requirements already satisfied; Selenium 4.51.0 and pytest 9.1.1 available.</w:t>
            </w:r>
          </w:p>
        </w:tc>
      </w:tr>
      <w:tr>
        <w:tc>
          <w:tcPr>
            <w:tcW w:type="dxa" w:w="5112"/>
            <w:vAlign w:val="center"/>
            <w:shd w:fill="F2F4F7"/>
          </w:tcPr>
          <w:p>
            <w:pPr>
              <w:spacing w:after="40" w:before="40"/>
            </w:pPr>
            <w:r/>
            <w:r>
              <w:rPr>
                <w:rFonts w:ascii="Aptos" w:hAnsi="Aptos"/>
                <w:b w:val="0"/>
                <w:color w:val="000000"/>
                <w:sz w:val="17"/>
              </w:rPr>
              <w:t>python -m pytest -v -rs test_civiclens_selenium.py</w:t>
            </w:r>
          </w:p>
        </w:tc>
        <w:tc>
          <w:tcPr>
            <w:tcW w:type="dxa" w:w="5112"/>
            <w:vAlign w:val="center"/>
            <w:shd w:fill="F2F4F7"/>
          </w:tcPr>
          <w:p>
            <w:pPr>
              <w:spacing w:after="40" w:before="40"/>
            </w:pPr>
            <w:r/>
            <w:r>
              <w:rPr>
                <w:rFonts w:ascii="Aptos" w:hAnsi="Aptos"/>
                <w:b w:val="0"/>
                <w:color w:val="000000"/>
                <w:sz w:val="17"/>
              </w:rPr>
              <w:t>PASS collection; 7 SKIPPED, 0 failed, 0 passed, 1.85 seconds.</w:t>
            </w:r>
          </w:p>
        </w:tc>
      </w:tr>
    </w:tbl>
    <w:p/>
    <w:p>
      <w:pPr>
        <w:pStyle w:val="Heading1"/>
      </w:pPr>
      <w:r>
        <w:t>Complete pytest output</w:t>
      </w:r>
    </w:p>
    <w:p>
      <w:pPr>
        <w:ind w:left="216"/>
      </w:pPr>
      <w:r>
        <w:rPr>
          <w:rFonts w:ascii="Consolas" w:hAnsi="Consolas"/>
          <w:sz w:val="16"/>
        </w:rPr>
        <w:t>============================= test session starts =============================</w:t>
        <w:br/>
      </w:r>
      <w:r>
        <w:rPr>
          <w:rFonts w:ascii="Consolas" w:hAnsi="Consolas"/>
          <w:sz w:val="16"/>
        </w:rPr>
        <w:t>platform win32 -- Python 3.13.4, pytest-9.1.1, pluggy-1.6.0</w:t>
        <w:br/>
      </w:r>
      <w:r>
        <w:rPr>
          <w:rFonts w:ascii="Consolas" w:hAnsi="Consolas"/>
          <w:sz w:val="16"/>
        </w:rPr>
        <w:t>rootdir: C:\Users\Divyansh Agarwal\OneDrive\Desktop\coding\project\civiclens</w:t>
        <w:br/>
      </w:r>
      <w:r>
        <w:rPr>
          <w:rFonts w:ascii="Consolas" w:hAnsi="Consolas"/>
          <w:sz w:val="16"/>
        </w:rPr>
        <w:t>collected 7 items</w:t>
        <w:br/>
      </w:r>
      <w:r>
        <w:rPr>
          <w:rFonts w:ascii="Consolas" w:hAnsi="Consolas"/>
          <w:sz w:val="16"/>
        </w:rPr>
        <w:br/>
      </w:r>
      <w:r>
        <w:rPr>
          <w:rFonts w:ascii="Consolas" w:hAnsi="Consolas"/>
          <w:sz w:val="16"/>
        </w:rPr>
        <w:t>test_civiclens_selenium.py::test_login_page_loads SKIPPED</w:t>
        <w:br/>
      </w:r>
      <w:r>
        <w:rPr>
          <w:rFonts w:ascii="Consolas" w:hAnsi="Consolas"/>
          <w:sz w:val="16"/>
        </w:rPr>
        <w:t>test_civiclens_selenium.py::test_invalid_login_is_rejected SKIPPED</w:t>
        <w:br/>
      </w:r>
      <w:r>
        <w:rPr>
          <w:rFonts w:ascii="Consolas" w:hAnsi="Consolas"/>
          <w:sz w:val="16"/>
        </w:rPr>
        <w:t>test_civiclens_selenium.py::test_registration_rejects_weak_password SKIPPED</w:t>
        <w:br/>
      </w:r>
      <w:r>
        <w:rPr>
          <w:rFonts w:ascii="Consolas" w:hAnsi="Consolas"/>
          <w:sz w:val="16"/>
        </w:rPr>
        <w:t>test_civiclens_selenium.py::test_valid_login_with_disposable_account SKIPPED</w:t>
        <w:br/>
      </w:r>
      <w:r>
        <w:rPr>
          <w:rFonts w:ascii="Consolas" w:hAnsi="Consolas"/>
          <w:sz w:val="16"/>
        </w:rPr>
        <w:t>test_civiclens_selenium.py::test_required_issue_fields_are_validated SKIPPED</w:t>
        <w:br/>
      </w:r>
      <w:r>
        <w:rPr>
          <w:rFonts w:ascii="Consolas" w:hAnsi="Consolas"/>
          <w:sz w:val="16"/>
        </w:rPr>
        <w:t>test_civiclens_selenium.py::test_valid_citizen_issue_submission_and_detail SKIPPED</w:t>
        <w:br/>
      </w:r>
      <w:r>
        <w:rPr>
          <w:rFonts w:ascii="Consolas" w:hAnsi="Consolas"/>
          <w:sz w:val="16"/>
        </w:rPr>
        <w:t>test_civiclens_selenium.py::test_created_issue_can_be_found_and_missing_image_uses_fallback SKIPPED</w:t>
        <w:br/>
      </w:r>
      <w:r>
        <w:rPr>
          <w:rFonts w:ascii="Consolas" w:hAnsi="Consolas"/>
          <w:sz w:val="16"/>
        </w:rPr>
        <w:br/>
      </w:r>
      <w:r>
        <w:rPr>
          <w:rFonts w:ascii="Consolas" w:hAnsi="Consolas"/>
          <w:sz w:val="16"/>
        </w:rPr>
        <w:t>=========================== short test summary info ===========================</w:t>
        <w:br/>
      </w:r>
      <w:r>
        <w:rPr>
          <w:rFonts w:ascii="Consolas" w:hAnsi="Consolas"/>
          <w:sz w:val="16"/>
        </w:rPr>
        <w:t>SKIPPED [1] test_civiclens_selenium.py:193: Selenium chrome driver unavailable; set CIVICLENS_DRIVER_BINARY to a matching driver executable</w:t>
        <w:br/>
      </w:r>
      <w:r>
        <w:rPr>
          <w:rFonts w:ascii="Consolas" w:hAnsi="Consolas"/>
          <w:sz w:val="16"/>
        </w:rPr>
        <w:t>SKIPPED [1] test_civiclens_selenium.py:200: Selenium chrome driver unavailable; set CIVICLENS_DRIVER_BINARY to a matching driver executable</w:t>
        <w:br/>
      </w:r>
      <w:r>
        <w:rPr>
          <w:rFonts w:ascii="Consolas" w:hAnsi="Consolas"/>
          <w:sz w:val="16"/>
        </w:rPr>
        <w:t>SKIPPED [1] test_civiclens_selenium.py:210: Selenium chrome driver unavailable; set CIVICLENS_DRIVER_BINARY to a matching driver executable</w:t>
        <w:br/>
      </w:r>
      <w:r>
        <w:rPr>
          <w:rFonts w:ascii="Consolas" w:hAnsi="Consolas"/>
          <w:sz w:val="16"/>
        </w:rPr>
        <w:t>SKIPPED [1] test_civiclens_selenium.py:223: Backend test-account provisioning unavailable: &lt;urlopen error [WinError 10013] An attempt was made to access a socket in a way forbidden by its access permissions&gt;</w:t>
        <w:br/>
      </w:r>
      <w:r>
        <w:rPr>
          <w:rFonts w:ascii="Consolas" w:hAnsi="Consolas"/>
          <w:sz w:val="16"/>
        </w:rPr>
        <w:t>SKIPPED [1] test_civiclens_selenium.py:228: Backend test-account provisioning unavailable: &lt;urlopen error [WinError 10013] An attempt was made to access a socket in a way forbidden by its access permissions&gt;</w:t>
        <w:br/>
      </w:r>
      <w:r>
        <w:rPr>
          <w:rFonts w:ascii="Consolas" w:hAnsi="Consolas"/>
          <w:sz w:val="16"/>
        </w:rPr>
        <w:t>SKIPPED [1] test_civiclens_selenium.py:237: Backend test-account provisioning unavailable: &lt;urlopen error [WinError 10013] An attempt was made to access a socket in a way forbidden by its access permissions&gt;</w:t>
        <w:br/>
      </w:r>
      <w:r>
        <w:rPr>
          <w:rFonts w:ascii="Consolas" w:hAnsi="Consolas"/>
          <w:sz w:val="16"/>
        </w:rPr>
        <w:t>SKIPPED [1] test_civiclens_selenium.py:248: Backend test-account provisioning unavailable: &lt;urlopen error [WinError 10013] An attempt was made to access a socket in a way forbidden by its access permissions&gt;</w:t>
        <w:br/>
      </w:r>
      <w:r>
        <w:rPr>
          <w:rFonts w:ascii="Consolas" w:hAnsi="Consolas"/>
          <w:sz w:val="16"/>
        </w:rPr>
        <w:br/>
      </w:r>
      <w:r>
        <w:rPr>
          <w:rFonts w:ascii="Consolas" w:hAnsi="Consolas"/>
          <w:sz w:val="16"/>
        </w:rPr>
        <w:t>============================= 7 skipped in 1.85s ==============================</w:t>
        <w:br/>
      </w:r>
      <w:r>
        <w:rPr>
          <w:rFonts w:ascii="Consolas" w:hAnsi="Consolas"/>
          <w:sz w:val="16"/>
        </w:rPr>
        <w:br/>
      </w:r>
      <w:r>
        <w:rPr>
          <w:rFonts w:ascii="Consolas" w:hAnsi="Consolas"/>
          <w:sz w:val="16"/>
        </w:rPr>
        <w:t>pytest_exit=0</w:t>
        <w:br/>
      </w:r>
    </w:p>
    <w:p>
      <w:pPr>
        <w:pStyle w:val="Heading1"/>
      </w:pPr>
      <w:r>
        <w:t>Test coverage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c>
          <w:tcPr>
            <w:tcW w:type="dxa" w:w="2556"/>
            <w:vAlign w:val="center"/>
            <w:shd w:fill="1F4E78"/>
          </w:tcPr>
          <w:p>
            <w:pPr>
              <w:spacing w:after="40" w:before="40"/>
            </w:pPr>
            <w:r/>
            <w:r>
              <w:rPr>
                <w:rFonts w:ascii="Aptos" w:hAnsi="Aptos"/>
                <w:b/>
                <w:color w:val="FFFFFF"/>
                <w:sz w:val="17"/>
              </w:rPr>
              <w:t>ID</w:t>
            </w:r>
          </w:p>
        </w:tc>
        <w:tc>
          <w:tcPr>
            <w:tcW w:type="dxa" w:w="2556"/>
            <w:vAlign w:val="center"/>
            <w:shd w:fill="1F4E78"/>
          </w:tcPr>
          <w:p>
            <w:pPr>
              <w:spacing w:after="40" w:before="40"/>
            </w:pPr>
            <w:r/>
            <w:r>
              <w:rPr>
                <w:rFonts w:ascii="Aptos" w:hAnsi="Aptos"/>
                <w:b/>
                <w:color w:val="FFFFFF"/>
                <w:sz w:val="17"/>
              </w:rPr>
              <w:t>Coverage</w:t>
            </w:r>
          </w:p>
        </w:tc>
        <w:tc>
          <w:tcPr>
            <w:tcW w:type="dxa" w:w="2556"/>
            <w:vAlign w:val="center"/>
            <w:shd w:fill="1F4E78"/>
          </w:tcPr>
          <w:p>
            <w:pPr>
              <w:spacing w:after="40" w:before="40"/>
            </w:pPr>
            <w:r/>
            <w:r>
              <w:rPr>
                <w:rFonts w:ascii="Aptos" w:hAnsi="Aptos"/>
                <w:b/>
                <w:color w:val="FFFFFF"/>
                <w:sz w:val="17"/>
              </w:rPr>
              <w:t>Expected result</w:t>
            </w:r>
          </w:p>
        </w:tc>
        <w:tc>
          <w:tcPr>
            <w:tcW w:type="dxa" w:w="2556"/>
            <w:vAlign w:val="center"/>
            <w:shd w:fill="1F4E78"/>
          </w:tcPr>
          <w:p>
            <w:pPr>
              <w:spacing w:after="40" w:before="40"/>
            </w:pPr>
            <w:r/>
            <w:r>
              <w:rPr>
                <w:rFonts w:ascii="Aptos" w:hAnsi="Aptos"/>
                <w:b/>
                <w:color w:val="FFFFFF"/>
                <w:sz w:val="17"/>
              </w:rPr>
              <w:t>Status</w:t>
            </w:r>
          </w:p>
        </w:tc>
      </w:tr>
      <w:tr>
        <w:tc>
          <w:tcPr>
            <w:tcW w:type="dxa" w:w="2556"/>
            <w:vAlign w:val="center"/>
            <w:shd w:fill="FFFFFF"/>
          </w:tcPr>
          <w:p>
            <w:pPr>
              <w:spacing w:after="40" w:before="40"/>
            </w:pPr>
            <w:r/>
            <w:r>
              <w:rPr>
                <w:rFonts w:ascii="Aptos" w:hAnsi="Aptos"/>
                <w:b w:val="0"/>
                <w:color w:val="000000"/>
                <w:sz w:val="17"/>
              </w:rPr>
              <w:t>SEL-001</w:t>
            </w:r>
          </w:p>
        </w:tc>
        <w:tc>
          <w:tcPr>
            <w:tcW w:type="dxa" w:w="2556"/>
            <w:vAlign w:val="center"/>
            <w:shd w:fill="FFFFFF"/>
          </w:tcPr>
          <w:p>
            <w:pPr>
              <w:spacing w:after="40" w:before="40"/>
            </w:pPr>
            <w:r/>
            <w:r>
              <w:rPr>
                <w:rFonts w:ascii="Aptos" w:hAnsi="Aptos"/>
                <w:b w:val="0"/>
                <w:color w:val="000000"/>
                <w:sz w:val="17"/>
              </w:rPr>
              <w:t>Login page controls</w:t>
            </w:r>
          </w:p>
        </w:tc>
        <w:tc>
          <w:tcPr>
            <w:tcW w:type="dxa" w:w="2556"/>
            <w:vAlign w:val="center"/>
            <w:shd w:fill="FFFFFF"/>
          </w:tcPr>
          <w:p>
            <w:pPr>
              <w:spacing w:after="40" w:before="40"/>
            </w:pPr>
            <w:r/>
            <w:r>
              <w:rPr>
                <w:rFonts w:ascii="Aptos" w:hAnsi="Aptos"/>
                <w:b w:val="0"/>
                <w:color w:val="000000"/>
                <w:sz w:val="17"/>
              </w:rPr>
              <w:t>Root page shows email, password, and Sign In controls</w:t>
            </w:r>
          </w:p>
        </w:tc>
        <w:tc>
          <w:tcPr>
            <w:tcW w:type="dxa" w:w="2556"/>
            <w:vAlign w:val="center"/>
            <w:shd w:fill="FFFFFF"/>
          </w:tcPr>
          <w:p>
            <w:pPr>
              <w:spacing w:after="40" w:before="40"/>
            </w:pPr>
            <w:r/>
            <w:r>
              <w:rPr>
                <w:rFonts w:ascii="Aptos" w:hAnsi="Aptos"/>
                <w:b w:val="0"/>
                <w:color w:val="000000"/>
                <w:sz w:val="17"/>
              </w:rPr>
              <w:t>BLOCKED</w:t>
            </w:r>
          </w:p>
        </w:tc>
      </w:tr>
      <w:tr>
        <w:tc>
          <w:tcPr>
            <w:tcW w:type="dxa" w:w="2556"/>
            <w:vAlign w:val="center"/>
            <w:shd w:fill="F2F4F7"/>
          </w:tcPr>
          <w:p>
            <w:pPr>
              <w:spacing w:after="40" w:before="40"/>
            </w:pPr>
            <w:r/>
            <w:r>
              <w:rPr>
                <w:rFonts w:ascii="Aptos" w:hAnsi="Aptos"/>
                <w:b w:val="0"/>
                <w:color w:val="000000"/>
                <w:sz w:val="17"/>
              </w:rPr>
              <w:t>SEL-002</w:t>
            </w:r>
          </w:p>
        </w:tc>
        <w:tc>
          <w:tcPr>
            <w:tcW w:type="dxa" w:w="2556"/>
            <w:vAlign w:val="center"/>
            <w:shd w:fill="F2F4F7"/>
          </w:tcPr>
          <w:p>
            <w:pPr>
              <w:spacing w:after="40" w:before="40"/>
            </w:pPr>
            <w:r/>
            <w:r>
              <w:rPr>
                <w:rFonts w:ascii="Aptos" w:hAnsi="Aptos"/>
                <w:b w:val="0"/>
                <w:color w:val="000000"/>
                <w:sz w:val="17"/>
              </w:rPr>
              <w:t>Invalid login</w:t>
            </w:r>
          </w:p>
        </w:tc>
        <w:tc>
          <w:tcPr>
            <w:tcW w:type="dxa" w:w="2556"/>
            <w:vAlign w:val="center"/>
            <w:shd w:fill="F2F4F7"/>
          </w:tcPr>
          <w:p>
            <w:pPr>
              <w:spacing w:after="40" w:before="40"/>
            </w:pPr>
            <w:r/>
            <w:r>
              <w:rPr>
                <w:rFonts w:ascii="Aptos" w:hAnsi="Aptos"/>
                <w:b w:val="0"/>
                <w:color w:val="000000"/>
                <w:sz w:val="17"/>
              </w:rPr>
              <w:t>Invalid credentials show an error and remain unauthenticated</w:t>
            </w:r>
          </w:p>
        </w:tc>
        <w:tc>
          <w:tcPr>
            <w:tcW w:type="dxa" w:w="2556"/>
            <w:vAlign w:val="center"/>
            <w:shd w:fill="F2F4F7"/>
          </w:tcPr>
          <w:p>
            <w:pPr>
              <w:spacing w:after="40" w:before="40"/>
            </w:pPr>
            <w:r/>
            <w:r>
              <w:rPr>
                <w:rFonts w:ascii="Aptos" w:hAnsi="Aptos"/>
                <w:b w:val="0"/>
                <w:color w:val="000000"/>
                <w:sz w:val="17"/>
              </w:rPr>
              <w:t>BLOCKED</w:t>
            </w:r>
          </w:p>
        </w:tc>
      </w:tr>
      <w:tr>
        <w:tc>
          <w:tcPr>
            <w:tcW w:type="dxa" w:w="2556"/>
            <w:vAlign w:val="center"/>
            <w:shd w:fill="FFFFFF"/>
          </w:tcPr>
          <w:p>
            <w:pPr>
              <w:spacing w:after="40" w:before="40"/>
            </w:pPr>
            <w:r/>
            <w:r>
              <w:rPr>
                <w:rFonts w:ascii="Aptos" w:hAnsi="Aptos"/>
                <w:b w:val="0"/>
                <w:color w:val="000000"/>
                <w:sz w:val="17"/>
              </w:rPr>
              <w:t>SEL-003</w:t>
            </w:r>
          </w:p>
        </w:tc>
        <w:tc>
          <w:tcPr>
            <w:tcW w:type="dxa" w:w="2556"/>
            <w:vAlign w:val="center"/>
            <w:shd w:fill="FFFFFF"/>
          </w:tcPr>
          <w:p>
            <w:pPr>
              <w:spacing w:after="40" w:before="40"/>
            </w:pPr>
            <w:r/>
            <w:r>
              <w:rPr>
                <w:rFonts w:ascii="Aptos" w:hAnsi="Aptos"/>
                <w:b w:val="0"/>
                <w:color w:val="000000"/>
                <w:sz w:val="17"/>
              </w:rPr>
              <w:t>Weak registration password</w:t>
            </w:r>
          </w:p>
        </w:tc>
        <w:tc>
          <w:tcPr>
            <w:tcW w:type="dxa" w:w="2556"/>
            <w:vAlign w:val="center"/>
            <w:shd w:fill="FFFFFF"/>
          </w:tcPr>
          <w:p>
            <w:pPr>
              <w:spacing w:after="40" w:before="40"/>
            </w:pPr>
            <w:r/>
            <w:r>
              <w:rPr>
                <w:rFonts w:ascii="Aptos" w:hAnsi="Aptos"/>
                <w:b w:val="0"/>
                <w:color w:val="000000"/>
                <w:sz w:val="17"/>
              </w:rPr>
              <w:t>Client validation displays the password policy error</w:t>
            </w:r>
          </w:p>
        </w:tc>
        <w:tc>
          <w:tcPr>
            <w:tcW w:type="dxa" w:w="2556"/>
            <w:vAlign w:val="center"/>
            <w:shd w:fill="FFFFFF"/>
          </w:tcPr>
          <w:p>
            <w:pPr>
              <w:spacing w:after="40" w:before="40"/>
            </w:pPr>
            <w:r/>
            <w:r>
              <w:rPr>
                <w:rFonts w:ascii="Aptos" w:hAnsi="Aptos"/>
                <w:b w:val="0"/>
                <w:color w:val="000000"/>
                <w:sz w:val="17"/>
              </w:rPr>
              <w:t>BLOCKED</w:t>
            </w:r>
          </w:p>
        </w:tc>
      </w:tr>
      <w:tr>
        <w:tc>
          <w:tcPr>
            <w:tcW w:type="dxa" w:w="2556"/>
            <w:vAlign w:val="center"/>
            <w:shd w:fill="F2F4F7"/>
          </w:tcPr>
          <w:p>
            <w:pPr>
              <w:spacing w:after="40" w:before="40"/>
            </w:pPr>
            <w:r/>
            <w:r>
              <w:rPr>
                <w:rFonts w:ascii="Aptos" w:hAnsi="Aptos"/>
                <w:b w:val="0"/>
                <w:color w:val="000000"/>
                <w:sz w:val="17"/>
              </w:rPr>
              <w:t>SEL-004</w:t>
            </w:r>
          </w:p>
        </w:tc>
        <w:tc>
          <w:tcPr>
            <w:tcW w:type="dxa" w:w="2556"/>
            <w:vAlign w:val="center"/>
            <w:shd w:fill="F2F4F7"/>
          </w:tcPr>
          <w:p>
            <w:pPr>
              <w:spacing w:after="40" w:before="40"/>
            </w:pPr>
            <w:r/>
            <w:r>
              <w:rPr>
                <w:rFonts w:ascii="Aptos" w:hAnsi="Aptos"/>
                <w:b w:val="0"/>
                <w:color w:val="000000"/>
                <w:sz w:val="17"/>
              </w:rPr>
              <w:t>Valid disposable login</w:t>
            </w:r>
          </w:p>
        </w:tc>
        <w:tc>
          <w:tcPr>
            <w:tcW w:type="dxa" w:w="2556"/>
            <w:vAlign w:val="center"/>
            <w:shd w:fill="F2F4F7"/>
          </w:tcPr>
          <w:p>
            <w:pPr>
              <w:spacing w:after="40" w:before="40"/>
            </w:pPr>
            <w:r/>
            <w:r>
              <w:rPr>
                <w:rFonts w:ascii="Aptos" w:hAnsi="Aptos"/>
                <w:b w:val="0"/>
                <w:color w:val="000000"/>
                <w:sz w:val="17"/>
              </w:rPr>
              <w:t>Provisioned Citizen reaches Citizen Action Hub</w:t>
            </w:r>
          </w:p>
        </w:tc>
        <w:tc>
          <w:tcPr>
            <w:tcW w:type="dxa" w:w="2556"/>
            <w:vAlign w:val="center"/>
            <w:shd w:fill="F2F4F7"/>
          </w:tcPr>
          <w:p>
            <w:pPr>
              <w:spacing w:after="40" w:before="40"/>
            </w:pPr>
            <w:r/>
            <w:r>
              <w:rPr>
                <w:rFonts w:ascii="Aptos" w:hAnsi="Aptos"/>
                <w:b w:val="0"/>
                <w:color w:val="000000"/>
                <w:sz w:val="17"/>
              </w:rPr>
              <w:t>BLOCKED</w:t>
            </w:r>
          </w:p>
        </w:tc>
      </w:tr>
      <w:tr>
        <w:tc>
          <w:tcPr>
            <w:tcW w:type="dxa" w:w="2556"/>
            <w:vAlign w:val="center"/>
            <w:shd w:fill="FFFFFF"/>
          </w:tcPr>
          <w:p>
            <w:pPr>
              <w:spacing w:after="40" w:before="40"/>
            </w:pPr>
            <w:r/>
            <w:r>
              <w:rPr>
                <w:rFonts w:ascii="Aptos" w:hAnsi="Aptos"/>
                <w:b w:val="0"/>
                <w:color w:val="000000"/>
                <w:sz w:val="17"/>
              </w:rPr>
              <w:t>SEL-005</w:t>
            </w:r>
          </w:p>
        </w:tc>
        <w:tc>
          <w:tcPr>
            <w:tcW w:type="dxa" w:w="2556"/>
            <w:vAlign w:val="center"/>
            <w:shd w:fill="FFFFFF"/>
          </w:tcPr>
          <w:p>
            <w:pPr>
              <w:spacing w:after="40" w:before="40"/>
            </w:pPr>
            <w:r/>
            <w:r>
              <w:rPr>
                <w:rFonts w:ascii="Aptos" w:hAnsi="Aptos"/>
                <w:b w:val="0"/>
                <w:color w:val="000000"/>
                <w:sz w:val="17"/>
              </w:rPr>
              <w:t>Required issue fields</w:t>
            </w:r>
          </w:p>
        </w:tc>
        <w:tc>
          <w:tcPr>
            <w:tcW w:type="dxa" w:w="2556"/>
            <w:vAlign w:val="center"/>
            <w:shd w:fill="FFFFFF"/>
          </w:tcPr>
          <w:p>
            <w:pPr>
              <w:spacing w:after="40" w:before="40"/>
            </w:pPr>
            <w:r/>
            <w:r>
              <w:rPr>
                <w:rFonts w:ascii="Aptos" w:hAnsi="Aptos"/>
                <w:b w:val="0"/>
                <w:color w:val="000000"/>
                <w:sz w:val="17"/>
              </w:rPr>
              <w:t>Browser validity rejects blank title and description</w:t>
            </w:r>
          </w:p>
        </w:tc>
        <w:tc>
          <w:tcPr>
            <w:tcW w:type="dxa" w:w="2556"/>
            <w:vAlign w:val="center"/>
            <w:shd w:fill="FFFFFF"/>
          </w:tcPr>
          <w:p>
            <w:pPr>
              <w:spacing w:after="40" w:before="40"/>
            </w:pPr>
            <w:r/>
            <w:r>
              <w:rPr>
                <w:rFonts w:ascii="Aptos" w:hAnsi="Aptos"/>
                <w:b w:val="0"/>
                <w:color w:val="000000"/>
                <w:sz w:val="17"/>
              </w:rPr>
              <w:t>BLOCKED</w:t>
            </w:r>
          </w:p>
        </w:tc>
      </w:tr>
      <w:tr>
        <w:tc>
          <w:tcPr>
            <w:tcW w:type="dxa" w:w="2556"/>
            <w:vAlign w:val="center"/>
            <w:shd w:fill="F2F4F7"/>
          </w:tcPr>
          <w:p>
            <w:pPr>
              <w:spacing w:after="40" w:before="40"/>
            </w:pPr>
            <w:r/>
            <w:r>
              <w:rPr>
                <w:rFonts w:ascii="Aptos" w:hAnsi="Aptos"/>
                <w:b w:val="0"/>
                <w:color w:val="000000"/>
                <w:sz w:val="17"/>
              </w:rPr>
              <w:t>SEL-006</w:t>
            </w:r>
          </w:p>
        </w:tc>
        <w:tc>
          <w:tcPr>
            <w:tcW w:type="dxa" w:w="2556"/>
            <w:vAlign w:val="center"/>
            <w:shd w:fill="F2F4F7"/>
          </w:tcPr>
          <w:p>
            <w:pPr>
              <w:spacing w:after="40" w:before="40"/>
            </w:pPr>
            <w:r/>
            <w:r>
              <w:rPr>
                <w:rFonts w:ascii="Aptos" w:hAnsi="Aptos"/>
                <w:b w:val="0"/>
                <w:color w:val="000000"/>
                <w:sz w:val="17"/>
              </w:rPr>
              <w:t>Issue submission and detail</w:t>
            </w:r>
          </w:p>
        </w:tc>
        <w:tc>
          <w:tcPr>
            <w:tcW w:type="dxa" w:w="2556"/>
            <w:vAlign w:val="center"/>
            <w:shd w:fill="F2F4F7"/>
          </w:tcPr>
          <w:p>
            <w:pPr>
              <w:spacing w:after="40" w:before="40"/>
            </w:pPr>
            <w:r/>
            <w:r>
              <w:rPr>
                <w:rFonts w:ascii="Aptos" w:hAnsi="Aptos"/>
                <w:b w:val="0"/>
                <w:color w:val="000000"/>
                <w:sz w:val="17"/>
              </w:rPr>
              <w:t>Submitted issue is persisted and detail view shows its title/status</w:t>
            </w:r>
          </w:p>
        </w:tc>
        <w:tc>
          <w:tcPr>
            <w:tcW w:type="dxa" w:w="2556"/>
            <w:vAlign w:val="center"/>
            <w:shd w:fill="F2F4F7"/>
          </w:tcPr>
          <w:p>
            <w:pPr>
              <w:spacing w:after="40" w:before="40"/>
            </w:pPr>
            <w:r/>
            <w:r>
              <w:rPr>
                <w:rFonts w:ascii="Aptos" w:hAnsi="Aptos"/>
                <w:b w:val="0"/>
                <w:color w:val="000000"/>
                <w:sz w:val="17"/>
              </w:rPr>
              <w:t>BLOCKED</w:t>
            </w:r>
          </w:p>
        </w:tc>
      </w:tr>
      <w:tr>
        <w:tc>
          <w:tcPr>
            <w:tcW w:type="dxa" w:w="2556"/>
            <w:vAlign w:val="center"/>
            <w:shd w:fill="FFFFFF"/>
          </w:tcPr>
          <w:p>
            <w:pPr>
              <w:spacing w:after="40" w:before="40"/>
            </w:pPr>
            <w:r/>
            <w:r>
              <w:rPr>
                <w:rFonts w:ascii="Aptos" w:hAnsi="Aptos"/>
                <w:b w:val="0"/>
                <w:color w:val="000000"/>
                <w:sz w:val="17"/>
              </w:rPr>
              <w:t>SEL-007</w:t>
            </w:r>
          </w:p>
        </w:tc>
        <w:tc>
          <w:tcPr>
            <w:tcW w:type="dxa" w:w="2556"/>
            <w:vAlign w:val="center"/>
            <w:shd w:fill="FFFFFF"/>
          </w:tcPr>
          <w:p>
            <w:pPr>
              <w:spacing w:after="40" w:before="40"/>
            </w:pPr>
            <w:r/>
            <w:r>
              <w:rPr>
                <w:rFonts w:ascii="Aptos" w:hAnsi="Aptos"/>
                <w:b w:val="0"/>
                <w:color w:val="000000"/>
                <w:sz w:val="17"/>
              </w:rPr>
              <w:t>Issue lookup and image fallback</w:t>
            </w:r>
          </w:p>
        </w:tc>
        <w:tc>
          <w:tcPr>
            <w:tcW w:type="dxa" w:w="2556"/>
            <w:vAlign w:val="center"/>
            <w:shd w:fill="FFFFFF"/>
          </w:tcPr>
          <w:p>
            <w:pPr>
              <w:spacing w:after="40" w:before="40"/>
            </w:pPr>
            <w:r/>
            <w:r>
              <w:rPr>
                <w:rFonts w:ascii="Aptos" w:hAnsi="Aptos"/>
                <w:b w:val="0"/>
                <w:color w:val="000000"/>
                <w:sz w:val="17"/>
              </w:rPr>
              <w:t>Created report is visible and missing images use the safe fallback</w:t>
            </w:r>
          </w:p>
        </w:tc>
        <w:tc>
          <w:tcPr>
            <w:tcW w:type="dxa" w:w="2556"/>
            <w:vAlign w:val="center"/>
            <w:shd w:fill="FFFFFF"/>
          </w:tcPr>
          <w:p>
            <w:pPr>
              <w:spacing w:after="40" w:before="40"/>
            </w:pPr>
            <w:r/>
            <w:r>
              <w:rPr>
                <w:rFonts w:ascii="Aptos" w:hAnsi="Aptos"/>
                <w:b w:val="0"/>
                <w:color w:val="000000"/>
                <w:sz w:val="17"/>
              </w:rPr>
              <w:t>BLOCKED</w:t>
            </w:r>
          </w:p>
        </w:tc>
      </w:tr>
    </w:tbl>
    <w:p/>
    <w:p>
      <w:pPr>
        <w:pStyle w:val="Heading1"/>
      </w:pPr>
      <w:r>
        <w:t>How to execute the browser tests</w:t>
      </w:r>
    </w:p>
    <w:p>
      <w:r>
        <w:t>Install a ChromeDriver version compatible with the installed Chrome binary, then run from the repository root with CIVICLENS_DRIVER_BINARY set to the driver path. Start the FastAPI backend on 127.0.0.1:8000 using explicitly enabled disposable JSON storage and start Vite on 127.0.0.1:5173. The test fixture provisions a unique email under example.test. If CIVICLENS_TEST_EMAIL is supplied, it is used only when the operator has explicitly provisioned that disposable account.</w:t>
      </w:r>
    </w:p>
    <w:p>
      <w:r>
        <w:t>Example PowerShell setup: $env:CIVICLENS_DRIVER_BINARY='C:\WebDriver\chromedriver.exe'; $env:CIVICLENS_API_BASE_URL='http://127.0.0.1:8000/api'; $env:CIVICLENS_BASE_URL='http://127.0.0.1:5173'; python -m pytest -v test_civiclens_selenium.py</w:t>
      </w:r>
    </w:p>
    <w:p>
      <w:pPr>
        <w:pStyle w:val="Heading1"/>
      </w:pPr>
      <w:r>
        <w:t>Evidence boundary and remaining blocker</w:t>
      </w:r>
    </w:p>
    <w:p>
      <w:r>
        <w:t>No screenshots or browser traces were generated because no test reached browser startup. This is an execution prerequisite blocker, not a discovered CivicLens defect. The suite now fails safe by skipping instead of waiting indefinitely for Selenium Manager or claiming a result.</w:t>
      </w:r>
    </w:p>
    <w:p>
      <w:r>
        <w:t>The earlier Phase 1 report remains preserved as historical context. This document is the complete output for the corrected suite run.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CivicLens Selenium evidence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