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43F" w:rsidRDefault="007F543F" w:rsidP="004E164E">
      <w:pPr>
        <w:spacing w:before="48" w:after="1"/>
        <w:rPr>
          <w:sz w:val="20"/>
        </w:rPr>
      </w:pPr>
      <w:bookmarkStart w:id="0" w:name="_GoBack"/>
      <w:bookmarkEnd w:id="0"/>
    </w:p>
    <w:tbl>
      <w:tblPr>
        <w:tblW w:w="9751" w:type="dxa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8"/>
        <w:gridCol w:w="2593"/>
        <w:gridCol w:w="1766"/>
        <w:gridCol w:w="2564"/>
      </w:tblGrid>
      <w:tr w:rsidR="007F543F" w:rsidRPr="00CC0692" w:rsidTr="00375BF8">
        <w:trPr>
          <w:trHeight w:val="611"/>
        </w:trPr>
        <w:tc>
          <w:tcPr>
            <w:tcW w:w="2828" w:type="dxa"/>
            <w:vMerge w:val="restart"/>
          </w:tcPr>
          <w:p w:rsidR="007F543F" w:rsidRDefault="00375BF8" w:rsidP="00FC42A7">
            <w:pPr>
              <w:pStyle w:val="TableParagraph"/>
              <w:spacing w:line="240" w:lineRule="auto"/>
              <w:ind w:left="0"/>
              <w:jc w:val="center"/>
              <w:rPr>
                <w:sz w:val="11"/>
              </w:rPr>
            </w:pPr>
            <w:r>
              <w:rPr>
                <w:noProof/>
              </w:rPr>
              <w:drawing>
                <wp:inline distT="0" distB="0" distL="0" distR="0" wp14:anchorId="1C68F6BD" wp14:editId="01CE78F8">
                  <wp:extent cx="1643806" cy="660694"/>
                  <wp:effectExtent l="0" t="0" r="0" b="635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992" cy="66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543F" w:rsidRDefault="007F543F" w:rsidP="00FC42A7">
            <w:pPr>
              <w:pStyle w:val="TableParagraph"/>
              <w:spacing w:line="240" w:lineRule="auto"/>
              <w:ind w:left="449"/>
              <w:jc w:val="center"/>
              <w:rPr>
                <w:sz w:val="20"/>
              </w:rPr>
            </w:pPr>
          </w:p>
        </w:tc>
        <w:tc>
          <w:tcPr>
            <w:tcW w:w="4359" w:type="dxa"/>
            <w:gridSpan w:val="2"/>
            <w:vMerge w:val="restart"/>
          </w:tcPr>
          <w:p w:rsidR="007F543F" w:rsidRDefault="00375BF8" w:rsidP="00375BF8">
            <w:pPr>
              <w:pStyle w:val="TableParagraph"/>
              <w:spacing w:line="242" w:lineRule="auto"/>
              <w:ind w:left="0" w:right="1"/>
              <w:rPr>
                <w:b/>
                <w:sz w:val="24"/>
              </w:rPr>
            </w:pPr>
            <w:r>
              <w:rPr>
                <w:sz w:val="24"/>
              </w:rPr>
              <w:t xml:space="preserve">            </w:t>
            </w:r>
            <w:r>
              <w:rPr>
                <w:b/>
                <w:sz w:val="24"/>
              </w:rPr>
              <w:t>Theory of Computation</w:t>
            </w:r>
          </w:p>
          <w:p w:rsidR="00375BF8" w:rsidRDefault="00375BF8" w:rsidP="00375BF8">
            <w:pPr>
              <w:pStyle w:val="TableParagraph"/>
              <w:spacing w:line="240" w:lineRule="auto"/>
              <w:ind w:right="1579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                       (BCSE0404X</w:t>
            </w:r>
            <w:r w:rsidR="007F543F">
              <w:rPr>
                <w:b/>
                <w:spacing w:val="-2"/>
              </w:rPr>
              <w:t>)</w:t>
            </w:r>
          </w:p>
          <w:p w:rsidR="007F543F" w:rsidRDefault="007F543F" w:rsidP="00375BF8">
            <w:pPr>
              <w:pStyle w:val="TableParagraph"/>
              <w:spacing w:line="240" w:lineRule="auto"/>
              <w:ind w:right="1579"/>
              <w:rPr>
                <w:b/>
              </w:rPr>
            </w:pPr>
            <w:r>
              <w:rPr>
                <w:b/>
                <w:spacing w:val="-2"/>
              </w:rPr>
              <w:t xml:space="preserve"> </w:t>
            </w:r>
            <w:r w:rsidR="00375BF8">
              <w:rPr>
                <w:b/>
                <w:spacing w:val="-2"/>
              </w:rPr>
              <w:t xml:space="preserve">                      </w:t>
            </w:r>
            <w:r w:rsidR="006D5798">
              <w:rPr>
                <w:b/>
                <w:spacing w:val="-2"/>
              </w:rPr>
              <w:t>Assignment 1</w:t>
            </w:r>
          </w:p>
        </w:tc>
        <w:tc>
          <w:tcPr>
            <w:tcW w:w="2564" w:type="dxa"/>
          </w:tcPr>
          <w:p w:rsidR="007F543F" w:rsidRPr="00CC0692" w:rsidRDefault="007F543F" w:rsidP="00FC42A7">
            <w:pPr>
              <w:pStyle w:val="TableParagraph"/>
              <w:spacing w:before="2" w:line="240" w:lineRule="auto"/>
              <w:ind w:left="0"/>
              <w:jc w:val="center"/>
            </w:pPr>
          </w:p>
          <w:p w:rsidR="007F543F" w:rsidRPr="00CC0692" w:rsidRDefault="00C52803" w:rsidP="00FC42A7">
            <w:pPr>
              <w:pStyle w:val="TableParagraph"/>
              <w:spacing w:before="1" w:line="240" w:lineRule="auto"/>
              <w:ind w:left="106"/>
              <w:jc w:val="center"/>
            </w:pPr>
            <w:r w:rsidRPr="00CC0692">
              <w:rPr>
                <w:spacing w:val="-2"/>
              </w:rPr>
              <w:t>SESSION-2025</w:t>
            </w:r>
            <w:r w:rsidR="007F543F" w:rsidRPr="00CC0692">
              <w:rPr>
                <w:spacing w:val="-2"/>
              </w:rPr>
              <w:t>-</w:t>
            </w:r>
            <w:r w:rsidRPr="00CC0692">
              <w:rPr>
                <w:spacing w:val="-5"/>
              </w:rPr>
              <w:t>26</w:t>
            </w:r>
          </w:p>
        </w:tc>
      </w:tr>
      <w:tr w:rsidR="007F543F" w:rsidRPr="00CC0692" w:rsidTr="00375BF8">
        <w:trPr>
          <w:trHeight w:val="530"/>
        </w:trPr>
        <w:tc>
          <w:tcPr>
            <w:tcW w:w="2828" w:type="dxa"/>
            <w:vMerge/>
            <w:tcBorders>
              <w:top w:val="nil"/>
            </w:tcBorders>
          </w:tcPr>
          <w:p w:rsidR="007F543F" w:rsidRDefault="007F543F" w:rsidP="00FC42A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359" w:type="dxa"/>
            <w:gridSpan w:val="2"/>
            <w:vMerge/>
            <w:tcBorders>
              <w:top w:val="nil"/>
            </w:tcBorders>
          </w:tcPr>
          <w:p w:rsidR="007F543F" w:rsidRDefault="007F543F" w:rsidP="00FC42A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564" w:type="dxa"/>
          </w:tcPr>
          <w:p w:rsidR="00C52803" w:rsidRPr="00CC0692" w:rsidRDefault="00375BF8" w:rsidP="00375BF8">
            <w:pPr>
              <w:pStyle w:val="TableParagraph"/>
              <w:spacing w:line="240" w:lineRule="auto"/>
              <w:ind w:left="0"/>
              <w:rPr>
                <w:spacing w:val="35"/>
              </w:rPr>
            </w:pPr>
            <w:r w:rsidRPr="00CC0692">
              <w:t xml:space="preserve">        </w:t>
            </w:r>
            <w:r w:rsidR="007F543F" w:rsidRPr="00CC0692">
              <w:t>CLASS/SEM:AI</w:t>
            </w:r>
            <w:r w:rsidRPr="00CC0692">
              <w:rPr>
                <w:spacing w:val="35"/>
              </w:rPr>
              <w:t>/4th</w:t>
            </w:r>
          </w:p>
          <w:p w:rsidR="007F543F" w:rsidRPr="00CC0692" w:rsidRDefault="007F543F" w:rsidP="00C52803">
            <w:pPr>
              <w:pStyle w:val="TableParagraph"/>
              <w:spacing w:line="240" w:lineRule="auto"/>
              <w:ind w:left="106"/>
              <w:jc w:val="center"/>
              <w:rPr>
                <w:b/>
              </w:rPr>
            </w:pPr>
            <w:r w:rsidRPr="00CC0692">
              <w:t xml:space="preserve"> </w:t>
            </w:r>
            <w:r w:rsidR="00375BF8" w:rsidRPr="00CC0692">
              <w:rPr>
                <w:spacing w:val="-2"/>
              </w:rPr>
              <w:t>(Even</w:t>
            </w:r>
            <w:r w:rsidRPr="00CC0692">
              <w:rPr>
                <w:spacing w:val="-2"/>
              </w:rPr>
              <w:t>)</w:t>
            </w:r>
          </w:p>
        </w:tc>
      </w:tr>
      <w:tr w:rsidR="007F543F" w:rsidTr="00355083">
        <w:trPr>
          <w:trHeight w:val="254"/>
        </w:trPr>
        <w:tc>
          <w:tcPr>
            <w:tcW w:w="5421" w:type="dxa"/>
            <w:gridSpan w:val="2"/>
          </w:tcPr>
          <w:p w:rsidR="00B36D3D" w:rsidRPr="00B36D3D" w:rsidRDefault="00B36D3D" w:rsidP="001137AA">
            <w:pPr>
              <w:pStyle w:val="TableParagraph"/>
              <w:spacing w:line="250" w:lineRule="exact"/>
              <w:ind w:right="1834"/>
              <w:rPr>
                <w:sz w:val="20"/>
                <w:szCs w:val="20"/>
              </w:rPr>
            </w:pPr>
            <w:r w:rsidRPr="00B36D3D">
              <w:rPr>
                <w:sz w:val="20"/>
                <w:szCs w:val="20"/>
              </w:rPr>
              <w:t xml:space="preserve">Assignment Given Date: </w:t>
            </w:r>
            <w:r w:rsidR="00375BF8">
              <w:rPr>
                <w:sz w:val="20"/>
                <w:szCs w:val="20"/>
              </w:rPr>
              <w:t>27/01/2026</w:t>
            </w:r>
          </w:p>
          <w:p w:rsidR="007F543F" w:rsidRDefault="007F543F" w:rsidP="00C52803">
            <w:pPr>
              <w:pStyle w:val="TableParagraph"/>
              <w:spacing w:line="250" w:lineRule="exact"/>
              <w:ind w:right="1834"/>
            </w:pPr>
            <w:r w:rsidRPr="00B36D3D">
              <w:rPr>
                <w:sz w:val="20"/>
                <w:szCs w:val="20"/>
              </w:rPr>
              <w:t>Assignment</w:t>
            </w:r>
            <w:r w:rsidRPr="00B36D3D">
              <w:rPr>
                <w:spacing w:val="-14"/>
                <w:sz w:val="20"/>
                <w:szCs w:val="20"/>
              </w:rPr>
              <w:t xml:space="preserve"> </w:t>
            </w:r>
            <w:r w:rsidRPr="00B36D3D">
              <w:rPr>
                <w:sz w:val="20"/>
                <w:szCs w:val="20"/>
              </w:rPr>
              <w:t>Submission</w:t>
            </w:r>
            <w:r w:rsidRPr="00B36D3D">
              <w:rPr>
                <w:spacing w:val="-14"/>
                <w:sz w:val="20"/>
                <w:szCs w:val="20"/>
              </w:rPr>
              <w:t xml:space="preserve"> </w:t>
            </w:r>
            <w:r w:rsidRPr="00B36D3D">
              <w:rPr>
                <w:sz w:val="20"/>
                <w:szCs w:val="20"/>
              </w:rPr>
              <w:t>Date:</w:t>
            </w:r>
            <w:r w:rsidR="00375BF8">
              <w:rPr>
                <w:sz w:val="20"/>
                <w:szCs w:val="20"/>
              </w:rPr>
              <w:t xml:space="preserve"> 15/02/2026</w:t>
            </w:r>
          </w:p>
        </w:tc>
        <w:tc>
          <w:tcPr>
            <w:tcW w:w="4330" w:type="dxa"/>
            <w:gridSpan w:val="2"/>
          </w:tcPr>
          <w:p w:rsidR="007F543F" w:rsidRDefault="007F543F" w:rsidP="002B57CB">
            <w:pPr>
              <w:pStyle w:val="TableParagraph"/>
              <w:spacing w:line="234" w:lineRule="exact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t>Points:</w:t>
            </w:r>
            <w:r>
              <w:rPr>
                <w:spacing w:val="-2"/>
              </w:rPr>
              <w:t xml:space="preserve"> </w:t>
            </w:r>
            <w:r w:rsidR="00B36D3D">
              <w:rPr>
                <w:spacing w:val="-5"/>
              </w:rPr>
              <w:t>10</w:t>
            </w:r>
          </w:p>
        </w:tc>
      </w:tr>
      <w:tr w:rsidR="007F543F" w:rsidTr="00355083">
        <w:trPr>
          <w:trHeight w:val="393"/>
        </w:trPr>
        <w:tc>
          <w:tcPr>
            <w:tcW w:w="5421" w:type="dxa"/>
            <w:gridSpan w:val="2"/>
          </w:tcPr>
          <w:p w:rsidR="007F543F" w:rsidRDefault="007F543F" w:rsidP="00C52803">
            <w:pPr>
              <w:pStyle w:val="TableParagraph"/>
              <w:spacing w:line="249" w:lineRule="exact"/>
            </w:pPr>
            <w:r>
              <w:t>Faculty</w:t>
            </w:r>
            <w:r>
              <w:rPr>
                <w:spacing w:val="-8"/>
              </w:rPr>
              <w:t xml:space="preserve"> </w:t>
            </w:r>
            <w:r>
              <w:t>Name:</w:t>
            </w:r>
            <w:r>
              <w:rPr>
                <w:spacing w:val="-4"/>
              </w:rPr>
              <w:t xml:space="preserve"> </w:t>
            </w:r>
            <w:proofErr w:type="spellStart"/>
            <w:r w:rsidR="00355083">
              <w:rPr>
                <w:spacing w:val="-4"/>
              </w:rPr>
              <w:t>Sachin</w:t>
            </w:r>
            <w:proofErr w:type="spellEnd"/>
            <w:r w:rsidR="00355083">
              <w:rPr>
                <w:spacing w:val="-4"/>
              </w:rPr>
              <w:t xml:space="preserve"> Singh</w:t>
            </w:r>
          </w:p>
        </w:tc>
        <w:tc>
          <w:tcPr>
            <w:tcW w:w="4330" w:type="dxa"/>
            <w:gridSpan w:val="2"/>
          </w:tcPr>
          <w:p w:rsidR="007F543F" w:rsidRDefault="007F543F" w:rsidP="00C52803">
            <w:pPr>
              <w:pStyle w:val="TableParagraph"/>
              <w:spacing w:line="249" w:lineRule="exact"/>
            </w:pPr>
            <w:r>
              <w:t>Faculty</w:t>
            </w:r>
            <w:r>
              <w:rPr>
                <w:spacing w:val="-5"/>
              </w:rPr>
              <w:t xml:space="preserve"> </w:t>
            </w:r>
            <w:r>
              <w:t>Mail</w:t>
            </w:r>
            <w:r>
              <w:rPr>
                <w:spacing w:val="-4"/>
              </w:rPr>
              <w:t xml:space="preserve"> </w:t>
            </w:r>
            <w:r>
              <w:t>Id:</w:t>
            </w:r>
            <w:r>
              <w:rPr>
                <w:spacing w:val="-2"/>
              </w:rPr>
              <w:t xml:space="preserve"> </w:t>
            </w:r>
            <w:r w:rsidR="00355083">
              <w:rPr>
                <w:spacing w:val="-2"/>
              </w:rPr>
              <w:t>sachin.singh@niet.co.in</w:t>
            </w:r>
          </w:p>
        </w:tc>
      </w:tr>
    </w:tbl>
    <w:p w:rsidR="007F543F" w:rsidRDefault="007F543F" w:rsidP="00FC42A7">
      <w:pPr>
        <w:ind w:left="719"/>
        <w:jc w:val="center"/>
        <w:rPr>
          <w:b/>
          <w:sz w:val="24"/>
        </w:rPr>
      </w:pPr>
      <w:r>
        <w:rPr>
          <w:b/>
          <w:sz w:val="24"/>
        </w:rPr>
        <w:t>Note: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solution 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handwriting.</w:t>
      </w:r>
    </w:p>
    <w:p w:rsidR="007F543F" w:rsidRDefault="007F543F" w:rsidP="00FC42A7">
      <w:pPr>
        <w:jc w:val="center"/>
        <w:rPr>
          <w:b/>
          <w:sz w:val="12"/>
        </w:rPr>
      </w:pPr>
    </w:p>
    <w:tbl>
      <w:tblPr>
        <w:tblW w:w="9753" w:type="dxa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6608"/>
        <w:gridCol w:w="720"/>
        <w:gridCol w:w="567"/>
        <w:gridCol w:w="1133"/>
      </w:tblGrid>
      <w:tr w:rsidR="007F543F" w:rsidTr="005C544E">
        <w:trPr>
          <w:trHeight w:val="633"/>
        </w:trPr>
        <w:tc>
          <w:tcPr>
            <w:tcW w:w="725" w:type="dxa"/>
          </w:tcPr>
          <w:p w:rsidR="007F543F" w:rsidRDefault="007F543F" w:rsidP="002B57C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Q.N.</w:t>
            </w:r>
          </w:p>
        </w:tc>
        <w:tc>
          <w:tcPr>
            <w:tcW w:w="6608" w:type="dxa"/>
          </w:tcPr>
          <w:p w:rsidR="007F543F" w:rsidRDefault="007F543F" w:rsidP="00375BF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Question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720" w:type="dxa"/>
          </w:tcPr>
          <w:p w:rsidR="007F543F" w:rsidRDefault="007F543F" w:rsidP="00FC42A7">
            <w:pPr>
              <w:pStyle w:val="TableParagraph"/>
              <w:ind w:left="25" w:right="1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Pts</w:t>
            </w:r>
            <w:proofErr w:type="spellEnd"/>
          </w:p>
        </w:tc>
        <w:tc>
          <w:tcPr>
            <w:tcW w:w="567" w:type="dxa"/>
          </w:tcPr>
          <w:p w:rsidR="007F543F" w:rsidRDefault="007F543F" w:rsidP="00FC42A7">
            <w:pPr>
              <w:pStyle w:val="TableParagraph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</w:t>
            </w:r>
          </w:p>
        </w:tc>
        <w:tc>
          <w:tcPr>
            <w:tcW w:w="1133" w:type="dxa"/>
          </w:tcPr>
          <w:p w:rsidR="007F543F" w:rsidRDefault="007F543F" w:rsidP="00FC42A7">
            <w:pPr>
              <w:pStyle w:val="TableParagraph"/>
              <w:spacing w:line="276" w:lineRule="auto"/>
              <w:ind w:left="119" w:right="115" w:firstLine="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BLOOM’S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KNOWLEDGE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LEVEL</w:t>
            </w:r>
          </w:p>
        </w:tc>
      </w:tr>
      <w:tr w:rsidR="007F543F" w:rsidTr="005C544E">
        <w:trPr>
          <w:trHeight w:val="593"/>
        </w:trPr>
        <w:tc>
          <w:tcPr>
            <w:tcW w:w="725" w:type="dxa"/>
          </w:tcPr>
          <w:p w:rsidR="007F543F" w:rsidRDefault="005C544E" w:rsidP="00FC42A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08" w:type="dxa"/>
          </w:tcPr>
          <w:p w:rsidR="005C544E" w:rsidRDefault="005C544E" w:rsidP="005C544E">
            <w:pPr>
              <w:pStyle w:val="ListParagraph"/>
              <w:tabs>
                <w:tab w:val="left" w:pos="721"/>
                <w:tab w:val="left" w:pos="7923"/>
              </w:tabs>
              <w:spacing w:before="1" w:line="360" w:lineRule="auto"/>
              <w:ind w:left="720" w:right="362" w:firstLine="0"/>
              <w:rPr>
                <w:b/>
                <w:sz w:val="24"/>
              </w:rPr>
            </w:pPr>
            <w:r>
              <w:rPr>
                <w:sz w:val="24"/>
              </w:rPr>
              <w:t>Design a deterministic finite automaton(DFA) for the following language over the set of input alphabet {0,1}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[CO1,K3]</w:t>
            </w:r>
          </w:p>
          <w:p w:rsidR="005C544E" w:rsidRDefault="005C544E" w:rsidP="005C544E">
            <w:pPr>
              <w:pStyle w:val="ListParagraph"/>
              <w:numPr>
                <w:ilvl w:val="1"/>
                <w:numId w:val="3"/>
              </w:numPr>
              <w:tabs>
                <w:tab w:val="left" w:pos="1080"/>
              </w:tabs>
              <w:spacing w:before="2"/>
              <w:ind w:left="1080" w:hanging="35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0’s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even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odd.</w:t>
            </w:r>
          </w:p>
          <w:p w:rsidR="005C544E" w:rsidRDefault="005C544E" w:rsidP="005C544E">
            <w:pPr>
              <w:pStyle w:val="ListParagraph"/>
              <w:numPr>
                <w:ilvl w:val="1"/>
                <w:numId w:val="3"/>
              </w:numPr>
              <w:tabs>
                <w:tab w:val="left" w:pos="1080"/>
              </w:tabs>
              <w:spacing w:before="134"/>
              <w:ind w:left="1080" w:hanging="35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beginning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  <w:proofErr w:type="gramEnd"/>
          </w:p>
          <w:p w:rsidR="005C544E" w:rsidRDefault="005C544E" w:rsidP="005C544E">
            <w:pPr>
              <w:pStyle w:val="ListParagraph"/>
              <w:numPr>
                <w:ilvl w:val="1"/>
                <w:numId w:val="3"/>
              </w:numPr>
              <w:tabs>
                <w:tab w:val="left" w:pos="1080"/>
              </w:tabs>
              <w:ind w:left="1080" w:hanging="35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1’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proofErr w:type="gramEnd"/>
            <w:r>
              <w:rPr>
                <w:sz w:val="24"/>
              </w:rPr>
              <w:t xml:space="preserve"> 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substring.</w:t>
            </w:r>
          </w:p>
          <w:p w:rsidR="005C544E" w:rsidRDefault="005C544E" w:rsidP="005C544E">
            <w:pPr>
              <w:pStyle w:val="ListParagraph"/>
              <w:numPr>
                <w:ilvl w:val="1"/>
                <w:numId w:val="3"/>
              </w:numPr>
              <w:tabs>
                <w:tab w:val="left" w:pos="1080"/>
              </w:tabs>
              <w:ind w:left="1080" w:hanging="35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whose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symbols 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same.</w:t>
            </w:r>
          </w:p>
          <w:p w:rsidR="007F543F" w:rsidRDefault="007F543F" w:rsidP="00375BF8">
            <w:pPr>
              <w:pStyle w:val="TableParagraph"/>
              <w:tabs>
                <w:tab w:val="left" w:pos="2270"/>
              </w:tabs>
              <w:spacing w:before="126" w:line="240" w:lineRule="auto"/>
              <w:rPr>
                <w:rFonts w:ascii="Cambria" w:hAnsi="Cambria"/>
                <w:sz w:val="14"/>
              </w:rPr>
            </w:pPr>
          </w:p>
        </w:tc>
        <w:tc>
          <w:tcPr>
            <w:tcW w:w="720" w:type="dxa"/>
          </w:tcPr>
          <w:p w:rsidR="007F543F" w:rsidRDefault="005C544E" w:rsidP="00FC42A7">
            <w:pPr>
              <w:pStyle w:val="TableParagraph"/>
              <w:ind w:left="0" w:right="2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7" w:type="dxa"/>
          </w:tcPr>
          <w:p w:rsidR="007F543F" w:rsidRDefault="005C544E" w:rsidP="00FC42A7">
            <w:pPr>
              <w:pStyle w:val="TableParagraph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1133" w:type="dxa"/>
          </w:tcPr>
          <w:p w:rsidR="007F543F" w:rsidRDefault="005C544E" w:rsidP="005C544E">
            <w:pPr>
              <w:pStyle w:val="TableParagraph"/>
              <w:ind w:left="4" w:right="1"/>
              <w:jc w:val="center"/>
              <w:rPr>
                <w:sz w:val="16"/>
              </w:rPr>
            </w:pPr>
            <w:r w:rsidRPr="005C544E">
              <w:rPr>
                <w:sz w:val="24"/>
              </w:rPr>
              <w:t>K3</w:t>
            </w:r>
          </w:p>
        </w:tc>
      </w:tr>
      <w:tr w:rsidR="005C544E" w:rsidTr="005C544E">
        <w:trPr>
          <w:trHeight w:val="530"/>
        </w:trPr>
        <w:tc>
          <w:tcPr>
            <w:tcW w:w="725" w:type="dxa"/>
          </w:tcPr>
          <w:p w:rsidR="005C544E" w:rsidRDefault="005C544E" w:rsidP="00FC42A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08" w:type="dxa"/>
          </w:tcPr>
          <w:p w:rsidR="005C544E" w:rsidRDefault="005C544E" w:rsidP="005C544E">
            <w:pPr>
              <w:pStyle w:val="ListParagraph"/>
              <w:tabs>
                <w:tab w:val="left" w:pos="721"/>
                <w:tab w:val="left" w:pos="8643"/>
              </w:tabs>
              <w:spacing w:line="362" w:lineRule="auto"/>
              <w:ind w:left="720" w:right="366" w:firstLine="0"/>
              <w:rPr>
                <w:b/>
                <w:sz w:val="24"/>
              </w:rPr>
            </w:pPr>
            <w:r>
              <w:rPr>
                <w:sz w:val="24"/>
              </w:rPr>
              <w:t>Design a Non-deterministic finite automaton(NFA) for the following language over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set of input alphabet {0,1}</w:t>
            </w:r>
          </w:p>
          <w:p w:rsidR="005C544E" w:rsidRDefault="005C544E" w:rsidP="005C544E">
            <w:pPr>
              <w:pStyle w:val="ListParagraph"/>
              <w:numPr>
                <w:ilvl w:val="1"/>
                <w:numId w:val="4"/>
              </w:numPr>
              <w:tabs>
                <w:tab w:val="left" w:pos="1080"/>
              </w:tabs>
              <w:spacing w:before="0" w:line="268" w:lineRule="exact"/>
              <w:ind w:left="1080" w:hanging="35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strings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0’s and 1’s such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symbol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1.</w:t>
            </w:r>
          </w:p>
          <w:p w:rsidR="005C544E" w:rsidRDefault="005C544E" w:rsidP="005C544E">
            <w:pPr>
              <w:pStyle w:val="ListParagraph"/>
              <w:numPr>
                <w:ilvl w:val="1"/>
                <w:numId w:val="4"/>
              </w:numPr>
              <w:tabs>
                <w:tab w:val="left" w:pos="1081"/>
              </w:tabs>
              <w:spacing w:line="362" w:lineRule="auto"/>
              <w:ind w:right="363"/>
              <w:rPr>
                <w:sz w:val="24"/>
              </w:rPr>
            </w:pPr>
            <w:r>
              <w:rPr>
                <w:sz w:val="24"/>
              </w:rPr>
              <w:t>All strings of 0’s and 1’s such that either the 2</w:t>
            </w:r>
            <w:r>
              <w:rPr>
                <w:sz w:val="24"/>
                <w:vertAlign w:val="superscript"/>
              </w:rPr>
              <w:t>nd</w:t>
            </w:r>
            <w:r>
              <w:rPr>
                <w:sz w:val="24"/>
              </w:rPr>
              <w:t xml:space="preserve"> or 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z w:val="24"/>
              </w:rPr>
              <w:t xml:space="preserve"> position from the right end has a 1.</w:t>
            </w:r>
          </w:p>
          <w:p w:rsidR="005C544E" w:rsidRDefault="005C544E" w:rsidP="005C544E">
            <w:pPr>
              <w:pStyle w:val="ListParagraph"/>
              <w:numPr>
                <w:ilvl w:val="1"/>
                <w:numId w:val="4"/>
              </w:numPr>
              <w:tabs>
                <w:tab w:val="left" w:pos="1080"/>
              </w:tabs>
              <w:spacing w:before="0" w:line="273" w:lineRule="exact"/>
              <w:ind w:left="1080" w:hanging="35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0’s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1’s satisfying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m</w:t>
            </w:r>
            <w:r>
              <w:rPr>
                <w:sz w:val="24"/>
              </w:rPr>
              <w:t>01</w:t>
            </w:r>
            <w:r>
              <w:rPr>
                <w:sz w:val="24"/>
                <w:vertAlign w:val="superscript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n&gt;=1.</w:t>
            </w:r>
          </w:p>
          <w:p w:rsidR="005C544E" w:rsidRDefault="005C544E" w:rsidP="005C544E">
            <w:pPr>
              <w:pStyle w:val="ListParagraph"/>
              <w:numPr>
                <w:ilvl w:val="1"/>
                <w:numId w:val="4"/>
              </w:numPr>
              <w:tabs>
                <w:tab w:val="left" w:pos="1081"/>
              </w:tabs>
              <w:spacing w:line="357" w:lineRule="auto"/>
              <w:ind w:right="366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0’s,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1’s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 of 1’s followed by any no of 2’s.</w:t>
            </w:r>
          </w:p>
          <w:p w:rsidR="005C544E" w:rsidRDefault="005C544E" w:rsidP="005C544E">
            <w:pPr>
              <w:pStyle w:val="ListParagraph"/>
              <w:numPr>
                <w:ilvl w:val="1"/>
                <w:numId w:val="4"/>
              </w:numPr>
              <w:tabs>
                <w:tab w:val="left" w:pos="1080"/>
              </w:tabs>
              <w:spacing w:before="3"/>
              <w:ind w:left="1080" w:hanging="35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containing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substring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00.</w:t>
            </w:r>
          </w:p>
          <w:p w:rsidR="005C544E" w:rsidRDefault="005C544E" w:rsidP="002B57CB">
            <w:pPr>
              <w:pStyle w:val="TableParagraph"/>
              <w:spacing w:line="256" w:lineRule="exact"/>
              <w:ind w:left="398"/>
              <w:rPr>
                <w:rFonts w:ascii="Cambria"/>
              </w:rPr>
            </w:pPr>
          </w:p>
        </w:tc>
        <w:tc>
          <w:tcPr>
            <w:tcW w:w="720" w:type="dxa"/>
          </w:tcPr>
          <w:p w:rsidR="005C544E" w:rsidRDefault="005C544E" w:rsidP="005831D9">
            <w:pPr>
              <w:pStyle w:val="TableParagraph"/>
              <w:ind w:left="0" w:right="2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7" w:type="dxa"/>
          </w:tcPr>
          <w:p w:rsidR="005C544E" w:rsidRDefault="005C544E" w:rsidP="005831D9">
            <w:pPr>
              <w:pStyle w:val="TableParagraph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1133" w:type="dxa"/>
          </w:tcPr>
          <w:p w:rsidR="005C544E" w:rsidRDefault="005C544E" w:rsidP="005831D9">
            <w:pPr>
              <w:pStyle w:val="TableParagraph"/>
              <w:ind w:left="4" w:right="1"/>
              <w:jc w:val="center"/>
              <w:rPr>
                <w:sz w:val="16"/>
              </w:rPr>
            </w:pPr>
            <w:r w:rsidRPr="005C544E">
              <w:rPr>
                <w:sz w:val="24"/>
              </w:rPr>
              <w:t>K3</w:t>
            </w:r>
          </w:p>
        </w:tc>
      </w:tr>
      <w:tr w:rsidR="007F543F" w:rsidTr="005C544E">
        <w:trPr>
          <w:trHeight w:val="530"/>
        </w:trPr>
        <w:tc>
          <w:tcPr>
            <w:tcW w:w="725" w:type="dxa"/>
          </w:tcPr>
          <w:p w:rsidR="007F543F" w:rsidRDefault="007F543F" w:rsidP="00FC42A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6608" w:type="dxa"/>
          </w:tcPr>
          <w:p w:rsidR="007F543F" w:rsidRDefault="007F543F" w:rsidP="002B57CB">
            <w:pPr>
              <w:pStyle w:val="TableParagraph"/>
              <w:spacing w:before="2" w:line="240" w:lineRule="auto"/>
              <w:ind w:right="161"/>
              <w:rPr>
                <w:rFonts w:ascii="Cambria"/>
              </w:rPr>
            </w:pPr>
          </w:p>
        </w:tc>
        <w:tc>
          <w:tcPr>
            <w:tcW w:w="720" w:type="dxa"/>
          </w:tcPr>
          <w:p w:rsidR="007F543F" w:rsidRDefault="007F543F" w:rsidP="00FC42A7">
            <w:pPr>
              <w:pStyle w:val="TableParagraph"/>
              <w:ind w:left="25" w:right="22"/>
              <w:jc w:val="center"/>
              <w:rPr>
                <w:sz w:val="24"/>
              </w:rPr>
            </w:pPr>
          </w:p>
        </w:tc>
        <w:tc>
          <w:tcPr>
            <w:tcW w:w="567" w:type="dxa"/>
          </w:tcPr>
          <w:p w:rsidR="007F543F" w:rsidRDefault="007F543F" w:rsidP="00FC42A7">
            <w:pPr>
              <w:pStyle w:val="TableParagraph"/>
              <w:ind w:left="4" w:right="1"/>
              <w:jc w:val="center"/>
              <w:rPr>
                <w:sz w:val="24"/>
              </w:rPr>
            </w:pPr>
          </w:p>
        </w:tc>
        <w:tc>
          <w:tcPr>
            <w:tcW w:w="1133" w:type="dxa"/>
          </w:tcPr>
          <w:p w:rsidR="007F543F" w:rsidRDefault="007F543F" w:rsidP="00FC42A7">
            <w:pPr>
              <w:pStyle w:val="TableParagraph"/>
              <w:spacing w:line="270" w:lineRule="exact"/>
              <w:ind w:left="17" w:right="12"/>
              <w:jc w:val="center"/>
              <w:rPr>
                <w:sz w:val="16"/>
              </w:rPr>
            </w:pPr>
          </w:p>
        </w:tc>
      </w:tr>
      <w:tr w:rsidR="003D3263" w:rsidTr="005C544E">
        <w:trPr>
          <w:trHeight w:val="530"/>
        </w:trPr>
        <w:tc>
          <w:tcPr>
            <w:tcW w:w="725" w:type="dxa"/>
          </w:tcPr>
          <w:p w:rsidR="003D3263" w:rsidRDefault="003D3263" w:rsidP="003D3263">
            <w:pPr>
              <w:pStyle w:val="TableParagraph"/>
              <w:spacing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    3</w:t>
            </w:r>
          </w:p>
        </w:tc>
        <w:tc>
          <w:tcPr>
            <w:tcW w:w="6608" w:type="dxa"/>
          </w:tcPr>
          <w:p w:rsidR="003D3263" w:rsidRDefault="003D3263" w:rsidP="00D9160D">
            <w:pPr>
              <w:pStyle w:val="ListParagraph"/>
              <w:tabs>
                <w:tab w:val="left" w:pos="720"/>
                <w:tab w:val="left" w:pos="8583"/>
              </w:tabs>
              <w:ind w:left="721" w:firstLine="0"/>
              <w:rPr>
                <w:b/>
                <w:sz w:val="24"/>
              </w:rPr>
            </w:pPr>
            <w:r>
              <w:rPr>
                <w:sz w:val="24"/>
              </w:rPr>
              <w:t>Prove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NFA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equivalent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DFA.</w:t>
            </w:r>
            <w:r>
              <w:rPr>
                <w:b/>
                <w:spacing w:val="-2"/>
                <w:sz w:val="24"/>
              </w:rPr>
              <w:t>[CO1,K2]</w:t>
            </w:r>
          </w:p>
          <w:p w:rsidR="003D3263" w:rsidRDefault="003D3263" w:rsidP="002B57CB">
            <w:pPr>
              <w:pStyle w:val="TableParagraph"/>
              <w:spacing w:before="1" w:line="240" w:lineRule="auto"/>
              <w:ind w:left="662" w:right="1123" w:hanging="553"/>
            </w:pPr>
          </w:p>
        </w:tc>
        <w:tc>
          <w:tcPr>
            <w:tcW w:w="720" w:type="dxa"/>
          </w:tcPr>
          <w:p w:rsidR="003D3263" w:rsidRDefault="003D3263" w:rsidP="005831D9">
            <w:pPr>
              <w:pStyle w:val="TableParagraph"/>
              <w:ind w:left="0" w:right="2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7" w:type="dxa"/>
          </w:tcPr>
          <w:p w:rsidR="003D3263" w:rsidRDefault="003D3263" w:rsidP="005831D9">
            <w:pPr>
              <w:pStyle w:val="TableParagraph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1133" w:type="dxa"/>
          </w:tcPr>
          <w:p w:rsidR="003D3263" w:rsidRDefault="003D3263" w:rsidP="005831D9">
            <w:pPr>
              <w:pStyle w:val="TableParagraph"/>
              <w:ind w:left="4" w:right="1"/>
              <w:jc w:val="center"/>
              <w:rPr>
                <w:sz w:val="16"/>
              </w:rPr>
            </w:pPr>
            <w:r>
              <w:rPr>
                <w:sz w:val="24"/>
              </w:rPr>
              <w:t>K2</w:t>
            </w:r>
          </w:p>
        </w:tc>
      </w:tr>
      <w:tr w:rsidR="003D3263" w:rsidTr="005C544E">
        <w:trPr>
          <w:trHeight w:val="504"/>
        </w:trPr>
        <w:tc>
          <w:tcPr>
            <w:tcW w:w="725" w:type="dxa"/>
          </w:tcPr>
          <w:p w:rsidR="003D3263" w:rsidRDefault="003D3263" w:rsidP="003D326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4</w:t>
            </w:r>
          </w:p>
        </w:tc>
        <w:tc>
          <w:tcPr>
            <w:tcW w:w="6608" w:type="dxa"/>
          </w:tcPr>
          <w:p w:rsidR="003D3263" w:rsidRDefault="003D3263" w:rsidP="003D3263">
            <w:pPr>
              <w:pStyle w:val="ListParagraph"/>
              <w:tabs>
                <w:tab w:val="left" w:pos="721"/>
              </w:tabs>
              <w:spacing w:line="357" w:lineRule="auto"/>
              <w:ind w:left="721" w:right="371" w:firstLine="0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NFA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accepting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{a,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b}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ending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aba.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 construct a DFA accepting the same set of strings.</w:t>
            </w:r>
          </w:p>
          <w:p w:rsidR="003D3263" w:rsidRDefault="003D3263" w:rsidP="002B57CB">
            <w:pPr>
              <w:pStyle w:val="TableParagraph"/>
              <w:spacing w:line="250" w:lineRule="exact"/>
            </w:pPr>
          </w:p>
        </w:tc>
        <w:tc>
          <w:tcPr>
            <w:tcW w:w="720" w:type="dxa"/>
          </w:tcPr>
          <w:p w:rsidR="003D3263" w:rsidRDefault="003D3263" w:rsidP="005831D9">
            <w:pPr>
              <w:pStyle w:val="TableParagraph"/>
              <w:ind w:left="0" w:right="2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7" w:type="dxa"/>
          </w:tcPr>
          <w:p w:rsidR="003D3263" w:rsidRDefault="003D3263" w:rsidP="005831D9">
            <w:pPr>
              <w:pStyle w:val="TableParagraph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1133" w:type="dxa"/>
          </w:tcPr>
          <w:p w:rsidR="003D3263" w:rsidRDefault="003D3263" w:rsidP="005831D9">
            <w:pPr>
              <w:pStyle w:val="TableParagraph"/>
              <w:ind w:left="4" w:right="1"/>
              <w:jc w:val="center"/>
              <w:rPr>
                <w:sz w:val="16"/>
              </w:rPr>
            </w:pPr>
            <w:r w:rsidRPr="005C544E">
              <w:rPr>
                <w:sz w:val="24"/>
              </w:rPr>
              <w:t>K3</w:t>
            </w:r>
          </w:p>
        </w:tc>
      </w:tr>
      <w:tr w:rsidR="003D3263" w:rsidTr="005C544E">
        <w:trPr>
          <w:trHeight w:val="508"/>
        </w:trPr>
        <w:tc>
          <w:tcPr>
            <w:tcW w:w="725" w:type="dxa"/>
          </w:tcPr>
          <w:p w:rsidR="003D3263" w:rsidRDefault="003D3263" w:rsidP="003D326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  5</w:t>
            </w:r>
          </w:p>
        </w:tc>
        <w:tc>
          <w:tcPr>
            <w:tcW w:w="6608" w:type="dxa"/>
          </w:tcPr>
          <w:p w:rsidR="003D3263" w:rsidRDefault="003D3263" w:rsidP="003D3263">
            <w:pPr>
              <w:pStyle w:val="ListParagraph"/>
              <w:tabs>
                <w:tab w:val="left" w:pos="721"/>
                <w:tab w:val="left" w:pos="2161"/>
                <w:tab w:val="left" w:pos="5042"/>
              </w:tabs>
              <w:spacing w:before="61" w:line="360" w:lineRule="auto"/>
              <w:ind w:left="721" w:right="349" w:firstLine="0"/>
              <w:rPr>
                <w:sz w:val="24"/>
              </w:rPr>
            </w:pPr>
            <w:r>
              <w:rPr>
                <w:sz w:val="24"/>
              </w:rPr>
              <w:t>Construct an equivalent DFA for NFA M=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({p, q,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s}, {0, 1},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δ,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p, {s})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where δ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is given </w:t>
            </w:r>
            <w:r>
              <w:rPr>
                <w:spacing w:val="-2"/>
                <w:sz w:val="24"/>
              </w:rPr>
              <w:t>below:</w:t>
            </w:r>
            <w:r>
              <w:rPr>
                <w:sz w:val="24"/>
              </w:rPr>
              <w:tab/>
            </w:r>
          </w:p>
          <w:p w:rsidR="003D3263" w:rsidRDefault="003D3263" w:rsidP="003D3263">
            <w:pPr>
              <w:pStyle w:val="ListParagraph"/>
              <w:tabs>
                <w:tab w:val="left" w:pos="721"/>
                <w:tab w:val="left" w:pos="2161"/>
                <w:tab w:val="left" w:pos="5042"/>
              </w:tabs>
              <w:spacing w:before="61" w:line="360" w:lineRule="auto"/>
              <w:ind w:left="721" w:right="349" w:firstLine="0"/>
              <w:rPr>
                <w:sz w:val="24"/>
              </w:rPr>
            </w:pPr>
            <w:r>
              <w:rPr>
                <w:sz w:val="24"/>
              </w:rPr>
              <w:t xml:space="preserve">δ (p, 0) = {p, q}                   δ (p, 1) = </w:t>
            </w:r>
            <w:r>
              <w:rPr>
                <w:sz w:val="24"/>
              </w:rPr>
              <w:t>{p}</w:t>
            </w:r>
          </w:p>
          <w:p w:rsidR="003D3263" w:rsidRDefault="003D3263" w:rsidP="003D3263">
            <w:pPr>
              <w:pStyle w:val="BodyText"/>
              <w:tabs>
                <w:tab w:val="left" w:pos="5042"/>
              </w:tabs>
              <w:spacing w:before="3"/>
            </w:pPr>
            <w:r>
              <w:t>δ</w:t>
            </w:r>
            <w:r>
              <w:rPr>
                <w:spacing w:val="1"/>
              </w:rPr>
              <w:t xml:space="preserve"> </w:t>
            </w:r>
            <w:r>
              <w:t xml:space="preserve">(q, 0) = </w:t>
            </w:r>
            <w:r>
              <w:rPr>
                <w:spacing w:val="-5"/>
              </w:rPr>
              <w:t>{r}</w:t>
            </w:r>
            <w:r>
              <w:t xml:space="preserve">                        </w:t>
            </w:r>
            <w:r>
              <w:t>δ</w:t>
            </w:r>
            <w:r>
              <w:rPr>
                <w:spacing w:val="1"/>
              </w:rPr>
              <w:t xml:space="preserve"> </w:t>
            </w:r>
            <w:r>
              <w:t xml:space="preserve">(q, 1) = </w:t>
            </w:r>
            <w:r>
              <w:rPr>
                <w:spacing w:val="-5"/>
              </w:rPr>
              <w:t>{r}</w:t>
            </w:r>
          </w:p>
          <w:p w:rsidR="003D3263" w:rsidRDefault="003D3263" w:rsidP="003D3263">
            <w:pPr>
              <w:pStyle w:val="BodyText"/>
              <w:tabs>
                <w:tab w:val="left" w:pos="5042"/>
              </w:tabs>
              <w:spacing w:before="134"/>
            </w:pPr>
            <w:r>
              <w:t>δ</w:t>
            </w:r>
            <w:r>
              <w:rPr>
                <w:spacing w:val="1"/>
              </w:rPr>
              <w:t xml:space="preserve"> </w:t>
            </w:r>
            <w:r>
              <w:t xml:space="preserve">(r, 0) = </w:t>
            </w:r>
            <w:r>
              <w:rPr>
                <w:spacing w:val="-5"/>
              </w:rPr>
              <w:t>{s}</w:t>
            </w:r>
            <w:r>
              <w:t xml:space="preserve">                         </w:t>
            </w:r>
            <w:r>
              <w:t>δ</w:t>
            </w:r>
            <w:r>
              <w:rPr>
                <w:spacing w:val="1"/>
              </w:rPr>
              <w:t xml:space="preserve"> </w:t>
            </w:r>
            <w:r>
              <w:t xml:space="preserve">(r, 1) = </w:t>
            </w:r>
            <w:r>
              <w:rPr>
                <w:spacing w:val="-10"/>
              </w:rPr>
              <w:t>Φ</w:t>
            </w:r>
          </w:p>
          <w:p w:rsidR="003D3263" w:rsidRDefault="003D3263" w:rsidP="003D3263">
            <w:pPr>
              <w:pStyle w:val="BodyText"/>
              <w:tabs>
                <w:tab w:val="left" w:pos="5042"/>
                <w:tab w:val="left" w:pos="8643"/>
              </w:tabs>
              <w:rPr>
                <w:b/>
              </w:rPr>
            </w:pPr>
            <w:r>
              <w:t>δ</w:t>
            </w:r>
            <w:r>
              <w:rPr>
                <w:spacing w:val="1"/>
              </w:rPr>
              <w:t xml:space="preserve"> </w:t>
            </w:r>
            <w:r>
              <w:t xml:space="preserve">(s, 0) = </w:t>
            </w:r>
            <w:r>
              <w:rPr>
                <w:spacing w:val="-5"/>
              </w:rPr>
              <w:t>{s}</w:t>
            </w:r>
            <w:r>
              <w:t xml:space="preserve">                        </w:t>
            </w:r>
            <w:r>
              <w:t>δ</w:t>
            </w:r>
            <w:r>
              <w:rPr>
                <w:spacing w:val="1"/>
              </w:rPr>
              <w:t xml:space="preserve"> </w:t>
            </w:r>
            <w:r>
              <w:t>(s, 1) =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{s}</w:t>
            </w:r>
          </w:p>
          <w:p w:rsidR="003D3263" w:rsidRPr="007851B6" w:rsidRDefault="003D3263" w:rsidP="007851B6">
            <w:pPr>
              <w:pStyle w:val="TableParagraph"/>
              <w:spacing w:line="250" w:lineRule="exact"/>
            </w:pPr>
          </w:p>
        </w:tc>
        <w:tc>
          <w:tcPr>
            <w:tcW w:w="720" w:type="dxa"/>
          </w:tcPr>
          <w:p w:rsidR="003D3263" w:rsidRDefault="003D3263" w:rsidP="005831D9">
            <w:pPr>
              <w:pStyle w:val="TableParagraph"/>
              <w:ind w:left="0" w:right="2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7" w:type="dxa"/>
          </w:tcPr>
          <w:p w:rsidR="003D3263" w:rsidRDefault="003D3263" w:rsidP="005831D9">
            <w:pPr>
              <w:pStyle w:val="TableParagraph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1133" w:type="dxa"/>
          </w:tcPr>
          <w:p w:rsidR="003D3263" w:rsidRDefault="003D3263" w:rsidP="005831D9">
            <w:pPr>
              <w:pStyle w:val="TableParagraph"/>
              <w:ind w:left="4" w:right="1"/>
              <w:jc w:val="center"/>
              <w:rPr>
                <w:sz w:val="16"/>
              </w:rPr>
            </w:pPr>
            <w:r w:rsidRPr="005C544E">
              <w:rPr>
                <w:sz w:val="24"/>
              </w:rPr>
              <w:t>K3</w:t>
            </w:r>
          </w:p>
        </w:tc>
      </w:tr>
      <w:tr w:rsidR="007F543F" w:rsidTr="005C544E">
        <w:trPr>
          <w:trHeight w:val="485"/>
        </w:trPr>
        <w:tc>
          <w:tcPr>
            <w:tcW w:w="725" w:type="dxa"/>
          </w:tcPr>
          <w:p w:rsidR="007F543F" w:rsidRDefault="003D3263" w:rsidP="00FC42A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608" w:type="dxa"/>
          </w:tcPr>
          <w:p w:rsidR="00933D12" w:rsidRPr="003D3263" w:rsidRDefault="003D3263" w:rsidP="003D3263">
            <w:pPr>
              <w:pStyle w:val="TableParagraph"/>
              <w:spacing w:before="137" w:line="240" w:lineRule="auto"/>
              <w:ind w:left="0"/>
              <w:jc w:val="both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>Describe</w:t>
            </w:r>
            <w:r w:rsidRPr="003D3263">
              <w:rPr>
                <w:spacing w:val="-8"/>
                <w:sz w:val="24"/>
                <w:szCs w:val="24"/>
              </w:rPr>
              <w:t xml:space="preserve"> </w:t>
            </w:r>
            <w:r w:rsidRPr="003D3263">
              <w:rPr>
                <w:sz w:val="24"/>
                <w:szCs w:val="24"/>
              </w:rPr>
              <w:t>various</w:t>
            </w:r>
            <w:r w:rsidRPr="003D3263">
              <w:rPr>
                <w:spacing w:val="-2"/>
                <w:sz w:val="24"/>
                <w:szCs w:val="24"/>
              </w:rPr>
              <w:t xml:space="preserve"> </w:t>
            </w:r>
            <w:r w:rsidRPr="003D3263">
              <w:rPr>
                <w:sz w:val="24"/>
                <w:szCs w:val="24"/>
              </w:rPr>
              <w:t>Application</w:t>
            </w:r>
            <w:r w:rsidRPr="003D3263">
              <w:rPr>
                <w:spacing w:val="-3"/>
                <w:sz w:val="24"/>
                <w:szCs w:val="24"/>
              </w:rPr>
              <w:t xml:space="preserve"> </w:t>
            </w:r>
            <w:r w:rsidRPr="003D3263">
              <w:rPr>
                <w:sz w:val="24"/>
                <w:szCs w:val="24"/>
              </w:rPr>
              <w:t>and</w:t>
            </w:r>
            <w:r w:rsidRPr="003D3263">
              <w:rPr>
                <w:spacing w:val="-3"/>
                <w:sz w:val="24"/>
                <w:szCs w:val="24"/>
              </w:rPr>
              <w:t xml:space="preserve"> </w:t>
            </w:r>
            <w:r w:rsidRPr="003D3263">
              <w:rPr>
                <w:sz w:val="24"/>
                <w:szCs w:val="24"/>
              </w:rPr>
              <w:t>Limitations</w:t>
            </w:r>
            <w:r w:rsidRPr="003D3263">
              <w:rPr>
                <w:spacing w:val="-2"/>
                <w:sz w:val="24"/>
                <w:szCs w:val="24"/>
              </w:rPr>
              <w:t xml:space="preserve"> </w:t>
            </w:r>
            <w:r w:rsidRPr="003D3263">
              <w:rPr>
                <w:sz w:val="24"/>
                <w:szCs w:val="24"/>
              </w:rPr>
              <w:t>of</w:t>
            </w:r>
            <w:r w:rsidRPr="003D3263">
              <w:rPr>
                <w:spacing w:val="1"/>
                <w:sz w:val="24"/>
                <w:szCs w:val="24"/>
              </w:rPr>
              <w:t xml:space="preserve"> </w:t>
            </w:r>
            <w:r w:rsidRPr="003D3263">
              <w:rPr>
                <w:sz w:val="24"/>
                <w:szCs w:val="24"/>
              </w:rPr>
              <w:t>Finite</w:t>
            </w:r>
            <w:r w:rsidRPr="003D3263">
              <w:rPr>
                <w:spacing w:val="-5"/>
                <w:sz w:val="24"/>
                <w:szCs w:val="24"/>
              </w:rPr>
              <w:t xml:space="preserve"> </w:t>
            </w:r>
            <w:r w:rsidRPr="003D3263">
              <w:rPr>
                <w:spacing w:val="-2"/>
                <w:sz w:val="24"/>
                <w:szCs w:val="24"/>
              </w:rPr>
              <w:t>Automata.</w:t>
            </w:r>
          </w:p>
        </w:tc>
        <w:tc>
          <w:tcPr>
            <w:tcW w:w="720" w:type="dxa"/>
          </w:tcPr>
          <w:p w:rsidR="007F543F" w:rsidRDefault="003D3263" w:rsidP="00FC42A7">
            <w:pPr>
              <w:pStyle w:val="TableParagraph"/>
              <w:ind w:left="25" w:righ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7" w:type="dxa"/>
          </w:tcPr>
          <w:p w:rsidR="007F543F" w:rsidRDefault="003D3263" w:rsidP="00FC42A7">
            <w:pPr>
              <w:pStyle w:val="TableParagraph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1133" w:type="dxa"/>
          </w:tcPr>
          <w:p w:rsidR="007F543F" w:rsidRDefault="003D3263" w:rsidP="003D3263">
            <w:pPr>
              <w:pStyle w:val="TableParagraph"/>
              <w:ind w:left="4" w:right="1"/>
              <w:jc w:val="center"/>
              <w:rPr>
                <w:sz w:val="16"/>
              </w:rPr>
            </w:pPr>
            <w:r w:rsidRPr="003D3263">
              <w:rPr>
                <w:sz w:val="24"/>
              </w:rPr>
              <w:t>K2</w:t>
            </w:r>
          </w:p>
        </w:tc>
      </w:tr>
      <w:tr w:rsidR="007F543F" w:rsidTr="005C544E">
        <w:trPr>
          <w:trHeight w:val="379"/>
        </w:trPr>
        <w:tc>
          <w:tcPr>
            <w:tcW w:w="725" w:type="dxa"/>
          </w:tcPr>
          <w:p w:rsidR="007F543F" w:rsidRDefault="003D3263" w:rsidP="00FC42A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608" w:type="dxa"/>
          </w:tcPr>
          <w:p w:rsidR="007F543F" w:rsidRPr="003D3263" w:rsidRDefault="003D3263" w:rsidP="003D3263">
            <w:pPr>
              <w:pStyle w:val="TableParagraph"/>
              <w:spacing w:line="249" w:lineRule="exact"/>
              <w:ind w:left="0"/>
              <w:jc w:val="both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>Explain mathematically DFA</w:t>
            </w:r>
            <w:proofErr w:type="gramStart"/>
            <w:r w:rsidRPr="003D3263">
              <w:rPr>
                <w:sz w:val="24"/>
                <w:szCs w:val="24"/>
              </w:rPr>
              <w:t>,NFA</w:t>
            </w:r>
            <w:proofErr w:type="gramEnd"/>
            <w:r w:rsidRPr="003D3263">
              <w:rPr>
                <w:sz w:val="24"/>
                <w:szCs w:val="24"/>
              </w:rPr>
              <w:t xml:space="preserve"> and Epsilon-NFA with example.</w:t>
            </w:r>
          </w:p>
        </w:tc>
        <w:tc>
          <w:tcPr>
            <w:tcW w:w="720" w:type="dxa"/>
          </w:tcPr>
          <w:p w:rsidR="007F543F" w:rsidRPr="003D3263" w:rsidRDefault="003D3263" w:rsidP="00FC42A7">
            <w:pPr>
              <w:pStyle w:val="TableParagraph"/>
              <w:ind w:left="25" w:right="17"/>
              <w:jc w:val="center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7F543F" w:rsidRPr="003D3263" w:rsidRDefault="003D3263" w:rsidP="003D3263">
            <w:pPr>
              <w:pStyle w:val="TableParagraph"/>
              <w:ind w:left="4" w:right="1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 xml:space="preserve"> CO1</w:t>
            </w:r>
          </w:p>
        </w:tc>
        <w:tc>
          <w:tcPr>
            <w:tcW w:w="1133" w:type="dxa"/>
          </w:tcPr>
          <w:p w:rsidR="007F543F" w:rsidRPr="003D3263" w:rsidRDefault="003D3263" w:rsidP="00FC42A7">
            <w:pPr>
              <w:pStyle w:val="TableParagraph"/>
              <w:spacing w:line="270" w:lineRule="exact"/>
              <w:ind w:left="17" w:right="12"/>
              <w:jc w:val="center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>K2</w:t>
            </w:r>
          </w:p>
        </w:tc>
      </w:tr>
      <w:tr w:rsidR="007851B6" w:rsidTr="005C544E">
        <w:trPr>
          <w:trHeight w:val="379"/>
        </w:trPr>
        <w:tc>
          <w:tcPr>
            <w:tcW w:w="725" w:type="dxa"/>
          </w:tcPr>
          <w:p w:rsidR="007851B6" w:rsidRDefault="003D3263" w:rsidP="00FC42A7">
            <w:pPr>
              <w:pStyle w:val="TableParagraph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608" w:type="dxa"/>
          </w:tcPr>
          <w:p w:rsidR="007851B6" w:rsidRPr="003D3263" w:rsidRDefault="003D3263" w:rsidP="003D3263">
            <w:pPr>
              <w:pStyle w:val="TableParagraph"/>
              <w:spacing w:line="249" w:lineRule="exact"/>
              <w:ind w:left="0"/>
              <w:jc w:val="both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 xml:space="preserve">Differentiate Between </w:t>
            </w:r>
            <w:proofErr w:type="spellStart"/>
            <w:r w:rsidRPr="003D3263">
              <w:rPr>
                <w:sz w:val="24"/>
                <w:szCs w:val="24"/>
              </w:rPr>
              <w:t>Kleene</w:t>
            </w:r>
            <w:proofErr w:type="spellEnd"/>
            <w:r w:rsidRPr="003D3263">
              <w:rPr>
                <w:sz w:val="24"/>
                <w:szCs w:val="24"/>
              </w:rPr>
              <w:t xml:space="preserve"> </w:t>
            </w:r>
            <w:proofErr w:type="spellStart"/>
            <w:r w:rsidRPr="003D3263">
              <w:rPr>
                <w:sz w:val="24"/>
                <w:szCs w:val="24"/>
              </w:rPr>
              <w:t>Clousre</w:t>
            </w:r>
            <w:proofErr w:type="spellEnd"/>
            <w:r w:rsidRPr="003D3263">
              <w:rPr>
                <w:sz w:val="24"/>
                <w:szCs w:val="24"/>
              </w:rPr>
              <w:t xml:space="preserve"> and </w:t>
            </w:r>
            <w:proofErr w:type="spellStart"/>
            <w:r w:rsidRPr="003D3263">
              <w:rPr>
                <w:sz w:val="24"/>
                <w:szCs w:val="24"/>
              </w:rPr>
              <w:t>Kleene</w:t>
            </w:r>
            <w:proofErr w:type="spellEnd"/>
            <w:r w:rsidRPr="003D3263">
              <w:rPr>
                <w:sz w:val="24"/>
                <w:szCs w:val="24"/>
              </w:rPr>
              <w:t xml:space="preserve"> Positive with example </w:t>
            </w:r>
          </w:p>
        </w:tc>
        <w:tc>
          <w:tcPr>
            <w:tcW w:w="720" w:type="dxa"/>
          </w:tcPr>
          <w:p w:rsidR="007851B6" w:rsidRPr="003D3263" w:rsidRDefault="003D3263" w:rsidP="00FC42A7">
            <w:pPr>
              <w:pStyle w:val="TableParagraph"/>
              <w:ind w:left="25" w:right="17"/>
              <w:jc w:val="center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7851B6" w:rsidRPr="003D3263" w:rsidRDefault="003D3263" w:rsidP="00FC42A7">
            <w:pPr>
              <w:pStyle w:val="TableParagraph"/>
              <w:ind w:left="4" w:right="1"/>
              <w:jc w:val="center"/>
              <w:rPr>
                <w:spacing w:val="-10"/>
                <w:sz w:val="24"/>
                <w:szCs w:val="24"/>
              </w:rPr>
            </w:pPr>
            <w:r w:rsidRPr="003D3263">
              <w:rPr>
                <w:spacing w:val="-10"/>
                <w:sz w:val="24"/>
                <w:szCs w:val="24"/>
              </w:rPr>
              <w:t>CO1</w:t>
            </w:r>
          </w:p>
        </w:tc>
        <w:tc>
          <w:tcPr>
            <w:tcW w:w="1133" w:type="dxa"/>
          </w:tcPr>
          <w:p w:rsidR="007851B6" w:rsidRPr="003D3263" w:rsidRDefault="003D3263" w:rsidP="00FC42A7">
            <w:pPr>
              <w:pStyle w:val="TableParagraph"/>
              <w:spacing w:line="270" w:lineRule="exact"/>
              <w:ind w:left="17" w:right="12"/>
              <w:jc w:val="center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>K2</w:t>
            </w:r>
          </w:p>
        </w:tc>
      </w:tr>
      <w:tr w:rsidR="003D3263" w:rsidTr="005C544E">
        <w:trPr>
          <w:trHeight w:val="379"/>
        </w:trPr>
        <w:tc>
          <w:tcPr>
            <w:tcW w:w="725" w:type="dxa"/>
          </w:tcPr>
          <w:p w:rsidR="003D3263" w:rsidRDefault="003D3263" w:rsidP="00FC42A7">
            <w:pPr>
              <w:pStyle w:val="TableParagraph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608" w:type="dxa"/>
          </w:tcPr>
          <w:p w:rsidR="003D3263" w:rsidRPr="003D3263" w:rsidRDefault="003D3263" w:rsidP="003D3263">
            <w:pPr>
              <w:pStyle w:val="TableParagraph"/>
              <w:spacing w:line="249" w:lineRule="exact"/>
              <w:ind w:left="0"/>
              <w:jc w:val="both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>Explain the concept of symbol, alphabet and string.</w:t>
            </w:r>
          </w:p>
        </w:tc>
        <w:tc>
          <w:tcPr>
            <w:tcW w:w="720" w:type="dxa"/>
          </w:tcPr>
          <w:p w:rsidR="003D3263" w:rsidRPr="003D3263" w:rsidRDefault="003D3263" w:rsidP="005831D9">
            <w:pPr>
              <w:pStyle w:val="TableParagraph"/>
              <w:ind w:left="25" w:right="17"/>
              <w:jc w:val="center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3D3263" w:rsidRPr="003D3263" w:rsidRDefault="003D3263" w:rsidP="005831D9">
            <w:pPr>
              <w:pStyle w:val="TableParagraph"/>
              <w:ind w:left="4" w:right="1"/>
              <w:jc w:val="center"/>
              <w:rPr>
                <w:spacing w:val="-10"/>
                <w:sz w:val="24"/>
                <w:szCs w:val="24"/>
              </w:rPr>
            </w:pPr>
            <w:r w:rsidRPr="003D3263">
              <w:rPr>
                <w:spacing w:val="-10"/>
                <w:sz w:val="24"/>
                <w:szCs w:val="24"/>
              </w:rPr>
              <w:t>CO1</w:t>
            </w:r>
          </w:p>
        </w:tc>
        <w:tc>
          <w:tcPr>
            <w:tcW w:w="1133" w:type="dxa"/>
          </w:tcPr>
          <w:p w:rsidR="003D3263" w:rsidRPr="003D3263" w:rsidRDefault="003D3263" w:rsidP="005831D9">
            <w:pPr>
              <w:pStyle w:val="TableParagraph"/>
              <w:spacing w:line="270" w:lineRule="exact"/>
              <w:ind w:left="17" w:right="12"/>
              <w:jc w:val="center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>K2</w:t>
            </w:r>
          </w:p>
        </w:tc>
      </w:tr>
      <w:tr w:rsidR="002427E5" w:rsidTr="005C544E">
        <w:trPr>
          <w:trHeight w:val="379"/>
        </w:trPr>
        <w:tc>
          <w:tcPr>
            <w:tcW w:w="725" w:type="dxa"/>
          </w:tcPr>
          <w:p w:rsidR="002427E5" w:rsidRDefault="002427E5" w:rsidP="00FC42A7">
            <w:pPr>
              <w:pStyle w:val="TableParagraph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  <w:tc>
          <w:tcPr>
            <w:tcW w:w="6608" w:type="dxa"/>
          </w:tcPr>
          <w:p w:rsidR="002427E5" w:rsidRPr="002427E5" w:rsidRDefault="002427E5" w:rsidP="003D3263">
            <w:pPr>
              <w:pStyle w:val="TableParagraph"/>
              <w:spacing w:line="249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gramStart"/>
            <w:r w:rsidRPr="002427E5">
              <w:rPr>
                <w:sz w:val="24"/>
                <w:szCs w:val="24"/>
              </w:rPr>
              <w:t>a)</w:t>
            </w:r>
            <w:proofErr w:type="gramEnd"/>
            <w:r w:rsidRPr="002427E5">
              <w:rPr>
                <w:sz w:val="24"/>
                <w:szCs w:val="24"/>
              </w:rPr>
              <w:t xml:space="preserve">Explain </w:t>
            </w:r>
            <w:r w:rsidRPr="002427E5">
              <w:rPr>
                <w:sz w:val="24"/>
                <w:szCs w:val="24"/>
              </w:rPr>
              <w:t>Translators, Phases and passes of compilation</w:t>
            </w:r>
            <w:r w:rsidRPr="002427E5">
              <w:rPr>
                <w:sz w:val="24"/>
                <w:szCs w:val="24"/>
              </w:rPr>
              <w:t>.</w:t>
            </w:r>
          </w:p>
          <w:p w:rsidR="002427E5" w:rsidRDefault="002427E5" w:rsidP="003D3263">
            <w:pPr>
              <w:pStyle w:val="TableParagraph"/>
              <w:spacing w:line="249" w:lineRule="exact"/>
              <w:ind w:left="0"/>
            </w:pPr>
            <w:r>
              <w:rPr>
                <w:sz w:val="24"/>
                <w:szCs w:val="24"/>
              </w:rPr>
              <w:t xml:space="preserve"> </w:t>
            </w:r>
            <w:r w:rsidRPr="002427E5">
              <w:rPr>
                <w:sz w:val="24"/>
                <w:szCs w:val="24"/>
              </w:rPr>
              <w:t xml:space="preserve">b) </w:t>
            </w:r>
            <w:r w:rsidRPr="002427E5">
              <w:rPr>
                <w:sz w:val="24"/>
                <w:szCs w:val="24"/>
              </w:rPr>
              <w:t>Role of Finite Automata in NLP and Speech Recognition.</w:t>
            </w:r>
          </w:p>
        </w:tc>
        <w:tc>
          <w:tcPr>
            <w:tcW w:w="720" w:type="dxa"/>
          </w:tcPr>
          <w:p w:rsidR="002427E5" w:rsidRPr="003D3263" w:rsidRDefault="002427E5" w:rsidP="005831D9">
            <w:pPr>
              <w:pStyle w:val="TableParagraph"/>
              <w:ind w:left="25" w:right="17"/>
              <w:jc w:val="center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2427E5" w:rsidRPr="003D3263" w:rsidRDefault="002427E5" w:rsidP="005831D9">
            <w:pPr>
              <w:pStyle w:val="TableParagraph"/>
              <w:ind w:left="4" w:right="1"/>
              <w:jc w:val="center"/>
              <w:rPr>
                <w:spacing w:val="-10"/>
                <w:sz w:val="24"/>
                <w:szCs w:val="24"/>
              </w:rPr>
            </w:pPr>
            <w:r w:rsidRPr="003D3263">
              <w:rPr>
                <w:spacing w:val="-10"/>
                <w:sz w:val="24"/>
                <w:szCs w:val="24"/>
              </w:rPr>
              <w:t>CO1</w:t>
            </w:r>
          </w:p>
        </w:tc>
        <w:tc>
          <w:tcPr>
            <w:tcW w:w="1133" w:type="dxa"/>
          </w:tcPr>
          <w:p w:rsidR="002427E5" w:rsidRPr="003D3263" w:rsidRDefault="002427E5" w:rsidP="005831D9">
            <w:pPr>
              <w:pStyle w:val="TableParagraph"/>
              <w:spacing w:line="270" w:lineRule="exact"/>
              <w:ind w:left="17" w:right="12"/>
              <w:jc w:val="center"/>
              <w:rPr>
                <w:sz w:val="24"/>
                <w:szCs w:val="24"/>
              </w:rPr>
            </w:pPr>
            <w:r w:rsidRPr="003D3263">
              <w:rPr>
                <w:sz w:val="24"/>
                <w:szCs w:val="24"/>
              </w:rPr>
              <w:t>K2</w:t>
            </w:r>
          </w:p>
        </w:tc>
      </w:tr>
    </w:tbl>
    <w:p w:rsidR="00C36FAF" w:rsidRDefault="00CC0692" w:rsidP="00FC42A7">
      <w:pPr>
        <w:jc w:val="center"/>
      </w:pPr>
    </w:p>
    <w:sectPr w:rsidR="00C36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7B57B7"/>
    <w:multiLevelType w:val="hybridMultilevel"/>
    <w:tmpl w:val="6F30FFEE"/>
    <w:lvl w:ilvl="0" w:tplc="FB5811F4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B8388E">
      <w:start w:val="1"/>
      <w:numFmt w:val="lowerLetter"/>
      <w:lvlText w:val="%2)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DCD8A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B6A4657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150494B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CFFC8A6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DCAE877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2BCCAD9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A4E682C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">
    <w:nsid w:val="2DE27646"/>
    <w:multiLevelType w:val="hybridMultilevel"/>
    <w:tmpl w:val="6F30FFEE"/>
    <w:lvl w:ilvl="0" w:tplc="FB5811F4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B8388E">
      <w:start w:val="1"/>
      <w:numFmt w:val="lowerLetter"/>
      <w:lvlText w:val="%2)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DCD8A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B6A4657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150494B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CFFC8A6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DCAE877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2BCCAD9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A4E682C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">
    <w:nsid w:val="49F8707C"/>
    <w:multiLevelType w:val="hybridMultilevel"/>
    <w:tmpl w:val="6F30FFEE"/>
    <w:lvl w:ilvl="0" w:tplc="FB5811F4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B8388E">
      <w:start w:val="1"/>
      <w:numFmt w:val="lowerLetter"/>
      <w:lvlText w:val="%2)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DCD8A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B6A4657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150494B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CFFC8A6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DCAE877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2BCCAD9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A4E682C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3">
    <w:nsid w:val="55531EEE"/>
    <w:multiLevelType w:val="hybridMultilevel"/>
    <w:tmpl w:val="6F30FFEE"/>
    <w:lvl w:ilvl="0" w:tplc="FB5811F4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B8388E">
      <w:start w:val="1"/>
      <w:numFmt w:val="lowerLetter"/>
      <w:lvlText w:val="%2)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DCD8A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B6A4657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150494B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CFFC8A6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DCAE877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2BCCAD9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A4E682C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4">
    <w:nsid w:val="63DD6EA5"/>
    <w:multiLevelType w:val="multilevel"/>
    <w:tmpl w:val="EBF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067AB9"/>
    <w:multiLevelType w:val="hybridMultilevel"/>
    <w:tmpl w:val="A36A9976"/>
    <w:lvl w:ilvl="0" w:tplc="D67871FA">
      <w:numFmt w:val="bullet"/>
      <w:lvlText w:val=""/>
      <w:lvlJc w:val="left"/>
      <w:pPr>
        <w:ind w:left="22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00D764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2" w:tplc="BDB2D0EA">
      <w:numFmt w:val="bullet"/>
      <w:lvlText w:val="•"/>
      <w:lvlJc w:val="left"/>
      <w:pPr>
        <w:ind w:left="3143" w:hanging="360"/>
      </w:pPr>
      <w:rPr>
        <w:rFonts w:hint="default"/>
        <w:lang w:val="en-US" w:eastAsia="en-US" w:bidi="ar-SA"/>
      </w:rPr>
    </w:lvl>
    <w:lvl w:ilvl="3" w:tplc="4A8E97C8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78780164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 w:tplc="9B58EC9E">
      <w:numFmt w:val="bullet"/>
      <w:lvlText w:val="•"/>
      <w:lvlJc w:val="left"/>
      <w:pPr>
        <w:ind w:left="4439" w:hanging="360"/>
      </w:pPr>
      <w:rPr>
        <w:rFonts w:hint="default"/>
        <w:lang w:val="en-US" w:eastAsia="en-US" w:bidi="ar-SA"/>
      </w:rPr>
    </w:lvl>
    <w:lvl w:ilvl="6" w:tplc="2D12600A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7" w:tplc="B5D05F88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8" w:tplc="4ED0EDE0">
      <w:numFmt w:val="bullet"/>
      <w:lvlText w:val="•"/>
      <w:lvlJc w:val="left"/>
      <w:pPr>
        <w:ind w:left="5734" w:hanging="360"/>
      </w:pPr>
      <w:rPr>
        <w:rFonts w:hint="default"/>
        <w:lang w:val="en-US" w:eastAsia="en-US" w:bidi="ar-SA"/>
      </w:rPr>
    </w:lvl>
  </w:abstractNum>
  <w:abstractNum w:abstractNumId="6">
    <w:nsid w:val="7ECB09F1"/>
    <w:multiLevelType w:val="hybridMultilevel"/>
    <w:tmpl w:val="6F30FFEE"/>
    <w:lvl w:ilvl="0" w:tplc="FB5811F4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B8388E">
      <w:start w:val="1"/>
      <w:numFmt w:val="lowerLetter"/>
      <w:lvlText w:val="%2)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DCD8A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B6A4657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150494B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CFFC8A6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DCAE877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2BCCAD9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A4E682C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43F"/>
    <w:rsid w:val="00047298"/>
    <w:rsid w:val="001137AA"/>
    <w:rsid w:val="00174E5F"/>
    <w:rsid w:val="002045BA"/>
    <w:rsid w:val="002427E5"/>
    <w:rsid w:val="002A38A5"/>
    <w:rsid w:val="002B57CB"/>
    <w:rsid w:val="003507FA"/>
    <w:rsid w:val="00355083"/>
    <w:rsid w:val="00375BF8"/>
    <w:rsid w:val="003D3263"/>
    <w:rsid w:val="004E164E"/>
    <w:rsid w:val="005C544E"/>
    <w:rsid w:val="006D5798"/>
    <w:rsid w:val="007851B6"/>
    <w:rsid w:val="007F543F"/>
    <w:rsid w:val="00933D12"/>
    <w:rsid w:val="009C25F5"/>
    <w:rsid w:val="00B36D3D"/>
    <w:rsid w:val="00C52803"/>
    <w:rsid w:val="00CC0692"/>
    <w:rsid w:val="00D9160D"/>
    <w:rsid w:val="00E95DC8"/>
    <w:rsid w:val="00FC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F54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543F"/>
    <w:pPr>
      <w:spacing w:line="268" w:lineRule="exact"/>
      <w:ind w:left="1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54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43F"/>
    <w:rPr>
      <w:rFonts w:ascii="Tahoma" w:eastAsia="Times New Roman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851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851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45B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C544E"/>
    <w:pPr>
      <w:spacing w:before="139"/>
      <w:ind w:left="1080" w:hanging="360"/>
    </w:pPr>
  </w:style>
  <w:style w:type="paragraph" w:styleId="BodyText">
    <w:name w:val="Body Text"/>
    <w:basedOn w:val="Normal"/>
    <w:link w:val="BodyTextChar"/>
    <w:uiPriority w:val="1"/>
    <w:qFormat/>
    <w:rsid w:val="003D3263"/>
    <w:pPr>
      <w:spacing w:before="139"/>
      <w:ind w:left="1080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D3263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F54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543F"/>
    <w:pPr>
      <w:spacing w:line="268" w:lineRule="exact"/>
      <w:ind w:left="1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54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43F"/>
    <w:rPr>
      <w:rFonts w:ascii="Tahoma" w:eastAsia="Times New Roman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851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851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45B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C544E"/>
    <w:pPr>
      <w:spacing w:before="139"/>
      <w:ind w:left="1080" w:hanging="360"/>
    </w:pPr>
  </w:style>
  <w:style w:type="paragraph" w:styleId="BodyText">
    <w:name w:val="Body Text"/>
    <w:basedOn w:val="Normal"/>
    <w:link w:val="BodyTextChar"/>
    <w:uiPriority w:val="1"/>
    <w:qFormat/>
    <w:rsid w:val="003D3263"/>
    <w:pPr>
      <w:spacing w:before="139"/>
      <w:ind w:left="1080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D326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43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59</cp:revision>
  <dcterms:created xsi:type="dcterms:W3CDTF">2024-09-13T09:14:00Z</dcterms:created>
  <dcterms:modified xsi:type="dcterms:W3CDTF">2026-01-30T05:09:00Z</dcterms:modified>
</cp:coreProperties>
</file>