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1E" w:rsidRDefault="00FB1E33" w:rsidP="00FB1E33">
      <w:pPr>
        <w:spacing w:before="100" w:beforeAutospacing="1" w:after="100" w:afterAutospacing="1" w:line="240" w:lineRule="auto"/>
        <w:rPr>
          <w:rFonts w:ascii="Arial Black" w:eastAsia="Times New Roman" w:hAnsi="Arial Black" w:cs="Times New Roman"/>
          <w:b/>
          <w:bCs/>
          <w:sz w:val="32"/>
          <w:szCs w:val="32"/>
        </w:rPr>
      </w:pPr>
      <w:r>
        <w:rPr>
          <w:rFonts w:ascii="Arial Black" w:eastAsia="Times New Roman" w:hAnsi="Arial Black" w:cs="Times New Roman"/>
          <w:b/>
          <w:bCs/>
          <w:sz w:val="32"/>
          <w:szCs w:val="32"/>
        </w:rPr>
        <w:t xml:space="preserve">                            </w:t>
      </w:r>
      <w:r w:rsidR="008B7C2D">
        <w:rPr>
          <w:rFonts w:ascii="Arial Black" w:eastAsia="Times New Roman" w:hAnsi="Arial Black" w:cs="Times New Roman"/>
          <w:b/>
          <w:bCs/>
          <w:noProof/>
          <w:sz w:val="32"/>
          <w:szCs w:val="32"/>
        </w:rPr>
        <w:drawing>
          <wp:inline distT="0" distB="0" distL="0" distR="0">
            <wp:extent cx="1871133" cy="552732"/>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1870881" cy="552657"/>
                    </a:xfrm>
                    <a:prstGeom prst="rect">
                      <a:avLst/>
                    </a:prstGeom>
                  </pic:spPr>
                </pic:pic>
              </a:graphicData>
            </a:graphic>
          </wp:inline>
        </w:drawing>
      </w:r>
    </w:p>
    <w:p w:rsidR="00FB1E33" w:rsidRPr="00427B7C" w:rsidRDefault="00FB1E33" w:rsidP="00FB1E33">
      <w:pPr>
        <w:spacing w:before="100" w:beforeAutospacing="1" w:after="100" w:afterAutospacing="1" w:line="240" w:lineRule="auto"/>
        <w:jc w:val="center"/>
        <w:rPr>
          <w:rFonts w:ascii="Arial Black" w:eastAsia="Times New Roman" w:hAnsi="Arial Black" w:cs="Times New Roman"/>
          <w:sz w:val="40"/>
          <w:szCs w:val="40"/>
        </w:rPr>
      </w:pPr>
      <w:r w:rsidRPr="00427B7C">
        <w:rPr>
          <w:rFonts w:ascii="Arial Black" w:eastAsia="Times New Roman" w:hAnsi="Arial Black" w:cs="Times New Roman"/>
          <w:b/>
          <w:bCs/>
          <w:sz w:val="40"/>
          <w:szCs w:val="40"/>
        </w:rPr>
        <w:t>British Airways Survey Dashboard Report</w:t>
      </w: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227F1E" w:rsidRDefault="00227F1E" w:rsidP="00427B7C">
      <w:pPr>
        <w:spacing w:before="100" w:beforeAutospacing="1" w:after="100" w:afterAutospacing="1" w:line="240" w:lineRule="auto"/>
        <w:jc w:val="center"/>
        <w:rPr>
          <w:rFonts w:ascii="Arial Black" w:eastAsia="Times New Roman" w:hAnsi="Arial Black" w:cs="Times New Roman"/>
          <w:b/>
          <w:bCs/>
          <w:sz w:val="32"/>
          <w:szCs w:val="32"/>
        </w:rPr>
      </w:pPr>
    </w:p>
    <w:p w:rsidR="00427B7C" w:rsidRPr="008B7C2D" w:rsidRDefault="00427B7C" w:rsidP="00427B7C">
      <w:pPr>
        <w:spacing w:before="100" w:beforeAutospacing="1" w:after="100" w:afterAutospacing="1" w:line="240" w:lineRule="auto"/>
        <w:jc w:val="center"/>
        <w:rPr>
          <w:rFonts w:ascii="Arial Black" w:eastAsia="Times New Roman" w:hAnsi="Arial Black" w:cs="Times New Roman"/>
          <w:sz w:val="28"/>
          <w:szCs w:val="28"/>
        </w:rPr>
      </w:pPr>
      <w:r w:rsidRPr="008B7C2D">
        <w:rPr>
          <w:rFonts w:ascii="Arial Black" w:eastAsia="Times New Roman" w:hAnsi="Arial Black" w:cs="Times New Roman"/>
          <w:sz w:val="28"/>
          <w:szCs w:val="28"/>
        </w:rPr>
        <w:br/>
      </w:r>
      <w:r w:rsidRPr="008B7C2D">
        <w:rPr>
          <w:rFonts w:ascii="Arial Black" w:eastAsia="Times New Roman" w:hAnsi="Arial Black" w:cs="Times New Roman"/>
          <w:b/>
          <w:bCs/>
          <w:sz w:val="28"/>
          <w:szCs w:val="28"/>
        </w:rPr>
        <w:t>Tool</w:t>
      </w:r>
      <w:r w:rsidR="008B7C2D" w:rsidRPr="008B7C2D">
        <w:rPr>
          <w:rFonts w:ascii="Arial Black" w:eastAsia="Times New Roman" w:hAnsi="Arial Black" w:cs="Times New Roman"/>
          <w:b/>
          <w:bCs/>
          <w:sz w:val="28"/>
          <w:szCs w:val="28"/>
        </w:rPr>
        <w:t>s</w:t>
      </w:r>
      <w:r w:rsidRPr="008B7C2D">
        <w:rPr>
          <w:rFonts w:ascii="Arial Black" w:eastAsia="Times New Roman" w:hAnsi="Arial Black" w:cs="Times New Roman"/>
          <w:b/>
          <w:bCs/>
          <w:sz w:val="28"/>
          <w:szCs w:val="28"/>
        </w:rPr>
        <w:t xml:space="preserve"> Used:</w:t>
      </w:r>
      <w:r w:rsidRPr="008B7C2D">
        <w:rPr>
          <w:rFonts w:ascii="Arial Black" w:eastAsia="Times New Roman" w:hAnsi="Arial Black" w:cs="Times New Roman"/>
          <w:sz w:val="28"/>
          <w:szCs w:val="28"/>
        </w:rPr>
        <w:t xml:space="preserve"> Tableau</w:t>
      </w:r>
      <w:r w:rsidR="008B7C2D" w:rsidRPr="008B7C2D">
        <w:rPr>
          <w:rFonts w:ascii="Arial Black" w:eastAsia="Times New Roman" w:hAnsi="Arial Black" w:cs="Times New Roman"/>
          <w:sz w:val="28"/>
          <w:szCs w:val="28"/>
        </w:rPr>
        <w:t>,MS Excel,MySql</w:t>
      </w:r>
    </w:p>
    <w:p w:rsid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p>
    <w:p w:rsidR="00427B7C" w:rsidRDefault="00427B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p>
    <w:p w:rsidR="00427B7C" w:rsidRPr="00427B7C" w:rsidRDefault="00D86B38" w:rsidP="00427B7C">
      <w:pPr>
        <w:spacing w:after="0" w:line="240" w:lineRule="auto"/>
        <w:rPr>
          <w:rFonts w:ascii="Times New Roman" w:eastAsia="Times New Roman" w:hAnsi="Times New Roman" w:cs="Times New Roman"/>
          <w:sz w:val="24"/>
          <w:szCs w:val="24"/>
        </w:rPr>
      </w:pPr>
      <w:r w:rsidRPr="00D86B38">
        <w:rPr>
          <w:rFonts w:ascii="Times New Roman" w:eastAsia="Times New Roman" w:hAnsi="Times New Roman" w:cs="Times New Roman"/>
          <w:sz w:val="24"/>
          <w:szCs w:val="24"/>
        </w:rPr>
        <w:pict>
          <v:rect id="_x0000_i1025"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1. Introduction</w:t>
      </w:r>
    </w:p>
    <w:p w:rsidR="008B7C2D"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This report presents an analysis of B</w:t>
      </w:r>
      <w:r w:rsidR="008B7C2D">
        <w:rPr>
          <w:rFonts w:ascii="Times New Roman" w:eastAsia="Times New Roman" w:hAnsi="Times New Roman" w:cs="Times New Roman"/>
          <w:sz w:val="24"/>
          <w:szCs w:val="24"/>
        </w:rPr>
        <w:t xml:space="preserve">ritish Airways customer reviews where data analysis has been done by </w:t>
      </w:r>
      <w:r w:rsidR="008B7C2D" w:rsidRPr="008B7C2D">
        <w:rPr>
          <w:rFonts w:ascii="Times New Roman" w:eastAsia="Times New Roman" w:hAnsi="Times New Roman" w:cs="Times New Roman"/>
          <w:b/>
          <w:bCs/>
          <w:sz w:val="24"/>
          <w:szCs w:val="24"/>
        </w:rPr>
        <w:t xml:space="preserve">MySql </w:t>
      </w:r>
      <w:r w:rsidR="008B7C2D">
        <w:rPr>
          <w:rFonts w:ascii="Times New Roman" w:eastAsia="Times New Roman" w:hAnsi="Times New Roman" w:cs="Times New Roman"/>
          <w:sz w:val="24"/>
          <w:szCs w:val="24"/>
        </w:rPr>
        <w:t>and</w:t>
      </w:r>
      <w:r w:rsidRPr="00427B7C">
        <w:rPr>
          <w:rFonts w:ascii="Times New Roman" w:eastAsia="Times New Roman" w:hAnsi="Times New Roman" w:cs="Times New Roman"/>
          <w:sz w:val="24"/>
          <w:szCs w:val="24"/>
        </w:rPr>
        <w:t xml:space="preserve"> visualized using a </w:t>
      </w:r>
      <w:r w:rsidRPr="008B7C2D">
        <w:rPr>
          <w:rFonts w:ascii="Times New Roman" w:eastAsia="Times New Roman" w:hAnsi="Times New Roman" w:cs="Times New Roman"/>
          <w:b/>
          <w:bCs/>
          <w:sz w:val="24"/>
          <w:szCs w:val="24"/>
        </w:rPr>
        <w:t>Tableau dashboard</w:t>
      </w:r>
      <w:r w:rsidRPr="00427B7C">
        <w:rPr>
          <w:rFonts w:ascii="Times New Roman" w:eastAsia="Times New Roman" w:hAnsi="Times New Roman" w:cs="Times New Roman"/>
          <w:sz w:val="24"/>
          <w:szCs w:val="24"/>
        </w:rPr>
        <w:t>.</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 xml:space="preserve"> The primary objective is to assess customer satisfaction levels across various service parameters and identify trends based on </w:t>
      </w:r>
      <w:r w:rsidR="008B7C2D">
        <w:rPr>
          <w:rFonts w:ascii="Times New Roman" w:eastAsia="Times New Roman" w:hAnsi="Times New Roman" w:cs="Times New Roman"/>
          <w:sz w:val="24"/>
          <w:szCs w:val="24"/>
        </w:rPr>
        <w:t xml:space="preserve">different factors such as </w:t>
      </w:r>
      <w:r w:rsidRPr="00427B7C">
        <w:rPr>
          <w:rFonts w:ascii="Times New Roman" w:eastAsia="Times New Roman" w:hAnsi="Times New Roman" w:cs="Times New Roman"/>
          <w:sz w:val="24"/>
          <w:szCs w:val="24"/>
        </w:rPr>
        <w:t>country, and aircraft type.</w:t>
      </w:r>
    </w:p>
    <w:p w:rsidR="00427B7C" w:rsidRPr="00427B7C" w:rsidRDefault="00D86B38" w:rsidP="00427B7C">
      <w:pPr>
        <w:spacing w:after="0" w:line="240" w:lineRule="auto"/>
        <w:rPr>
          <w:rFonts w:ascii="Times New Roman" w:eastAsia="Times New Roman" w:hAnsi="Times New Roman" w:cs="Times New Roman"/>
          <w:sz w:val="24"/>
          <w:szCs w:val="24"/>
        </w:rPr>
      </w:pPr>
      <w:r w:rsidRPr="00D86B38">
        <w:rPr>
          <w:rFonts w:ascii="Times New Roman" w:eastAsia="Times New Roman" w:hAnsi="Times New Roman" w:cs="Times New Roman"/>
          <w:sz w:val="24"/>
          <w:szCs w:val="24"/>
        </w:rPr>
        <w:pict>
          <v:rect id="_x0000_i1026" style="width:0;height:1.5pt" o:hralign="center" o:hrstd="t" o:hr="t" fillcolor="#a0a0a0" stroked="f"/>
        </w:pict>
      </w:r>
    </w:p>
    <w:p w:rsidR="008B7C2D" w:rsidRPr="008B7C2D" w:rsidRDefault="00427B7C" w:rsidP="008B7C2D">
      <w:pPr>
        <w:spacing w:before="100" w:beforeAutospacing="1" w:after="100" w:afterAutospacing="1" w:line="240" w:lineRule="auto"/>
        <w:outlineLvl w:val="1"/>
        <w:rPr>
          <w:rFonts w:ascii="Times New Roman" w:eastAsia="Times New Roman" w:hAnsi="Times New Roman" w:cs="Times New Roman"/>
          <w:sz w:val="24"/>
          <w:szCs w:val="24"/>
        </w:rPr>
      </w:pPr>
      <w:r w:rsidRPr="00427B7C">
        <w:rPr>
          <w:rFonts w:ascii="Times New Roman" w:eastAsia="Times New Roman" w:hAnsi="Times New Roman" w:cs="Times New Roman"/>
          <w:b/>
          <w:bCs/>
          <w:sz w:val="36"/>
          <w:szCs w:val="36"/>
        </w:rPr>
        <w:t>2</w:t>
      </w:r>
      <w:r w:rsidRPr="008B7C2D">
        <w:rPr>
          <w:rFonts w:ascii="Times New Roman" w:eastAsia="Times New Roman" w:hAnsi="Times New Roman" w:cs="Times New Roman"/>
          <w:b/>
          <w:bCs/>
          <w:sz w:val="32"/>
          <w:szCs w:val="32"/>
        </w:rPr>
        <w:t xml:space="preserve">. </w:t>
      </w:r>
      <w:r w:rsidR="008B7C2D" w:rsidRPr="008B7C2D">
        <w:rPr>
          <w:rFonts w:ascii="Times New Roman" w:eastAsia="Times New Roman" w:hAnsi="Times New Roman" w:cs="Times New Roman"/>
          <w:b/>
          <w:bCs/>
          <w:sz w:val="32"/>
          <w:szCs w:val="32"/>
        </w:rPr>
        <w:t>Excel Data Cleaning &amp; Preparation</w:t>
      </w:r>
      <w:r w:rsidR="00207065">
        <w:rPr>
          <w:rFonts w:ascii="Times New Roman" w:eastAsia="Times New Roman" w:hAnsi="Times New Roman" w:cs="Times New Roman"/>
          <w:b/>
          <w:bCs/>
          <w:sz w:val="32"/>
          <w:szCs w:val="32"/>
        </w:rPr>
        <w:t>-</w:t>
      </w:r>
    </w:p>
    <w:p w:rsidR="008B7C2D" w:rsidRDefault="008B7C2D" w:rsidP="008B7C2D">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sz w:val="24"/>
          <w:szCs w:val="24"/>
        </w:rPr>
      </w:pPr>
      <w:r w:rsidRPr="008B7C2D">
        <w:rPr>
          <w:rFonts w:ascii="Times New Roman" w:eastAsia="Times New Roman" w:hAnsi="Times New Roman" w:cs="Times New Roman"/>
          <w:sz w:val="24"/>
          <w:szCs w:val="24"/>
        </w:rPr>
        <w:t>Data Source:Kaggle,Countries,csv,BA_reviews.csv</w:t>
      </w:r>
    </w:p>
    <w:p w:rsidR="00207065" w:rsidRDefault="008B7C2D" w:rsidP="008B7C2D">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sz w:val="24"/>
          <w:szCs w:val="24"/>
        </w:rPr>
      </w:pPr>
      <w:r w:rsidRPr="008B7C2D">
        <w:rPr>
          <w:rFonts w:ascii="Times New Roman" w:eastAsia="Times New Roman" w:hAnsi="Times New Roman" w:cs="Times New Roman"/>
          <w:sz w:val="24"/>
          <w:szCs w:val="24"/>
        </w:rPr>
        <w:t>Raw customer review dataset (CSV/Excel format) including columns like:</w:t>
      </w:r>
      <w:r>
        <w:rPr>
          <w:rFonts w:ascii="Times New Roman" w:eastAsia="Times New Roman" w:hAnsi="Times New Roman" w:cs="Times New Roman"/>
          <w:sz w:val="24"/>
          <w:szCs w:val="24"/>
        </w:rPr>
        <w:t xml:space="preserve"> </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Review Date</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Country</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Seat Type</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Aircraft</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Cabin Staff Service</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Entertainment</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Food and Beverages</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Ground Service</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Seat Comfort</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Value for Money</w:t>
      </w:r>
      <w:r>
        <w:rPr>
          <w:rFonts w:ascii="Times New Roman" w:eastAsia="Times New Roman" w:hAnsi="Times New Roman" w:cs="Times New Roman"/>
          <w:sz w:val="24"/>
          <w:szCs w:val="24"/>
        </w:rPr>
        <w:t>,</w:t>
      </w:r>
      <w:r w:rsidR="00207065">
        <w:rPr>
          <w:rFonts w:ascii="Times New Roman" w:eastAsia="Times New Roman" w:hAnsi="Times New Roman" w:cs="Times New Roman"/>
          <w:sz w:val="24"/>
          <w:szCs w:val="24"/>
        </w:rPr>
        <w:t xml:space="preserve"> </w:t>
      </w:r>
      <w:r w:rsidRPr="008B7C2D">
        <w:rPr>
          <w:rFonts w:ascii="Times New Roman" w:eastAsia="Times New Roman" w:hAnsi="Times New Roman" w:cs="Times New Roman"/>
          <w:sz w:val="24"/>
          <w:szCs w:val="24"/>
        </w:rPr>
        <w:t>Overall Rating</w:t>
      </w:r>
    </w:p>
    <w:p w:rsidR="008B7C2D" w:rsidRPr="00207065" w:rsidRDefault="008B7C2D" w:rsidP="008B7C2D">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Key Steps:</w:t>
      </w:r>
    </w:p>
    <w:p w:rsidR="008B7C2D" w:rsidRPr="008B7C2D" w:rsidRDefault="008B7C2D" w:rsidP="008B7C2D">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sz w:val="24"/>
          <w:szCs w:val="24"/>
        </w:rPr>
      </w:pPr>
      <w:r w:rsidRPr="008B7C2D">
        <w:rPr>
          <w:rFonts w:ascii="Times New Roman" w:eastAsia="Times New Roman" w:hAnsi="Times New Roman" w:cs="Times New Roman"/>
          <w:sz w:val="24"/>
          <w:szCs w:val="24"/>
        </w:rPr>
        <w:t>Removed null/missing values.</w:t>
      </w:r>
    </w:p>
    <w:p w:rsidR="008B7C2D" w:rsidRPr="008B7C2D" w:rsidRDefault="008B7C2D" w:rsidP="008B7C2D">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sz w:val="24"/>
          <w:szCs w:val="24"/>
        </w:rPr>
      </w:pPr>
      <w:r w:rsidRPr="008B7C2D">
        <w:rPr>
          <w:rFonts w:ascii="Times New Roman" w:eastAsia="Times New Roman" w:hAnsi="Times New Roman" w:cs="Times New Roman"/>
          <w:sz w:val="24"/>
          <w:szCs w:val="24"/>
        </w:rPr>
        <w:t>Standardized formats (e.g., dates in YYYY-MM-DD).</w:t>
      </w:r>
    </w:p>
    <w:p w:rsidR="008B7C2D" w:rsidRPr="008B7C2D" w:rsidRDefault="008B7C2D" w:rsidP="008B7C2D">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sz w:val="24"/>
          <w:szCs w:val="24"/>
        </w:rPr>
      </w:pPr>
      <w:r w:rsidRPr="008B7C2D">
        <w:rPr>
          <w:rFonts w:ascii="Times New Roman" w:eastAsia="Times New Roman" w:hAnsi="Times New Roman" w:cs="Times New Roman"/>
          <w:sz w:val="24"/>
          <w:szCs w:val="24"/>
        </w:rPr>
        <w:t>Grouped aircraft types and continent mapping.</w:t>
      </w:r>
    </w:p>
    <w:p w:rsidR="008B7C2D" w:rsidRPr="008B7C2D" w:rsidRDefault="008B7C2D" w:rsidP="008B7C2D">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36"/>
          <w:szCs w:val="36"/>
        </w:rPr>
      </w:pPr>
      <w:r w:rsidRPr="008B7C2D">
        <w:rPr>
          <w:rFonts w:ascii="Times New Roman" w:eastAsia="Times New Roman" w:hAnsi="Times New Roman" w:cs="Times New Roman"/>
          <w:sz w:val="24"/>
          <w:szCs w:val="24"/>
        </w:rPr>
        <w:t>Created a clean Excel sheet ready for MySQL import.</w:t>
      </w:r>
    </w:p>
    <w:p w:rsidR="00207065" w:rsidRPr="00207065" w:rsidRDefault="00207065" w:rsidP="0020706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w:t>
      </w:r>
      <w:r w:rsidRPr="00207065">
        <w:rPr>
          <w:rFonts w:ascii="Times New Roman" w:eastAsia="Times New Roman" w:hAnsi="Times New Roman" w:cs="Times New Roman"/>
          <w:b/>
          <w:bCs/>
          <w:sz w:val="32"/>
          <w:szCs w:val="32"/>
        </w:rPr>
        <w:t>.</w:t>
      </w:r>
      <w:r w:rsidRPr="00207065">
        <w:rPr>
          <w:sz w:val="32"/>
          <w:szCs w:val="32"/>
        </w:rPr>
        <w:t xml:space="preserve"> </w:t>
      </w:r>
      <w:r w:rsidRPr="00207065">
        <w:rPr>
          <w:rFonts w:ascii="Times New Roman" w:eastAsia="Times New Roman" w:hAnsi="Times New Roman" w:cs="Times New Roman"/>
          <w:b/>
          <w:bCs/>
          <w:sz w:val="32"/>
          <w:szCs w:val="32"/>
        </w:rPr>
        <w:t>MySQL: Data Import and Querying</w:t>
      </w:r>
    </w:p>
    <w:p w:rsidR="00207065" w:rsidRDefault="00207065" w:rsidP="0020706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Schema</w:t>
      </w:r>
      <w:r>
        <w:rPr>
          <w:rFonts w:ascii="Times New Roman" w:eastAsia="Times New Roman" w:hAnsi="Times New Roman" w:cs="Times New Roman"/>
          <w:sz w:val="24"/>
          <w:szCs w:val="24"/>
        </w:rPr>
        <w:t xml:space="preserve"> used</w:t>
      </w:r>
      <w:r w:rsidRPr="00207065">
        <w:rPr>
          <w:rFonts w:ascii="Times New Roman" w:eastAsia="Times New Roman" w:hAnsi="Times New Roman" w:cs="Times New Roman"/>
          <w:sz w:val="24"/>
          <w:szCs w:val="24"/>
        </w:rPr>
        <w:t>: british_airways</w:t>
      </w:r>
    </w:p>
    <w:p w:rsidR="00207065" w:rsidRDefault="00207065" w:rsidP="0020706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used</w:t>
      </w:r>
      <w:r w:rsidRPr="002070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ba_</w:t>
      </w:r>
      <w:r w:rsidRPr="00207065">
        <w:rPr>
          <w:rFonts w:ascii="Times New Roman" w:eastAsia="Times New Roman" w:hAnsi="Times New Roman" w:cs="Times New Roman"/>
          <w:sz w:val="24"/>
          <w:szCs w:val="24"/>
        </w:rPr>
        <w:t>reviews</w:t>
      </w:r>
    </w:p>
    <w:p w:rsidR="00207065" w:rsidRPr="00207065" w:rsidRDefault="00207065" w:rsidP="00207065">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SQL Tasks Performed:</w:t>
      </w:r>
    </w:p>
    <w:p w:rsidR="00207065" w:rsidRDefault="00207065" w:rsidP="00207065">
      <w:pPr>
        <w:pStyle w:val="ListParagraph"/>
        <w:numPr>
          <w:ilvl w:val="0"/>
          <w:numId w:val="13"/>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Used Table Data Import Wizard in MySQL Workbench.</w:t>
      </w:r>
    </w:p>
    <w:p w:rsidR="00207065" w:rsidRDefault="00207065" w:rsidP="00207065">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Created table schema with appropriate datatypes.</w:t>
      </w:r>
    </w:p>
    <w:p w:rsidR="00207065" w:rsidRDefault="00207065" w:rsidP="00207065">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Key SQL Queries:</w:t>
      </w:r>
    </w:p>
    <w:p w:rsidR="00207065" w:rsidRPr="00207065" w:rsidRDefault="00207065" w:rsidP="00207065">
      <w:pPr>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#1.Top 5 countries by volume of 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select place as country, count(*) as vol_reviews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group by place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order by vol_reviews desc;</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#2.Average rating by country</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lastRenderedPageBreak/>
        <w:t>select place as country, avg(rating) as avg_rating</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group by place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order by avg_rating desc;</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#3.Top and bottom countries by rating</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select place as country,count(*) as num_reviews, avg(rating) 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group by place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order by num_reviews desc;</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#4.Average aggregate analysis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SELECT </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AVG(rating) AS avg_rating,</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AVG(cabin_staff_service),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AVG(entertainment),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AVG(food_beverages),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AVG(ground_service),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AVG(seat_comfort),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AVG(value_for_money)</w:t>
      </w:r>
    </w:p>
    <w:p w:rsidR="00207065" w:rsidRDefault="00207065" w:rsidP="00207065">
      <w:pPr>
        <w:pStyle w:val="ListParagraph"/>
        <w:pBdr>
          <w:bottom w:val="single" w:sz="6" w:space="1" w:color="auto"/>
        </w:pBdr>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FROM ba_reviews;</w:t>
      </w:r>
    </w:p>
    <w:p w:rsidR="00207065" w:rsidRDefault="00207065" w:rsidP="00207065">
      <w:pPr>
        <w:pStyle w:val="ListParagraph"/>
        <w:pBdr>
          <w:bottom w:val="single" w:sz="6" w:space="1" w:color="auto"/>
        </w:pBdr>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pBdr>
          <w:bottom w:val="single" w:sz="6" w:space="1" w:color="auto"/>
        </w:pBdr>
        <w:spacing w:before="100" w:beforeAutospacing="1" w:after="100" w:afterAutospacing="1" w:line="240" w:lineRule="auto"/>
        <w:outlineLvl w:val="1"/>
        <w:rPr>
          <w:rFonts w:ascii="Times New Roman" w:eastAsia="Times New Roman" w:hAnsi="Times New Roman" w:cs="Times New Roman"/>
          <w:sz w:val="24"/>
          <w:szCs w:val="24"/>
        </w:rPr>
      </w:pPr>
    </w:p>
    <w:p w:rsid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#Aircraft wise analysis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#5.Average rating of aircrafts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SELECT aircraft,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AVG(rating) AS avg_rating</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GROUP BY aircraft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ORDER BY avg_rating DESC;</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#6.Total number of reviews per aircraft type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select aircraft,count(*) as total_reviews 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group by aircraft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order by total_reviews desc;</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#7.Average rating for all aspects per aircraft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SELECT Aircraft,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AVG(cabin_staff_service) AS Avg_Cabin_Staff,</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AVG(entertainment) AS Avg_Entertainment,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AVG(food_beverages) AS Avg_Food,</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AVG(ground_service) AS Avg_Ground_Service,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AVG(seat_comfort) AS Avg_Seat_Comfort,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AVG(value_for_money) AS Avg_Value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lastRenderedPageBreak/>
        <w:t>GROUP BY Aircraft;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#8.Comparing experiences for different seat types: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SELECT Seat_Type,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AVG(cabin_staff_service) AS Avg_Cabin_Staff,</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AVG(entertainment) AS Avg_Entertainment,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AVG(food_beverages) AS Avg_Food,</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AVG(ground_service) AS Avg_Ground_Service,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AVG(seat_comfort) AS Avg_Seat_Comfort,</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 xml:space="preserve">       AVG(value_for_money) AS Avg_Value</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FROM ba_reviews</w:t>
      </w:r>
    </w:p>
    <w:p w:rsidR="00207065" w:rsidRPr="00207065" w:rsidRDefault="00207065" w:rsidP="00207065">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207065">
        <w:rPr>
          <w:rFonts w:ascii="Times New Roman" w:eastAsia="Times New Roman" w:hAnsi="Times New Roman" w:cs="Times New Roman"/>
          <w:sz w:val="24"/>
          <w:szCs w:val="24"/>
        </w:rPr>
        <w:t>GROUP BY Seat_Type;</w:t>
      </w:r>
    </w:p>
    <w:p w:rsidR="000F1F8C" w:rsidRDefault="000F1F8C" w:rsidP="00427B7C">
      <w:pPr>
        <w:spacing w:before="100" w:beforeAutospacing="1" w:after="100" w:afterAutospacing="1" w:line="240" w:lineRule="auto"/>
        <w:outlineLvl w:val="1"/>
        <w:rPr>
          <w:rFonts w:ascii="Times New Roman" w:eastAsia="Times New Roman" w:hAnsi="Times New Roman" w:cs="Times New Roman"/>
          <w:b/>
          <w:bCs/>
          <w:sz w:val="36"/>
          <w:szCs w:val="36"/>
        </w:rPr>
      </w:pPr>
    </w:p>
    <w:p w:rsidR="00427B7C" w:rsidRPr="00427B7C" w:rsidRDefault="000F1F8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4.Tableau </w:t>
      </w:r>
      <w:r w:rsidR="00427B7C" w:rsidRPr="00427B7C">
        <w:rPr>
          <w:rFonts w:ascii="Times New Roman" w:eastAsia="Times New Roman" w:hAnsi="Times New Roman" w:cs="Times New Roman"/>
          <w:b/>
          <w:bCs/>
          <w:sz w:val="36"/>
          <w:szCs w:val="36"/>
        </w:rPr>
        <w:t>Dashboard Overview</w:t>
      </w:r>
      <w:r>
        <w:rPr>
          <w:rFonts w:ascii="Times New Roman" w:eastAsia="Times New Roman" w:hAnsi="Times New Roman" w:cs="Times New Roman"/>
          <w:b/>
          <w:bCs/>
          <w:sz w:val="36"/>
          <w:szCs w:val="36"/>
        </w:rPr>
        <w:t>:</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 dashboard consists of multiple interactive elements, including filters, time-based trends, geographical analysis, and categorical comparisons. Key components include:</w:t>
      </w:r>
    </w:p>
    <w:p w:rsidR="00427B7C" w:rsidRPr="000F1F8C" w:rsidRDefault="00427B7C" w:rsidP="000F1F8C">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rPr>
      </w:pPr>
      <w:r w:rsidRPr="000F1F8C">
        <w:rPr>
          <w:rFonts w:ascii="Times New Roman" w:eastAsia="Times New Roman" w:hAnsi="Times New Roman" w:cs="Times New Roman"/>
          <w:b/>
          <w:bCs/>
          <w:sz w:val="27"/>
          <w:szCs w:val="27"/>
        </w:rPr>
        <w:t>Key Performance Indicators (KPIs)</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At the top of the dashboard, six KPIs summarize the overall customer ratings for different service aspects:</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Overall Rating</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Cabin Staff Service</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Entertainment</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Food &amp; Beverages</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Ground Service</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Seat Comfort</w:t>
      </w:r>
    </w:p>
    <w:p w:rsidR="00427B7C" w:rsidRPr="00427B7C" w:rsidRDefault="00427B7C" w:rsidP="00427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Value for Money</w:t>
      </w:r>
    </w:p>
    <w:p w:rsidR="00A121C7" w:rsidRDefault="00D86B38" w:rsidP="00A121C7">
      <w:pPr>
        <w:spacing w:after="0" w:line="240" w:lineRule="auto"/>
        <w:rPr>
          <w:rFonts w:ascii="Times New Roman" w:eastAsia="Times New Roman" w:hAnsi="Times New Roman" w:cs="Times New Roman"/>
          <w:b/>
          <w:bCs/>
          <w:sz w:val="36"/>
          <w:szCs w:val="36"/>
        </w:rPr>
      </w:pPr>
      <w:r w:rsidRPr="00D86B38">
        <w:rPr>
          <w:rFonts w:ascii="Times New Roman" w:eastAsia="Times New Roman" w:hAnsi="Times New Roman" w:cs="Times New Roman"/>
          <w:sz w:val="24"/>
          <w:szCs w:val="24"/>
        </w:rPr>
        <w:lastRenderedPageBreak/>
        <w:pict>
          <v:rect id="_x0000_i1027" style="width:0;height:1.5pt" o:hralign="center" o:hrstd="t" o:hr="t" fillcolor="#a0a0a0" stroked="f"/>
        </w:pict>
      </w:r>
      <w:r w:rsidR="00A121C7">
        <w:rPr>
          <w:rFonts w:ascii="Times New Roman" w:eastAsia="Times New Roman" w:hAnsi="Times New Roman" w:cs="Times New Roman"/>
          <w:b/>
          <w:bCs/>
          <w:noProof/>
          <w:sz w:val="36"/>
          <w:szCs w:val="36"/>
        </w:rPr>
        <w:drawing>
          <wp:inline distT="0" distB="0" distL="0" distR="0">
            <wp:extent cx="5069417" cy="2643029"/>
            <wp:effectExtent l="19050" t="0" r="0" b="0"/>
            <wp:docPr id="1" name="Picture 0" descr="Screenshot 2025-03-23 122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23 122905.png"/>
                    <pic:cNvPicPr/>
                  </pic:nvPicPr>
                  <pic:blipFill>
                    <a:blip r:embed="rId6"/>
                    <a:stretch>
                      <a:fillRect/>
                    </a:stretch>
                  </pic:blipFill>
                  <pic:spPr>
                    <a:xfrm>
                      <a:off x="0" y="0"/>
                      <a:ext cx="5069417" cy="2643029"/>
                    </a:xfrm>
                    <a:prstGeom prst="rect">
                      <a:avLst/>
                    </a:prstGeom>
                  </pic:spPr>
                </pic:pic>
              </a:graphicData>
            </a:graphic>
          </wp:inline>
        </w:drawing>
      </w:r>
    </w:p>
    <w:p w:rsidR="00427B7C" w:rsidRPr="000F1F8C" w:rsidRDefault="00427B7C" w:rsidP="000F1F8C">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sz w:val="24"/>
          <w:szCs w:val="24"/>
        </w:rPr>
      </w:pPr>
      <w:r w:rsidRPr="000F1F8C">
        <w:rPr>
          <w:rFonts w:ascii="Times New Roman" w:eastAsia="Times New Roman" w:hAnsi="Times New Roman" w:cs="Times New Roman"/>
          <w:b/>
          <w:bCs/>
          <w:sz w:val="24"/>
          <w:szCs w:val="24"/>
        </w:rPr>
        <w:t>Data Visualizations &amp; Analysis</w:t>
      </w:r>
    </w:p>
    <w:p w:rsidR="00427B7C" w:rsidRPr="000F1F8C" w:rsidRDefault="00427B7C" w:rsidP="00427B7C">
      <w:pPr>
        <w:spacing w:before="100" w:beforeAutospacing="1" w:after="100" w:afterAutospacing="1" w:line="240" w:lineRule="auto"/>
        <w:outlineLvl w:val="2"/>
        <w:rPr>
          <w:rFonts w:ascii="Times New Roman" w:eastAsia="Times New Roman" w:hAnsi="Times New Roman" w:cs="Times New Roman"/>
          <w:b/>
          <w:bCs/>
          <w:sz w:val="24"/>
          <w:szCs w:val="24"/>
        </w:rPr>
      </w:pPr>
      <w:r w:rsidRPr="000F1F8C">
        <w:rPr>
          <w:rFonts w:ascii="Times New Roman" w:eastAsia="Times New Roman" w:hAnsi="Times New Roman" w:cs="Times New Roman"/>
          <w:b/>
          <w:bCs/>
          <w:sz w:val="24"/>
          <w:szCs w:val="24"/>
        </w:rPr>
        <w:t>3.1 Average Overall Rating by Month</w:t>
      </w:r>
    </w:p>
    <w:p w:rsidR="00427B7C" w:rsidRPr="00427B7C" w:rsidRDefault="00427B7C" w:rsidP="00427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This line graph represents the fluctuations in customer ratings from March 2016 to October 2023.</w:t>
      </w:r>
    </w:p>
    <w:p w:rsidR="00427B7C" w:rsidRPr="00427B7C" w:rsidRDefault="00427B7C" w:rsidP="00427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 significant drop is visible around 2020, likely due to the impact of the COVID-19 pandemic.</w:t>
      </w:r>
    </w:p>
    <w:p w:rsidR="00427B7C" w:rsidRPr="00427B7C" w:rsidRDefault="00427B7C" w:rsidP="00427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Post-2021, the ratings show a gradual recovery but do not reach pre-pandemic levels.</w:t>
      </w:r>
    </w:p>
    <w:p w:rsidR="00427B7C" w:rsidRPr="000F1F8C" w:rsidRDefault="00427B7C" w:rsidP="00427B7C">
      <w:pPr>
        <w:spacing w:before="100" w:beforeAutospacing="1" w:after="100" w:afterAutospacing="1" w:line="240" w:lineRule="auto"/>
        <w:outlineLvl w:val="2"/>
        <w:rPr>
          <w:rFonts w:ascii="Times New Roman" w:eastAsia="Times New Roman" w:hAnsi="Times New Roman" w:cs="Times New Roman"/>
          <w:b/>
          <w:bCs/>
          <w:sz w:val="24"/>
          <w:szCs w:val="24"/>
        </w:rPr>
      </w:pPr>
      <w:r w:rsidRPr="000F1F8C">
        <w:rPr>
          <w:rFonts w:ascii="Times New Roman" w:eastAsia="Times New Roman" w:hAnsi="Times New Roman" w:cs="Times New Roman"/>
          <w:b/>
          <w:bCs/>
          <w:sz w:val="24"/>
          <w:szCs w:val="24"/>
        </w:rPr>
        <w:t>3.2 Average Overall Rating by Country</w:t>
      </w:r>
    </w:p>
    <w:p w:rsidR="00427B7C" w:rsidRPr="00427B7C" w:rsidRDefault="00427B7C" w:rsidP="00427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 world map highlights the geographical distribution of ratings.</w:t>
      </w:r>
    </w:p>
    <w:p w:rsidR="00427B7C" w:rsidRPr="00427B7C" w:rsidRDefault="00427B7C" w:rsidP="00427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 United States, the United Kingdom, and Australia appear as major contributors to customer feedback.</w:t>
      </w:r>
    </w:p>
    <w:p w:rsidR="00427B7C" w:rsidRPr="00427B7C" w:rsidRDefault="00427B7C" w:rsidP="00427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Potential variations in satisfaction levels across countries could be explored further.</w:t>
      </w:r>
    </w:p>
    <w:p w:rsidR="00427B7C" w:rsidRPr="000F1F8C" w:rsidRDefault="00427B7C" w:rsidP="00427B7C">
      <w:pPr>
        <w:spacing w:before="100" w:beforeAutospacing="1" w:after="100" w:afterAutospacing="1" w:line="240" w:lineRule="auto"/>
        <w:outlineLvl w:val="2"/>
        <w:rPr>
          <w:rFonts w:ascii="Times New Roman" w:eastAsia="Times New Roman" w:hAnsi="Times New Roman" w:cs="Times New Roman"/>
          <w:b/>
          <w:bCs/>
          <w:sz w:val="24"/>
          <w:szCs w:val="24"/>
        </w:rPr>
      </w:pPr>
      <w:r w:rsidRPr="000F1F8C">
        <w:rPr>
          <w:rFonts w:ascii="Times New Roman" w:eastAsia="Times New Roman" w:hAnsi="Times New Roman" w:cs="Times New Roman"/>
          <w:b/>
          <w:bCs/>
          <w:sz w:val="24"/>
          <w:szCs w:val="24"/>
        </w:rPr>
        <w:t>3.3 Average Overall Rating by Aircraft</w:t>
      </w:r>
    </w:p>
    <w:p w:rsidR="00427B7C" w:rsidRPr="00427B7C" w:rsidRDefault="00427B7C" w:rsidP="00427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A horizontal bar chart displays the customer ratings for different aircraft models.</w:t>
      </w:r>
    </w:p>
    <w:p w:rsidR="00427B7C" w:rsidRPr="00427B7C" w:rsidRDefault="00427B7C" w:rsidP="00427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 xml:space="preserve">Aircraft such as </w:t>
      </w:r>
      <w:r w:rsidRPr="00427B7C">
        <w:rPr>
          <w:rFonts w:ascii="Times New Roman" w:eastAsia="Times New Roman" w:hAnsi="Times New Roman" w:cs="Times New Roman"/>
          <w:b/>
          <w:bCs/>
          <w:sz w:val="24"/>
          <w:szCs w:val="24"/>
        </w:rPr>
        <w:t>A380</w:t>
      </w:r>
      <w:r w:rsidRPr="00427B7C">
        <w:rPr>
          <w:rFonts w:ascii="Times New Roman" w:eastAsia="Times New Roman" w:hAnsi="Times New Roman" w:cs="Times New Roman"/>
          <w:sz w:val="24"/>
          <w:szCs w:val="24"/>
        </w:rPr>
        <w:t xml:space="preserve"> and </w:t>
      </w:r>
      <w:r w:rsidRPr="00427B7C">
        <w:rPr>
          <w:rFonts w:ascii="Times New Roman" w:eastAsia="Times New Roman" w:hAnsi="Times New Roman" w:cs="Times New Roman"/>
          <w:b/>
          <w:bCs/>
          <w:sz w:val="24"/>
          <w:szCs w:val="24"/>
        </w:rPr>
        <w:t>Boeing 747-400</w:t>
      </w:r>
      <w:r w:rsidRPr="00427B7C">
        <w:rPr>
          <w:rFonts w:ascii="Times New Roman" w:eastAsia="Times New Roman" w:hAnsi="Times New Roman" w:cs="Times New Roman"/>
          <w:sz w:val="24"/>
          <w:szCs w:val="24"/>
        </w:rPr>
        <w:t xml:space="preserve"> show higher ratings compared to others.</w:t>
      </w:r>
    </w:p>
    <w:p w:rsidR="00427B7C" w:rsidRPr="00427B7C" w:rsidRDefault="00427B7C" w:rsidP="00427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Boeing 777</w:t>
      </w:r>
      <w:r w:rsidRPr="00427B7C">
        <w:rPr>
          <w:rFonts w:ascii="Times New Roman" w:eastAsia="Times New Roman" w:hAnsi="Times New Roman" w:cs="Times New Roman"/>
          <w:sz w:val="24"/>
          <w:szCs w:val="24"/>
        </w:rPr>
        <w:t xml:space="preserve"> and some other models have relatively lower ratings.</w:t>
      </w:r>
    </w:p>
    <w:p w:rsidR="00427B7C" w:rsidRPr="000F1F8C" w:rsidRDefault="00D86B38" w:rsidP="00427B7C">
      <w:pPr>
        <w:spacing w:after="0" w:line="240" w:lineRule="auto"/>
        <w:rPr>
          <w:rFonts w:ascii="Times New Roman" w:eastAsia="Times New Roman" w:hAnsi="Times New Roman" w:cs="Times New Roman"/>
          <w:sz w:val="24"/>
          <w:szCs w:val="24"/>
        </w:rPr>
      </w:pPr>
      <w:r w:rsidRPr="000F1F8C">
        <w:rPr>
          <w:rFonts w:ascii="Times New Roman" w:eastAsia="Times New Roman" w:hAnsi="Times New Roman" w:cs="Times New Roman"/>
          <w:sz w:val="24"/>
          <w:szCs w:val="24"/>
        </w:rPr>
        <w:pict>
          <v:rect id="_x0000_i1028" style="width:0;height:1.5pt" o:hralign="center" o:hrstd="t" o:hr="t" fillcolor="#a0a0a0" stroked="f"/>
        </w:pict>
      </w:r>
    </w:p>
    <w:p w:rsidR="00427B7C" w:rsidRPr="000F1F8C" w:rsidRDefault="00427B7C" w:rsidP="000F1F8C">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sz w:val="24"/>
          <w:szCs w:val="24"/>
        </w:rPr>
      </w:pPr>
      <w:r w:rsidRPr="000F1F8C">
        <w:rPr>
          <w:rFonts w:ascii="Times New Roman" w:eastAsia="Times New Roman" w:hAnsi="Times New Roman" w:cs="Times New Roman"/>
          <w:b/>
          <w:bCs/>
          <w:sz w:val="24"/>
          <w:szCs w:val="24"/>
        </w:rPr>
        <w:t>Dashboard Interactivity</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Several filter options are provided on the left panel, allowing users to customize the analysis based on:</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lastRenderedPageBreak/>
        <w:t>Service Parameter:</w:t>
      </w:r>
      <w:r w:rsidRPr="00427B7C">
        <w:rPr>
          <w:rFonts w:ascii="Times New Roman" w:eastAsia="Times New Roman" w:hAnsi="Times New Roman" w:cs="Times New Roman"/>
          <w:sz w:val="24"/>
          <w:szCs w:val="24"/>
        </w:rPr>
        <w:t xml:space="preserve"> Overall rating, cabin staff service, entertainment, food, ground service.</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Month of Date:</w:t>
      </w:r>
      <w:r w:rsidRPr="00427B7C">
        <w:rPr>
          <w:rFonts w:ascii="Times New Roman" w:eastAsia="Times New Roman" w:hAnsi="Times New Roman" w:cs="Times New Roman"/>
          <w:sz w:val="24"/>
          <w:szCs w:val="24"/>
        </w:rPr>
        <w:t xml:space="preserve"> Selectable date range from March 2016 to October 2023.</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Seat Type:</w:t>
      </w:r>
      <w:r w:rsidRPr="00427B7C">
        <w:rPr>
          <w:rFonts w:ascii="Times New Roman" w:eastAsia="Times New Roman" w:hAnsi="Times New Roman" w:cs="Times New Roman"/>
          <w:sz w:val="24"/>
          <w:szCs w:val="24"/>
        </w:rPr>
        <w:t xml:space="preserve"> Business Class, Economy Class.</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Continent:</w:t>
      </w:r>
      <w:r w:rsidRPr="00427B7C">
        <w:rPr>
          <w:rFonts w:ascii="Times New Roman" w:eastAsia="Times New Roman" w:hAnsi="Times New Roman" w:cs="Times New Roman"/>
          <w:sz w:val="24"/>
          <w:szCs w:val="24"/>
        </w:rPr>
        <w:t xml:space="preserve"> Allows filtering by geographic region.</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Traveller Type:</w:t>
      </w:r>
      <w:r w:rsidRPr="00427B7C">
        <w:rPr>
          <w:rFonts w:ascii="Times New Roman" w:eastAsia="Times New Roman" w:hAnsi="Times New Roman" w:cs="Times New Roman"/>
          <w:sz w:val="24"/>
          <w:szCs w:val="24"/>
        </w:rPr>
        <w:t xml:space="preserve"> Business or leisure.</w:t>
      </w:r>
    </w:p>
    <w:p w:rsidR="00427B7C" w:rsidRPr="00427B7C" w:rsidRDefault="00427B7C" w:rsidP="00427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Aircraft Type:</w:t>
      </w:r>
      <w:r w:rsidRPr="00427B7C">
        <w:rPr>
          <w:rFonts w:ascii="Times New Roman" w:eastAsia="Times New Roman" w:hAnsi="Times New Roman" w:cs="Times New Roman"/>
          <w:sz w:val="24"/>
          <w:szCs w:val="24"/>
        </w:rPr>
        <w:t xml:space="preserve"> Selection of different aircraft models.</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These interactive controls enable a deep dive into customer reviews for better insights.</w:t>
      </w:r>
    </w:p>
    <w:p w:rsidR="00427B7C" w:rsidRPr="00427B7C" w:rsidRDefault="00D86B38" w:rsidP="00427B7C">
      <w:pPr>
        <w:spacing w:after="0" w:line="240" w:lineRule="auto"/>
        <w:rPr>
          <w:rFonts w:ascii="Times New Roman" w:eastAsia="Times New Roman" w:hAnsi="Times New Roman" w:cs="Times New Roman"/>
          <w:sz w:val="24"/>
          <w:szCs w:val="24"/>
        </w:rPr>
      </w:pPr>
      <w:r w:rsidRPr="00D86B38">
        <w:rPr>
          <w:rFonts w:ascii="Times New Roman" w:eastAsia="Times New Roman" w:hAnsi="Times New Roman" w:cs="Times New Roman"/>
          <w:sz w:val="24"/>
          <w:szCs w:val="24"/>
        </w:rPr>
        <w:pict>
          <v:rect id="_x0000_i1029" style="width:0;height:1.5pt" o:hralign="center" o:hrstd="t" o:hr="t" fillcolor="#a0a0a0" stroked="f"/>
        </w:pict>
      </w:r>
    </w:p>
    <w:p w:rsidR="00427B7C" w:rsidRDefault="002F7616" w:rsidP="000F1F8C">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Key Insights:</w:t>
      </w:r>
    </w:p>
    <w:p w:rsidR="002F7616" w:rsidRPr="00E01A5B" w:rsidRDefault="002F7616" w:rsidP="002F7616">
      <w:pPr>
        <w:pStyle w:val="ListParagraph"/>
        <w:spacing w:before="100" w:beforeAutospacing="1" w:after="100" w:afterAutospacing="1" w:line="240" w:lineRule="auto"/>
        <w:outlineLvl w:val="1"/>
        <w:rPr>
          <w:rFonts w:ascii="Times New Roman" w:eastAsia="Times New Roman" w:hAnsi="Times New Roman" w:cs="Times New Roman"/>
          <w:b/>
          <w:bCs/>
          <w:sz w:val="28"/>
          <w:szCs w:val="28"/>
        </w:rPr>
      </w:pPr>
    </w:p>
    <w:p w:rsidR="00E01A5B" w:rsidRPr="00E01A5B" w:rsidRDefault="00E01A5B" w:rsidP="00E01A5B">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sz w:val="24"/>
          <w:szCs w:val="24"/>
        </w:rPr>
      </w:pPr>
      <w:r w:rsidRPr="002F7616">
        <w:rPr>
          <w:rFonts w:ascii="Times New Roman" w:eastAsia="Times New Roman" w:hAnsi="Times New Roman" w:cs="Times New Roman"/>
          <w:b/>
          <w:bCs/>
          <w:sz w:val="24"/>
          <w:szCs w:val="24"/>
        </w:rPr>
        <w:t>UK</w:t>
      </w:r>
      <w:r>
        <w:rPr>
          <w:rFonts w:ascii="Times New Roman" w:eastAsia="Times New Roman" w:hAnsi="Times New Roman" w:cs="Times New Roman"/>
          <w:sz w:val="24"/>
          <w:szCs w:val="24"/>
        </w:rPr>
        <w:t xml:space="preserve"> and </w:t>
      </w:r>
      <w:r w:rsidRPr="002F7616">
        <w:rPr>
          <w:rFonts w:ascii="Times New Roman" w:eastAsia="Times New Roman" w:hAnsi="Times New Roman" w:cs="Times New Roman"/>
          <w:b/>
          <w:bCs/>
          <w:sz w:val="24"/>
          <w:szCs w:val="24"/>
        </w:rPr>
        <w:t>Australia</w:t>
      </w:r>
      <w:r>
        <w:rPr>
          <w:rFonts w:ascii="Times New Roman" w:eastAsia="Times New Roman" w:hAnsi="Times New Roman" w:cs="Times New Roman"/>
          <w:sz w:val="24"/>
          <w:szCs w:val="24"/>
        </w:rPr>
        <w:t xml:space="preserve"> had the highest num</w:t>
      </w:r>
      <w:r w:rsidR="002F7616">
        <w:rPr>
          <w:rFonts w:ascii="Times New Roman" w:eastAsia="Times New Roman" w:hAnsi="Times New Roman" w:cs="Times New Roman"/>
          <w:sz w:val="24"/>
          <w:szCs w:val="24"/>
        </w:rPr>
        <w:t>b</w:t>
      </w:r>
      <w:r>
        <w:rPr>
          <w:rFonts w:ascii="Times New Roman" w:eastAsia="Times New Roman" w:hAnsi="Times New Roman" w:cs="Times New Roman"/>
          <w:sz w:val="24"/>
          <w:szCs w:val="24"/>
        </w:rPr>
        <w:t>er of reviews.</w:t>
      </w:r>
    </w:p>
    <w:p w:rsidR="00E01A5B" w:rsidRPr="00E01A5B" w:rsidRDefault="00E01A5B" w:rsidP="00E01A5B">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average ratings were recorded as-</w:t>
      </w:r>
      <w:r w:rsidR="002F7616" w:rsidRPr="002F7616">
        <w:rPr>
          <w:rFonts w:ascii="Times New Roman" w:eastAsia="Times New Roman" w:hAnsi="Times New Roman" w:cs="Times New Roman"/>
          <w:sz w:val="24"/>
          <w:szCs w:val="24"/>
        </w:rPr>
        <w:t xml:space="preserve"> AVG(cabin_staff_service</w:t>
      </w:r>
      <w:r w:rsidR="002F7616">
        <w:rPr>
          <w:rFonts w:ascii="Times New Roman" w:eastAsia="Times New Roman" w:hAnsi="Times New Roman" w:cs="Times New Roman"/>
          <w:sz w:val="24"/>
          <w:szCs w:val="24"/>
        </w:rPr>
        <w:t>, '2.44'</w:t>
      </w:r>
      <w:r w:rsidR="002F7616" w:rsidRPr="002F7616">
        <w:rPr>
          <w:rFonts w:ascii="Times New Roman" w:eastAsia="Times New Roman" w:hAnsi="Times New Roman" w:cs="Times New Roman"/>
          <w:sz w:val="24"/>
          <w:szCs w:val="24"/>
        </w:rPr>
        <w:t>), AVG(entertainment</w:t>
      </w:r>
      <w:r w:rsidR="002F7616">
        <w:rPr>
          <w:rFonts w:ascii="Times New Roman" w:eastAsia="Times New Roman" w:hAnsi="Times New Roman" w:cs="Times New Roman"/>
          <w:sz w:val="24"/>
          <w:szCs w:val="24"/>
        </w:rPr>
        <w:t>,</w:t>
      </w:r>
      <w:r w:rsidR="002F7616" w:rsidRPr="002F7616">
        <w:rPr>
          <w:rFonts w:ascii="Times New Roman" w:eastAsia="Times New Roman" w:hAnsi="Times New Roman" w:cs="Times New Roman"/>
          <w:sz w:val="24"/>
          <w:szCs w:val="24"/>
        </w:rPr>
        <w:t xml:space="preserve"> </w:t>
      </w:r>
      <w:r w:rsidR="002F7616">
        <w:rPr>
          <w:rFonts w:ascii="Times New Roman" w:eastAsia="Times New Roman" w:hAnsi="Times New Roman" w:cs="Times New Roman"/>
          <w:sz w:val="24"/>
          <w:szCs w:val="24"/>
        </w:rPr>
        <w:t>'0.11</w:t>
      </w:r>
      <w:r w:rsidR="002F7616" w:rsidRPr="002F7616">
        <w:rPr>
          <w:rFonts w:ascii="Times New Roman" w:eastAsia="Times New Roman" w:hAnsi="Times New Roman" w:cs="Times New Roman"/>
          <w:sz w:val="24"/>
          <w:szCs w:val="24"/>
        </w:rPr>
        <w:t>'), AVG(food_beverages</w:t>
      </w:r>
      <w:r w:rsidR="002F7616">
        <w:rPr>
          <w:rFonts w:ascii="Times New Roman" w:eastAsia="Times New Roman" w:hAnsi="Times New Roman" w:cs="Times New Roman"/>
          <w:sz w:val="24"/>
          <w:szCs w:val="24"/>
        </w:rPr>
        <w:t>,</w:t>
      </w:r>
      <w:r w:rsidR="002F7616" w:rsidRPr="002F7616">
        <w:rPr>
          <w:rFonts w:ascii="Times New Roman" w:eastAsia="Times New Roman" w:hAnsi="Times New Roman" w:cs="Times New Roman"/>
          <w:sz w:val="24"/>
          <w:szCs w:val="24"/>
        </w:rPr>
        <w:t xml:space="preserve"> </w:t>
      </w:r>
      <w:r w:rsidR="002F7616">
        <w:rPr>
          <w:rFonts w:ascii="Times New Roman" w:eastAsia="Times New Roman" w:hAnsi="Times New Roman" w:cs="Times New Roman"/>
          <w:sz w:val="24"/>
          <w:szCs w:val="24"/>
        </w:rPr>
        <w:t>'1.88</w:t>
      </w:r>
      <w:r w:rsidR="002F7616" w:rsidRPr="002F7616">
        <w:rPr>
          <w:rFonts w:ascii="Times New Roman" w:eastAsia="Times New Roman" w:hAnsi="Times New Roman" w:cs="Times New Roman"/>
          <w:sz w:val="24"/>
          <w:szCs w:val="24"/>
        </w:rPr>
        <w:t>'), AVG(ground_service</w:t>
      </w:r>
      <w:r w:rsidR="002F7616">
        <w:rPr>
          <w:rFonts w:ascii="Times New Roman" w:eastAsia="Times New Roman" w:hAnsi="Times New Roman" w:cs="Times New Roman"/>
          <w:sz w:val="24"/>
          <w:szCs w:val="24"/>
        </w:rPr>
        <w:t>,</w:t>
      </w:r>
      <w:r w:rsidR="002F7616" w:rsidRPr="002F7616">
        <w:rPr>
          <w:rFonts w:ascii="Times New Roman" w:eastAsia="Times New Roman" w:hAnsi="Times New Roman" w:cs="Times New Roman"/>
          <w:sz w:val="24"/>
          <w:szCs w:val="24"/>
        </w:rPr>
        <w:t xml:space="preserve"> </w:t>
      </w:r>
      <w:r w:rsidR="002F7616">
        <w:rPr>
          <w:rFonts w:ascii="Times New Roman" w:eastAsia="Times New Roman" w:hAnsi="Times New Roman" w:cs="Times New Roman"/>
          <w:sz w:val="24"/>
          <w:szCs w:val="24"/>
        </w:rPr>
        <w:t>, '1.8</w:t>
      </w:r>
      <w:r w:rsidR="002F7616" w:rsidRPr="002F7616">
        <w:rPr>
          <w:rFonts w:ascii="Times New Roman" w:eastAsia="Times New Roman" w:hAnsi="Times New Roman" w:cs="Times New Roman"/>
          <w:sz w:val="24"/>
          <w:szCs w:val="24"/>
        </w:rPr>
        <w:t>3'), AVG(seat_comfort</w:t>
      </w:r>
      <w:r w:rsidR="002F7616">
        <w:rPr>
          <w:rFonts w:ascii="Times New Roman" w:eastAsia="Times New Roman" w:hAnsi="Times New Roman" w:cs="Times New Roman"/>
          <w:sz w:val="24"/>
          <w:szCs w:val="24"/>
        </w:rPr>
        <w:t>,</w:t>
      </w:r>
      <w:r w:rsidR="002F7616" w:rsidRPr="002F7616">
        <w:rPr>
          <w:rFonts w:ascii="Times New Roman" w:eastAsia="Times New Roman" w:hAnsi="Times New Roman" w:cs="Times New Roman"/>
          <w:sz w:val="24"/>
          <w:szCs w:val="24"/>
        </w:rPr>
        <w:t xml:space="preserve"> </w:t>
      </w:r>
      <w:r w:rsidR="002F7616">
        <w:rPr>
          <w:rFonts w:ascii="Times New Roman" w:eastAsia="Times New Roman" w:hAnsi="Times New Roman" w:cs="Times New Roman"/>
          <w:sz w:val="24"/>
          <w:szCs w:val="24"/>
        </w:rPr>
        <w:t>'1.88</w:t>
      </w:r>
      <w:r w:rsidR="002F7616" w:rsidRPr="002F7616">
        <w:rPr>
          <w:rFonts w:ascii="Times New Roman" w:eastAsia="Times New Roman" w:hAnsi="Times New Roman" w:cs="Times New Roman"/>
          <w:sz w:val="24"/>
          <w:szCs w:val="24"/>
        </w:rPr>
        <w:t>'), AVG(value_for_money</w:t>
      </w:r>
      <w:r w:rsidR="002F7616">
        <w:rPr>
          <w:rFonts w:ascii="Times New Roman" w:eastAsia="Times New Roman" w:hAnsi="Times New Roman" w:cs="Times New Roman"/>
          <w:sz w:val="24"/>
          <w:szCs w:val="24"/>
        </w:rPr>
        <w:t>,</w:t>
      </w:r>
      <w:r w:rsidR="002F7616" w:rsidRPr="002F7616">
        <w:rPr>
          <w:rFonts w:ascii="Times New Roman" w:eastAsia="Times New Roman" w:hAnsi="Times New Roman" w:cs="Times New Roman"/>
          <w:sz w:val="24"/>
          <w:szCs w:val="24"/>
        </w:rPr>
        <w:t xml:space="preserve"> </w:t>
      </w:r>
      <w:r w:rsidR="002F7616">
        <w:rPr>
          <w:rFonts w:ascii="Times New Roman" w:eastAsia="Times New Roman" w:hAnsi="Times New Roman" w:cs="Times New Roman"/>
          <w:sz w:val="24"/>
          <w:szCs w:val="24"/>
        </w:rPr>
        <w:t>'1.88</w:t>
      </w:r>
      <w:r w:rsidR="002F7616" w:rsidRPr="002F7616">
        <w:rPr>
          <w:rFonts w:ascii="Times New Roman" w:eastAsia="Times New Roman" w:hAnsi="Times New Roman" w:cs="Times New Roman"/>
          <w:sz w:val="24"/>
          <w:szCs w:val="24"/>
        </w:rPr>
        <w:t>')</w:t>
      </w:r>
    </w:p>
    <w:p w:rsidR="00E01A5B" w:rsidRPr="002F7616" w:rsidRDefault="002F7616" w:rsidP="00E01A5B">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A350  </w:t>
      </w:r>
      <w:r w:rsidRPr="002F7616">
        <w:rPr>
          <w:rFonts w:ascii="Times New Roman" w:eastAsia="Times New Roman" w:hAnsi="Times New Roman" w:cs="Times New Roman"/>
          <w:sz w:val="24"/>
          <w:szCs w:val="24"/>
        </w:rPr>
        <w:t>and</w:t>
      </w:r>
      <w:r>
        <w:rPr>
          <w:rFonts w:ascii="Times New Roman" w:eastAsia="Times New Roman" w:hAnsi="Times New Roman" w:cs="Times New Roman"/>
          <w:b/>
          <w:bCs/>
          <w:sz w:val="24"/>
          <w:szCs w:val="24"/>
        </w:rPr>
        <w:t xml:space="preserve"> A320</w:t>
      </w:r>
      <w:r>
        <w:rPr>
          <w:rFonts w:ascii="Times New Roman" w:eastAsia="Times New Roman" w:hAnsi="Times New Roman" w:cs="Times New Roman"/>
          <w:sz w:val="24"/>
          <w:szCs w:val="24"/>
        </w:rPr>
        <w:t xml:space="preserve"> aircrafts had the highest ratings.</w:t>
      </w:r>
    </w:p>
    <w:p w:rsidR="002F7616" w:rsidRPr="002F7616" w:rsidRDefault="002F7616" w:rsidP="002F7616">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Entertainment</w:t>
      </w:r>
      <w:r>
        <w:rPr>
          <w:rFonts w:ascii="Times New Roman" w:eastAsia="Times New Roman" w:hAnsi="Times New Roman" w:cs="Times New Roman"/>
          <w:sz w:val="24"/>
          <w:szCs w:val="24"/>
        </w:rPr>
        <w:t xml:space="preserve"> field recorded the lowest ratings in </w:t>
      </w:r>
      <w:r w:rsidRPr="002F7616">
        <w:rPr>
          <w:rFonts w:ascii="Times New Roman" w:eastAsia="Times New Roman" w:hAnsi="Times New Roman" w:cs="Times New Roman"/>
          <w:b/>
          <w:bCs/>
          <w:sz w:val="24"/>
          <w:szCs w:val="24"/>
        </w:rPr>
        <w:t>Business</w:t>
      </w:r>
      <w:r>
        <w:rPr>
          <w:rFonts w:ascii="Times New Roman" w:eastAsia="Times New Roman" w:hAnsi="Times New Roman" w:cs="Times New Roman"/>
          <w:sz w:val="24"/>
          <w:szCs w:val="24"/>
        </w:rPr>
        <w:t xml:space="preserve"> class a</w:t>
      </w:r>
      <w:r w:rsidRPr="002F7616">
        <w:rPr>
          <w:rFonts w:ascii="Times New Roman" w:eastAsia="Times New Roman" w:hAnsi="Times New Roman" w:cs="Times New Roman"/>
          <w:sz w:val="24"/>
          <w:szCs w:val="24"/>
        </w:rPr>
        <w:t xml:space="preserve">nd </w:t>
      </w:r>
      <w:r w:rsidRPr="002F7616">
        <w:rPr>
          <w:rFonts w:ascii="Times New Roman" w:eastAsia="Times New Roman" w:hAnsi="Times New Roman" w:cs="Times New Roman"/>
          <w:b/>
          <w:bCs/>
          <w:sz w:val="24"/>
          <w:szCs w:val="24"/>
        </w:rPr>
        <w:t>Economy</w:t>
      </w:r>
      <w:r w:rsidRPr="002F7616">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w:t>
      </w:r>
    </w:p>
    <w:p w:rsidR="002F7616" w:rsidRDefault="002F7616" w:rsidP="00E01A5B">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sz w:val="24"/>
          <w:szCs w:val="24"/>
        </w:rPr>
      </w:pPr>
      <w:r w:rsidRPr="002F7616">
        <w:rPr>
          <w:rFonts w:ascii="Times New Roman" w:eastAsia="Times New Roman" w:hAnsi="Times New Roman" w:cs="Times New Roman"/>
          <w:sz w:val="24"/>
          <w:szCs w:val="24"/>
        </w:rPr>
        <w:t xml:space="preserve">Customers in </w:t>
      </w:r>
      <w:r>
        <w:rPr>
          <w:rFonts w:ascii="Times New Roman" w:eastAsia="Times New Roman" w:hAnsi="Times New Roman" w:cs="Times New Roman"/>
          <w:sz w:val="24"/>
          <w:szCs w:val="24"/>
        </w:rPr>
        <w:t xml:space="preserve">first class were satisfied with cabin staff service and food as these were rated as </w:t>
      </w:r>
      <w:r w:rsidRPr="002F7616">
        <w:rPr>
          <w:rFonts w:ascii="Times New Roman" w:eastAsia="Times New Roman" w:hAnsi="Times New Roman" w:cs="Times New Roman"/>
          <w:b/>
          <w:bCs/>
          <w:sz w:val="24"/>
          <w:szCs w:val="24"/>
        </w:rPr>
        <w:t>4.</w:t>
      </w:r>
    </w:p>
    <w:p w:rsidR="002F7616" w:rsidRPr="002F7616" w:rsidRDefault="00FB1E33" w:rsidP="00E01A5B">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sz w:val="24"/>
          <w:szCs w:val="24"/>
        </w:rPr>
      </w:pPr>
      <w:r w:rsidRPr="00FB1E33">
        <w:rPr>
          <w:rFonts w:ascii="Times New Roman" w:eastAsia="Times New Roman" w:hAnsi="Times New Roman" w:cs="Times New Roman"/>
          <w:sz w:val="24"/>
          <w:szCs w:val="24"/>
        </w:rPr>
        <w:t>Ratings dipped significantly during COVID-19 (2020–2021).</w:t>
      </w:r>
    </w:p>
    <w:p w:rsidR="00427B7C" w:rsidRPr="00427B7C" w:rsidRDefault="00D86B38" w:rsidP="00427B7C">
      <w:pPr>
        <w:spacing w:after="0" w:line="240" w:lineRule="auto"/>
        <w:rPr>
          <w:rFonts w:ascii="Times New Roman" w:eastAsia="Times New Roman" w:hAnsi="Times New Roman" w:cs="Times New Roman"/>
          <w:sz w:val="24"/>
          <w:szCs w:val="24"/>
        </w:rPr>
      </w:pPr>
      <w:r w:rsidRPr="00D86B38">
        <w:rPr>
          <w:rFonts w:ascii="Times New Roman" w:eastAsia="Times New Roman" w:hAnsi="Times New Roman" w:cs="Times New Roman"/>
          <w:sz w:val="24"/>
          <w:szCs w:val="24"/>
        </w:rPr>
        <w:pict>
          <v:rect id="_x0000_i1030"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6. Conclusion</w:t>
      </w:r>
    </w:p>
    <w:p w:rsidR="00427B7C" w:rsidRPr="00427B7C" w:rsidRDefault="00427B7C" w:rsidP="00427B7C">
      <w:p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sz w:val="24"/>
          <w:szCs w:val="24"/>
        </w:rPr>
        <w:t>This Tableau dashboard effectively visualizes British Ai</w:t>
      </w:r>
      <w:r w:rsidR="00E01A5B">
        <w:rPr>
          <w:rFonts w:ascii="Times New Roman" w:eastAsia="Times New Roman" w:hAnsi="Times New Roman" w:cs="Times New Roman"/>
          <w:sz w:val="24"/>
          <w:szCs w:val="24"/>
        </w:rPr>
        <w:t xml:space="preserve">rways customer feedback trends </w:t>
      </w:r>
      <w:r w:rsidRPr="00427B7C">
        <w:rPr>
          <w:rFonts w:ascii="Times New Roman" w:eastAsia="Times New Roman" w:hAnsi="Times New Roman" w:cs="Times New Roman"/>
          <w:sz w:val="24"/>
          <w:szCs w:val="24"/>
        </w:rPr>
        <w:t xml:space="preserve"> across regions, and by aircraft type. The analysis highlights key areas of strength and improvement. By leveraging these insights, British Airways can enhance its service quality and improve overall passenger satisfaction.</w:t>
      </w:r>
    </w:p>
    <w:p w:rsidR="00427B7C" w:rsidRPr="00427B7C" w:rsidRDefault="00D86B38" w:rsidP="00427B7C">
      <w:pPr>
        <w:spacing w:after="0" w:line="240" w:lineRule="auto"/>
        <w:rPr>
          <w:rFonts w:ascii="Times New Roman" w:eastAsia="Times New Roman" w:hAnsi="Times New Roman" w:cs="Times New Roman"/>
          <w:sz w:val="24"/>
          <w:szCs w:val="24"/>
        </w:rPr>
      </w:pPr>
      <w:r w:rsidRPr="00D86B38">
        <w:rPr>
          <w:rFonts w:ascii="Times New Roman" w:eastAsia="Times New Roman" w:hAnsi="Times New Roman" w:cs="Times New Roman"/>
          <w:sz w:val="24"/>
          <w:szCs w:val="24"/>
        </w:rPr>
        <w:pict>
          <v:rect id="_x0000_i1031" style="width:0;height:1.5pt" o:hralign="center" o:hrstd="t" o:hr="t" fillcolor="#a0a0a0" stroked="f"/>
        </w:pict>
      </w:r>
    </w:p>
    <w:p w:rsidR="00427B7C" w:rsidRPr="00427B7C" w:rsidRDefault="00427B7C" w:rsidP="00427B7C">
      <w:pPr>
        <w:spacing w:before="100" w:beforeAutospacing="1" w:after="100" w:afterAutospacing="1" w:line="240" w:lineRule="auto"/>
        <w:outlineLvl w:val="1"/>
        <w:rPr>
          <w:rFonts w:ascii="Times New Roman" w:eastAsia="Times New Roman" w:hAnsi="Times New Roman" w:cs="Times New Roman"/>
          <w:b/>
          <w:bCs/>
          <w:sz w:val="36"/>
          <w:szCs w:val="36"/>
        </w:rPr>
      </w:pPr>
      <w:r w:rsidRPr="00427B7C">
        <w:rPr>
          <w:rFonts w:ascii="Times New Roman" w:eastAsia="Times New Roman" w:hAnsi="Times New Roman" w:cs="Times New Roman"/>
          <w:b/>
          <w:bCs/>
          <w:sz w:val="36"/>
          <w:szCs w:val="36"/>
        </w:rPr>
        <w:t>7. Appendix</w:t>
      </w:r>
    </w:p>
    <w:p w:rsidR="00427B7C" w:rsidRPr="00427B7C" w:rsidRDefault="00427B7C" w:rsidP="00427B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Data Source:</w:t>
      </w:r>
      <w:r w:rsidRPr="00427B7C">
        <w:rPr>
          <w:rFonts w:ascii="Times New Roman" w:eastAsia="Times New Roman" w:hAnsi="Times New Roman" w:cs="Times New Roman"/>
          <w:sz w:val="24"/>
          <w:szCs w:val="24"/>
        </w:rPr>
        <w:t xml:space="preserve"> British A</w:t>
      </w:r>
      <w:r>
        <w:rPr>
          <w:rFonts w:ascii="Times New Roman" w:eastAsia="Times New Roman" w:hAnsi="Times New Roman" w:cs="Times New Roman"/>
          <w:sz w:val="24"/>
          <w:szCs w:val="24"/>
        </w:rPr>
        <w:t>irways customer reviews dataset, Kaggle.</w:t>
      </w:r>
    </w:p>
    <w:p w:rsidR="00427B7C" w:rsidRPr="00427B7C" w:rsidRDefault="00427B7C" w:rsidP="00427B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Visualization Tool:</w:t>
      </w:r>
      <w:r w:rsidR="000F1F8C">
        <w:rPr>
          <w:rFonts w:ascii="Times New Roman" w:eastAsia="Times New Roman" w:hAnsi="Times New Roman" w:cs="Times New Roman"/>
          <w:sz w:val="24"/>
          <w:szCs w:val="24"/>
        </w:rPr>
        <w:t xml:space="preserve"> Tableau,MySql,Excel</w:t>
      </w:r>
    </w:p>
    <w:p w:rsidR="00427B7C" w:rsidRPr="00427B7C" w:rsidRDefault="00427B7C" w:rsidP="00427B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B7C">
        <w:rPr>
          <w:rFonts w:ascii="Times New Roman" w:eastAsia="Times New Roman" w:hAnsi="Times New Roman" w:cs="Times New Roman"/>
          <w:b/>
          <w:bCs/>
          <w:sz w:val="24"/>
          <w:szCs w:val="24"/>
        </w:rPr>
        <w:t>Date Range Covered:</w:t>
      </w:r>
      <w:r w:rsidRPr="00427B7C">
        <w:rPr>
          <w:rFonts w:ascii="Times New Roman" w:eastAsia="Times New Roman" w:hAnsi="Times New Roman" w:cs="Times New Roman"/>
          <w:sz w:val="24"/>
          <w:szCs w:val="24"/>
        </w:rPr>
        <w:t xml:space="preserve"> March 2016 – October 2023.</w:t>
      </w:r>
    </w:p>
    <w:p w:rsidR="00E02E71" w:rsidRDefault="00E02E71"/>
    <w:sectPr w:rsidR="00E02E71" w:rsidSect="00E02E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9E4"/>
    <w:multiLevelType w:val="hybridMultilevel"/>
    <w:tmpl w:val="B478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710E6"/>
    <w:multiLevelType w:val="multilevel"/>
    <w:tmpl w:val="DFAC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C373B"/>
    <w:multiLevelType w:val="multilevel"/>
    <w:tmpl w:val="104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74424"/>
    <w:multiLevelType w:val="multilevel"/>
    <w:tmpl w:val="44B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E1296"/>
    <w:multiLevelType w:val="hybridMultilevel"/>
    <w:tmpl w:val="8C2A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617CB"/>
    <w:multiLevelType w:val="hybridMultilevel"/>
    <w:tmpl w:val="660C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80F88"/>
    <w:multiLevelType w:val="multilevel"/>
    <w:tmpl w:val="F120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46E8A"/>
    <w:multiLevelType w:val="hybridMultilevel"/>
    <w:tmpl w:val="398E6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10CF1"/>
    <w:multiLevelType w:val="hybridMultilevel"/>
    <w:tmpl w:val="AF4C7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D30CB"/>
    <w:multiLevelType w:val="multilevel"/>
    <w:tmpl w:val="171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1F1F93"/>
    <w:multiLevelType w:val="multilevel"/>
    <w:tmpl w:val="E74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CD1F50"/>
    <w:multiLevelType w:val="multilevel"/>
    <w:tmpl w:val="DDB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C021B2"/>
    <w:multiLevelType w:val="multilevel"/>
    <w:tmpl w:val="E83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9F5624"/>
    <w:multiLevelType w:val="hybridMultilevel"/>
    <w:tmpl w:val="86701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6"/>
  </w:num>
  <w:num w:numId="5">
    <w:abstractNumId w:val="2"/>
  </w:num>
  <w:num w:numId="6">
    <w:abstractNumId w:val="10"/>
  </w:num>
  <w:num w:numId="7">
    <w:abstractNumId w:val="12"/>
  </w:num>
  <w:num w:numId="8">
    <w:abstractNumId w:val="9"/>
  </w:num>
  <w:num w:numId="9">
    <w:abstractNumId w:val="0"/>
  </w:num>
  <w:num w:numId="10">
    <w:abstractNumId w:val="7"/>
  </w:num>
  <w:num w:numId="11">
    <w:abstractNumId w:val="13"/>
  </w:num>
  <w:num w:numId="12">
    <w:abstractNumId w:val="8"/>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7B7C"/>
    <w:rsid w:val="000F1F8C"/>
    <w:rsid w:val="00154695"/>
    <w:rsid w:val="00207065"/>
    <w:rsid w:val="00227F1E"/>
    <w:rsid w:val="002F7616"/>
    <w:rsid w:val="00427B7C"/>
    <w:rsid w:val="008B7C2D"/>
    <w:rsid w:val="00A121C7"/>
    <w:rsid w:val="00D12103"/>
    <w:rsid w:val="00D86B38"/>
    <w:rsid w:val="00E01A5B"/>
    <w:rsid w:val="00E02E71"/>
    <w:rsid w:val="00FB1E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71"/>
  </w:style>
  <w:style w:type="paragraph" w:styleId="Heading2">
    <w:name w:val="heading 2"/>
    <w:basedOn w:val="Normal"/>
    <w:link w:val="Heading2Char"/>
    <w:uiPriority w:val="9"/>
    <w:qFormat/>
    <w:rsid w:val="00427B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B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7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B7C"/>
    <w:rPr>
      <w:b/>
      <w:bCs/>
    </w:rPr>
  </w:style>
  <w:style w:type="paragraph" w:styleId="BalloonText">
    <w:name w:val="Balloon Text"/>
    <w:basedOn w:val="Normal"/>
    <w:link w:val="BalloonTextChar"/>
    <w:uiPriority w:val="99"/>
    <w:semiHidden/>
    <w:unhideWhenUsed/>
    <w:rsid w:val="00A121C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121C7"/>
    <w:rPr>
      <w:rFonts w:ascii="Tahoma" w:hAnsi="Tahoma" w:cs="Mangal"/>
      <w:sz w:val="16"/>
      <w:szCs w:val="14"/>
    </w:rPr>
  </w:style>
  <w:style w:type="paragraph" w:styleId="ListParagraph">
    <w:name w:val="List Paragraph"/>
    <w:basedOn w:val="Normal"/>
    <w:uiPriority w:val="34"/>
    <w:qFormat/>
    <w:rsid w:val="008B7C2D"/>
    <w:pPr>
      <w:ind w:left="720"/>
      <w:contextualSpacing/>
    </w:pPr>
  </w:style>
</w:styles>
</file>

<file path=word/webSettings.xml><?xml version="1.0" encoding="utf-8"?>
<w:webSettings xmlns:r="http://schemas.openxmlformats.org/officeDocument/2006/relationships" xmlns:w="http://schemas.openxmlformats.org/wordprocessingml/2006/main">
  <w:divs>
    <w:div w:id="1790663025">
      <w:bodyDiv w:val="1"/>
      <w:marLeft w:val="0"/>
      <w:marRight w:val="0"/>
      <w:marTop w:val="0"/>
      <w:marBottom w:val="0"/>
      <w:divBdr>
        <w:top w:val="none" w:sz="0" w:space="0" w:color="auto"/>
        <w:left w:val="none" w:sz="0" w:space="0" w:color="auto"/>
        <w:bottom w:val="none" w:sz="0" w:space="0" w:color="auto"/>
        <w:right w:val="none" w:sz="0" w:space="0" w:color="auto"/>
      </w:divBdr>
      <w:divsChild>
        <w:div w:id="811336772">
          <w:marLeft w:val="0"/>
          <w:marRight w:val="0"/>
          <w:marTop w:val="0"/>
          <w:marBottom w:val="0"/>
          <w:divBdr>
            <w:top w:val="none" w:sz="0" w:space="0" w:color="auto"/>
            <w:left w:val="none" w:sz="0" w:space="0" w:color="auto"/>
            <w:bottom w:val="none" w:sz="0" w:space="0" w:color="auto"/>
            <w:right w:val="none" w:sz="0" w:space="0" w:color="auto"/>
          </w:divBdr>
        </w:div>
        <w:div w:id="794443717">
          <w:marLeft w:val="0"/>
          <w:marRight w:val="0"/>
          <w:marTop w:val="0"/>
          <w:marBottom w:val="0"/>
          <w:divBdr>
            <w:top w:val="none" w:sz="0" w:space="0" w:color="auto"/>
            <w:left w:val="none" w:sz="0" w:space="0" w:color="auto"/>
            <w:bottom w:val="none" w:sz="0" w:space="0" w:color="auto"/>
            <w:right w:val="none" w:sz="0" w:space="0" w:color="auto"/>
          </w:divBdr>
        </w:div>
        <w:div w:id="595404933">
          <w:marLeft w:val="0"/>
          <w:marRight w:val="0"/>
          <w:marTop w:val="0"/>
          <w:marBottom w:val="0"/>
          <w:divBdr>
            <w:top w:val="none" w:sz="0" w:space="0" w:color="auto"/>
            <w:left w:val="none" w:sz="0" w:space="0" w:color="auto"/>
            <w:bottom w:val="none" w:sz="0" w:space="0" w:color="auto"/>
            <w:right w:val="none" w:sz="0" w:space="0" w:color="auto"/>
          </w:divBdr>
        </w:div>
        <w:div w:id="1673878345">
          <w:marLeft w:val="0"/>
          <w:marRight w:val="0"/>
          <w:marTop w:val="0"/>
          <w:marBottom w:val="0"/>
          <w:divBdr>
            <w:top w:val="none" w:sz="0" w:space="0" w:color="auto"/>
            <w:left w:val="none" w:sz="0" w:space="0" w:color="auto"/>
            <w:bottom w:val="none" w:sz="0" w:space="0" w:color="auto"/>
            <w:right w:val="none" w:sz="0" w:space="0" w:color="auto"/>
          </w:divBdr>
        </w:div>
        <w:div w:id="336687630">
          <w:marLeft w:val="0"/>
          <w:marRight w:val="0"/>
          <w:marTop w:val="0"/>
          <w:marBottom w:val="0"/>
          <w:divBdr>
            <w:top w:val="none" w:sz="0" w:space="0" w:color="auto"/>
            <w:left w:val="none" w:sz="0" w:space="0" w:color="auto"/>
            <w:bottom w:val="none" w:sz="0" w:space="0" w:color="auto"/>
            <w:right w:val="none" w:sz="0" w:space="0" w:color="auto"/>
          </w:divBdr>
        </w:div>
        <w:div w:id="970476985">
          <w:marLeft w:val="0"/>
          <w:marRight w:val="0"/>
          <w:marTop w:val="0"/>
          <w:marBottom w:val="0"/>
          <w:divBdr>
            <w:top w:val="none" w:sz="0" w:space="0" w:color="auto"/>
            <w:left w:val="none" w:sz="0" w:space="0" w:color="auto"/>
            <w:bottom w:val="none" w:sz="0" w:space="0" w:color="auto"/>
            <w:right w:val="none" w:sz="0" w:space="0" w:color="auto"/>
          </w:divBdr>
        </w:div>
        <w:div w:id="168004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6</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2025-03-23T06:44:00Z</dcterms:created>
  <dcterms:modified xsi:type="dcterms:W3CDTF">2025-06-05T13:39:00Z</dcterms:modified>
</cp:coreProperties>
</file>