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B343" w14:textId="45D77389" w:rsidR="00BD37A3" w:rsidRDefault="00BD37A3" w:rsidP="00BD37A3">
      <w:pPr>
        <w:jc w:val="center"/>
        <w:rPr>
          <w:b/>
          <w:sz w:val="40"/>
          <w:szCs w:val="40"/>
        </w:rPr>
      </w:pPr>
      <w:r>
        <w:rPr>
          <w:b/>
          <w:sz w:val="40"/>
          <w:szCs w:val="40"/>
        </w:rPr>
        <w:t xml:space="preserve">Graduate </w:t>
      </w:r>
      <w:r>
        <w:rPr>
          <w:b/>
          <w:sz w:val="40"/>
          <w:szCs w:val="40"/>
        </w:rPr>
        <w:t>Lab</w:t>
      </w:r>
      <w:r>
        <w:rPr>
          <w:b/>
          <w:sz w:val="40"/>
          <w:szCs w:val="40"/>
        </w:rPr>
        <w:t xml:space="preserve"> Proposal</w:t>
      </w:r>
    </w:p>
    <w:p w14:paraId="7BBDFAC3" w14:textId="77777777" w:rsidR="00BD37A3" w:rsidRDefault="00BD37A3" w:rsidP="00BD37A3">
      <w:pPr>
        <w:jc w:val="center"/>
        <w:rPr>
          <w:b/>
          <w:sz w:val="40"/>
          <w:szCs w:val="40"/>
        </w:rPr>
      </w:pPr>
      <w:r>
        <w:rPr>
          <w:b/>
          <w:sz w:val="40"/>
          <w:szCs w:val="40"/>
        </w:rPr>
        <w:t xml:space="preserve"> Computer Forensics ITIS 5250-091</w:t>
      </w:r>
    </w:p>
    <w:p w14:paraId="1EA0B000" w14:textId="77777777" w:rsidR="00BD37A3" w:rsidRDefault="00BD37A3" w:rsidP="00BD37A3">
      <w:pPr>
        <w:rPr>
          <w:b/>
        </w:rPr>
      </w:pPr>
      <w:proofErr w:type="spellStart"/>
      <w:r>
        <w:rPr>
          <w:b/>
        </w:rPr>
        <w:t>Divyansh</w:t>
      </w:r>
      <w:proofErr w:type="spellEnd"/>
      <w:r>
        <w:rPr>
          <w:b/>
        </w:rPr>
        <w:t xml:space="preserve"> </w:t>
      </w:r>
      <w:proofErr w:type="spellStart"/>
      <w:r>
        <w:rPr>
          <w:b/>
        </w:rPr>
        <w:t>jain</w:t>
      </w:r>
      <w:proofErr w:type="spellEnd"/>
      <w:r>
        <w:rPr>
          <w:b/>
        </w:rPr>
        <w:t xml:space="preserve"> </w:t>
      </w:r>
      <w:bookmarkStart w:id="0" w:name="_GoBack"/>
      <w:bookmarkEnd w:id="0"/>
    </w:p>
    <w:p w14:paraId="4249FA7C" w14:textId="75782E9A" w:rsidR="00BD37A3" w:rsidRDefault="00BD37A3" w:rsidP="00BD37A3">
      <w:pPr>
        <w:rPr>
          <w:b/>
        </w:rPr>
      </w:pPr>
      <w:r>
        <w:rPr>
          <w:b/>
        </w:rPr>
        <w:t xml:space="preserve">801364884 </w:t>
      </w:r>
    </w:p>
    <w:p w14:paraId="46775E8C" w14:textId="6449404C" w:rsidR="00BD37A3" w:rsidRDefault="00BD37A3" w:rsidP="00BD37A3">
      <w:r>
        <w:t xml:space="preserve">Detective </w:t>
      </w:r>
      <w:r w:rsidR="00133801" w:rsidRPr="00133801">
        <w:rPr>
          <w:rFonts w:cstheme="minorHAnsi"/>
          <w:color w:val="111111"/>
          <w:shd w:val="clear" w:color="auto" w:fill="FFFFFF"/>
        </w:rPr>
        <w:t xml:space="preserve">Rey </w:t>
      </w:r>
      <w:proofErr w:type="spellStart"/>
      <w:r w:rsidR="00133801" w:rsidRPr="00133801">
        <w:rPr>
          <w:rFonts w:cstheme="minorHAnsi"/>
          <w:color w:val="111111"/>
          <w:shd w:val="clear" w:color="auto" w:fill="FFFFFF"/>
        </w:rPr>
        <w:t>Mysterio</w:t>
      </w:r>
      <w:proofErr w:type="spellEnd"/>
      <w:r>
        <w:t xml:space="preserve"> handed me a sealed evidence bag containing the laptop belonging to the prime suspect, John Cena, in a gruesome murder case that had sent shockwaves through the city. As a seasoned digital forensic investigator, I knew that unraveling the secrets hidden within Cena's device could hold the key to solving the mystery surrounding the victim, The Rock.</w:t>
      </w:r>
    </w:p>
    <w:p w14:paraId="6C730197" w14:textId="77777777" w:rsidR="00BD37A3" w:rsidRDefault="00BD37A3" w:rsidP="00BD37A3"/>
    <w:p w14:paraId="1310EACE" w14:textId="77777777" w:rsidR="00BD37A3" w:rsidRDefault="00BD37A3" w:rsidP="00BD37A3">
      <w:r>
        <w:t>Upon examining the laptop, I discovered a trove of encrypted files and folders, indicative of a meticulous attempt by John Cena to cover his tracks. The first challenge was to break through the encryption and gain access to the contents. After deploying various forensic tools and techniques, I successfully cracked the code, revealing a sinister digital trail that would lead me deeper into the heart of the investigation.</w:t>
      </w:r>
    </w:p>
    <w:p w14:paraId="0B0C9883" w14:textId="77777777" w:rsidR="00BD37A3" w:rsidRDefault="00BD37A3" w:rsidP="00BD37A3"/>
    <w:p w14:paraId="7D438B7D" w14:textId="77777777" w:rsidR="00BD37A3" w:rsidRDefault="00BD37A3" w:rsidP="00BD37A3">
      <w:r>
        <w:t>John Cena's web browsing history was a twisted journey through the darkest corners of the internet, showcasing a morbid fascination with crime scenes, forensic techniques, and even tutorials on how to erase digital footprints. The murderer seemed to have been methodically planning the crime, leaving a digital breadcrumb trail that hinted at a disturbing level of premeditation.</w:t>
      </w:r>
    </w:p>
    <w:p w14:paraId="234B3991" w14:textId="77777777" w:rsidR="00BD37A3" w:rsidRDefault="00BD37A3" w:rsidP="00BD37A3"/>
    <w:p w14:paraId="17EC2C98" w14:textId="610635DD" w:rsidR="00BD37A3" w:rsidRDefault="00BD37A3" w:rsidP="00BD37A3">
      <w:r>
        <w:t>My attention then shifted to the communication logs stored on the laptop. John Cena had been engaging in conversations with an unknown individual through messaging platforms. The exchanges hinted at a sinister partnership, with discussions about the perfect time to strike and ways to avoid detection. As I traced the digital conversations, it became clear that John Cena was not acting alone, adding a layer of complexity to the investigation.</w:t>
      </w:r>
    </w:p>
    <w:p w14:paraId="5A77908B" w14:textId="77777777" w:rsidR="00BD37A3" w:rsidRDefault="00BD37A3" w:rsidP="00BD37A3"/>
    <w:p w14:paraId="37F10FB8" w14:textId="77777777" w:rsidR="00BD37A3" w:rsidRDefault="00BD37A3" w:rsidP="00BD37A3">
      <w:r>
        <w:t>Deep within the laptop's storage, I stumbled upon a hidden folder containing disturbing images and videos related to the crime. John Cena had meticulously documented the act, creating a chilling visual record of his deeds. These findings would not only serve as crucial evidence in court but also provided valuable insights into John Cena's mindset and motives.</w:t>
      </w:r>
    </w:p>
    <w:p w14:paraId="35F4DCE9" w14:textId="77777777" w:rsidR="00BD37A3" w:rsidRPr="00BD37A3" w:rsidRDefault="00BD37A3" w:rsidP="00BD37A3"/>
    <w:p w14:paraId="2C8EFA14" w14:textId="67A9DE52" w:rsidR="00A050C0" w:rsidRPr="00BD37A3" w:rsidRDefault="00BD37A3" w:rsidP="00BD37A3">
      <w:r w:rsidRPr="00BD37A3">
        <w:t xml:space="preserve">As the digital forensic investigation unfolded, it became evident that John Cena was not only technologically savvy but also calculating and ruthless. The laptop held the digital fingerprints of a person who had left no stone unturned in their quest to commit the perfect crime. Armed with this wealth of information, I compiled a comprehensive report for </w:t>
      </w:r>
      <w:r w:rsidR="00133801" w:rsidRPr="00BD37A3">
        <w:t xml:space="preserve">Detective </w:t>
      </w:r>
      <w:r w:rsidR="00133801" w:rsidRPr="00133801">
        <w:rPr>
          <w:rFonts w:cstheme="minorHAnsi"/>
          <w:color w:val="111111"/>
          <w:shd w:val="clear" w:color="auto" w:fill="FFFFFF"/>
        </w:rPr>
        <w:t>Rey</w:t>
      </w:r>
      <w:r w:rsidR="00133801" w:rsidRPr="00133801">
        <w:rPr>
          <w:rFonts w:cstheme="minorHAnsi"/>
          <w:color w:val="111111"/>
          <w:shd w:val="clear" w:color="auto" w:fill="FFFFFF"/>
        </w:rPr>
        <w:t xml:space="preserve"> </w:t>
      </w:r>
      <w:proofErr w:type="spellStart"/>
      <w:r w:rsidR="00133801" w:rsidRPr="00133801">
        <w:rPr>
          <w:rFonts w:cstheme="minorHAnsi"/>
          <w:color w:val="111111"/>
          <w:shd w:val="clear" w:color="auto" w:fill="FFFFFF"/>
        </w:rPr>
        <w:t>Mysterio</w:t>
      </w:r>
      <w:proofErr w:type="spellEnd"/>
      <w:r w:rsidRPr="00BD37A3">
        <w:t xml:space="preserve">, painting a vivid </w:t>
      </w:r>
      <w:r w:rsidRPr="00BD37A3">
        <w:lastRenderedPageBreak/>
        <w:t>picture of John Cena's digital trail and presenting key evidence that would hopefully lead to his swift apprehension and justice for the victim, The Rock.</w:t>
      </w:r>
    </w:p>
    <w:p w14:paraId="735F34EA" w14:textId="267DE27B" w:rsidR="00BD37A3" w:rsidRDefault="00BD37A3" w:rsidP="00BD37A3"/>
    <w:p w14:paraId="46664AB2" w14:textId="0AF303FE" w:rsidR="00BD37A3" w:rsidRDefault="00BD37A3" w:rsidP="00BD37A3">
      <w:r>
        <w:t xml:space="preserve">Tools that will be </w:t>
      </w:r>
      <w:proofErr w:type="gramStart"/>
      <w:r>
        <w:t>used :</w:t>
      </w:r>
      <w:proofErr w:type="gramEnd"/>
      <w:r>
        <w:t xml:space="preserve"> </w:t>
      </w:r>
    </w:p>
    <w:p w14:paraId="1210C5BF" w14:textId="77777777" w:rsidR="00BD37A3" w:rsidRPr="00BD37A3" w:rsidRDefault="00BD37A3" w:rsidP="00BD37A3">
      <w:pPr>
        <w:pStyle w:val="ListParagraph"/>
        <w:numPr>
          <w:ilvl w:val="0"/>
          <w:numId w:val="1"/>
        </w:numPr>
        <w:tabs>
          <w:tab w:val="left" w:pos="941"/>
        </w:tabs>
        <w:spacing w:before="23"/>
        <w:rPr>
          <w:rFonts w:asciiTheme="minorHAnsi" w:hAnsiTheme="minorHAnsi" w:cstheme="minorHAnsi"/>
        </w:rPr>
      </w:pPr>
      <w:r w:rsidRPr="00BD37A3">
        <w:rPr>
          <w:rFonts w:asciiTheme="minorHAnsi" w:hAnsiTheme="minorHAnsi" w:cstheme="minorHAnsi"/>
        </w:rPr>
        <w:t>Arsenal Image Mounter</w:t>
      </w:r>
    </w:p>
    <w:p w14:paraId="287EE656" w14:textId="77777777" w:rsidR="00BD37A3" w:rsidRPr="00BD37A3" w:rsidRDefault="00BD37A3" w:rsidP="00BD37A3">
      <w:pPr>
        <w:pStyle w:val="ListParagraph"/>
        <w:numPr>
          <w:ilvl w:val="0"/>
          <w:numId w:val="1"/>
        </w:numPr>
        <w:tabs>
          <w:tab w:val="left" w:pos="941"/>
        </w:tabs>
        <w:spacing w:before="23"/>
        <w:rPr>
          <w:rFonts w:asciiTheme="minorHAnsi" w:hAnsiTheme="minorHAnsi" w:cstheme="minorHAnsi"/>
        </w:rPr>
      </w:pPr>
      <w:r w:rsidRPr="00BD37A3">
        <w:rPr>
          <w:rFonts w:asciiTheme="minorHAnsi" w:hAnsiTheme="minorHAnsi" w:cstheme="minorHAnsi"/>
        </w:rPr>
        <w:t>Autopsy</w:t>
      </w:r>
      <w:r w:rsidRPr="00BD37A3">
        <w:rPr>
          <w:rFonts w:asciiTheme="minorHAnsi" w:hAnsiTheme="minorHAnsi" w:cstheme="minorHAnsi"/>
          <w:spacing w:val="-2"/>
        </w:rPr>
        <w:t xml:space="preserve"> </w:t>
      </w:r>
      <w:r w:rsidRPr="00BD37A3">
        <w:rPr>
          <w:rFonts w:asciiTheme="minorHAnsi" w:hAnsiTheme="minorHAnsi" w:cstheme="minorHAnsi"/>
        </w:rPr>
        <w:t>v4,21.0</w:t>
      </w:r>
    </w:p>
    <w:p w14:paraId="275742B1" w14:textId="14D89DED" w:rsidR="00BD37A3" w:rsidRPr="00BD37A3" w:rsidRDefault="00BD37A3" w:rsidP="00BD37A3">
      <w:pPr>
        <w:pStyle w:val="ListParagraph"/>
        <w:numPr>
          <w:ilvl w:val="0"/>
          <w:numId w:val="1"/>
        </w:numPr>
        <w:tabs>
          <w:tab w:val="left" w:pos="941"/>
        </w:tabs>
        <w:spacing w:before="23"/>
        <w:rPr>
          <w:rFonts w:asciiTheme="minorHAnsi" w:hAnsiTheme="minorHAnsi" w:cstheme="minorHAnsi"/>
        </w:rPr>
      </w:pPr>
      <w:r w:rsidRPr="00BD37A3">
        <w:rPr>
          <w:rFonts w:asciiTheme="minorHAnsi" w:hAnsiTheme="minorHAnsi" w:cstheme="minorHAnsi"/>
        </w:rPr>
        <w:t>FTK</w:t>
      </w:r>
      <w:r w:rsidRPr="00BD37A3">
        <w:rPr>
          <w:rFonts w:asciiTheme="minorHAnsi" w:hAnsiTheme="minorHAnsi" w:cstheme="minorHAnsi"/>
          <w:spacing w:val="-3"/>
        </w:rPr>
        <w:t xml:space="preserve"> </w:t>
      </w:r>
      <w:r w:rsidRPr="00BD37A3">
        <w:rPr>
          <w:rFonts w:asciiTheme="minorHAnsi" w:hAnsiTheme="minorHAnsi" w:cstheme="minorHAnsi"/>
        </w:rPr>
        <w:t>Imager 4.7.1.2</w:t>
      </w:r>
    </w:p>
    <w:p w14:paraId="552F5BFF" w14:textId="7256E59B" w:rsidR="00BD37A3" w:rsidRPr="00BD37A3" w:rsidRDefault="00BD37A3" w:rsidP="00BD37A3">
      <w:pPr>
        <w:pStyle w:val="ListParagraph"/>
        <w:numPr>
          <w:ilvl w:val="0"/>
          <w:numId w:val="1"/>
        </w:numPr>
        <w:rPr>
          <w:rFonts w:asciiTheme="minorHAnsi" w:hAnsiTheme="minorHAnsi" w:cstheme="minorHAnsi"/>
        </w:rPr>
      </w:pPr>
      <w:r w:rsidRPr="00BD37A3">
        <w:rPr>
          <w:rFonts w:asciiTheme="minorHAnsi" w:hAnsiTheme="minorHAnsi" w:cstheme="minorHAnsi"/>
        </w:rPr>
        <w:t>Access Data PRTK</w:t>
      </w:r>
    </w:p>
    <w:p w14:paraId="59A644C9" w14:textId="77777777" w:rsidR="00BD37A3" w:rsidRPr="00BD37A3" w:rsidRDefault="00BD37A3" w:rsidP="00BD37A3">
      <w:pPr>
        <w:pStyle w:val="ListParagraph"/>
        <w:numPr>
          <w:ilvl w:val="0"/>
          <w:numId w:val="1"/>
        </w:numPr>
        <w:tabs>
          <w:tab w:val="left" w:pos="941"/>
        </w:tabs>
        <w:rPr>
          <w:rFonts w:asciiTheme="minorHAnsi" w:hAnsiTheme="minorHAnsi" w:cstheme="minorHAnsi"/>
        </w:rPr>
      </w:pPr>
      <w:r w:rsidRPr="00BD37A3">
        <w:rPr>
          <w:rFonts w:asciiTheme="minorHAnsi" w:hAnsiTheme="minorHAnsi" w:cstheme="minorHAnsi"/>
        </w:rPr>
        <w:t>Snipping</w:t>
      </w:r>
      <w:r w:rsidRPr="00BD37A3">
        <w:rPr>
          <w:rFonts w:asciiTheme="minorHAnsi" w:hAnsiTheme="minorHAnsi" w:cstheme="minorHAnsi"/>
          <w:spacing w:val="-15"/>
        </w:rPr>
        <w:t xml:space="preserve"> </w:t>
      </w:r>
      <w:r w:rsidRPr="00BD37A3">
        <w:rPr>
          <w:rFonts w:asciiTheme="minorHAnsi" w:hAnsiTheme="minorHAnsi" w:cstheme="minorHAnsi"/>
        </w:rPr>
        <w:t>Tool</w:t>
      </w:r>
    </w:p>
    <w:p w14:paraId="3A76044D" w14:textId="77777777" w:rsidR="00BD37A3" w:rsidRPr="00BD37A3" w:rsidRDefault="00BD37A3" w:rsidP="00BD37A3">
      <w:pPr>
        <w:pStyle w:val="ListParagraph"/>
        <w:widowControl/>
        <w:numPr>
          <w:ilvl w:val="0"/>
          <w:numId w:val="1"/>
        </w:numPr>
        <w:autoSpaceDE/>
        <w:autoSpaceDN/>
        <w:spacing w:before="0" w:after="160" w:line="276" w:lineRule="auto"/>
        <w:contextualSpacing/>
        <w:rPr>
          <w:rFonts w:asciiTheme="minorHAnsi" w:hAnsiTheme="minorHAnsi" w:cstheme="minorHAnsi"/>
        </w:rPr>
      </w:pPr>
      <w:r w:rsidRPr="00BD37A3">
        <w:rPr>
          <w:rFonts w:asciiTheme="minorHAnsi" w:hAnsiTheme="minorHAnsi" w:cstheme="minorHAnsi"/>
        </w:rPr>
        <w:t>Registry explorer v1.1.0.6</w:t>
      </w:r>
    </w:p>
    <w:p w14:paraId="7F27440E" w14:textId="05B1D3A3" w:rsidR="00BD37A3" w:rsidRDefault="00BD37A3" w:rsidP="00BD37A3"/>
    <w:p w14:paraId="6A59C2B2" w14:textId="77777777" w:rsidR="00BD37A3" w:rsidRDefault="00BD37A3"/>
    <w:sectPr w:rsidR="00BD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642A"/>
    <w:multiLevelType w:val="hybridMultilevel"/>
    <w:tmpl w:val="BC8E11F6"/>
    <w:lvl w:ilvl="0" w:tplc="8EE0C08A">
      <w:start w:val="1"/>
      <w:numFmt w:val="decimal"/>
      <w:lvlText w:val="%1."/>
      <w:lvlJc w:val="left"/>
      <w:pPr>
        <w:ind w:left="940" w:hanging="361"/>
      </w:pPr>
      <w:rPr>
        <w:rFonts w:ascii="Arial MT" w:eastAsia="Arial MT" w:hAnsi="Arial MT" w:cs="Arial MT" w:hint="default"/>
        <w:spacing w:val="-1"/>
        <w:w w:val="100"/>
        <w:sz w:val="22"/>
        <w:szCs w:val="22"/>
        <w:lang w:val="en-US" w:eastAsia="en-US" w:bidi="ar-SA"/>
      </w:rPr>
    </w:lvl>
    <w:lvl w:ilvl="1" w:tplc="F46C8144">
      <w:numFmt w:val="bullet"/>
      <w:lvlText w:val=""/>
      <w:lvlJc w:val="left"/>
      <w:pPr>
        <w:ind w:left="1300" w:hanging="360"/>
      </w:pPr>
      <w:rPr>
        <w:rFonts w:ascii="Symbol" w:eastAsia="Symbol" w:hAnsi="Symbol" w:cs="Symbol" w:hint="default"/>
        <w:w w:val="100"/>
        <w:sz w:val="22"/>
        <w:szCs w:val="22"/>
        <w:lang w:val="en-US" w:eastAsia="en-US" w:bidi="ar-SA"/>
      </w:rPr>
    </w:lvl>
    <w:lvl w:ilvl="2" w:tplc="811A26FE">
      <w:numFmt w:val="bullet"/>
      <w:lvlText w:val="•"/>
      <w:lvlJc w:val="left"/>
      <w:pPr>
        <w:ind w:left="2395" w:hanging="360"/>
      </w:pPr>
      <w:rPr>
        <w:lang w:val="en-US" w:eastAsia="en-US" w:bidi="ar-SA"/>
      </w:rPr>
    </w:lvl>
    <w:lvl w:ilvl="3" w:tplc="33BC0F02">
      <w:numFmt w:val="bullet"/>
      <w:lvlText w:val="•"/>
      <w:lvlJc w:val="left"/>
      <w:pPr>
        <w:ind w:left="3491" w:hanging="360"/>
      </w:pPr>
      <w:rPr>
        <w:lang w:val="en-US" w:eastAsia="en-US" w:bidi="ar-SA"/>
      </w:rPr>
    </w:lvl>
    <w:lvl w:ilvl="4" w:tplc="1256C26A">
      <w:numFmt w:val="bullet"/>
      <w:lvlText w:val="•"/>
      <w:lvlJc w:val="left"/>
      <w:pPr>
        <w:ind w:left="4586" w:hanging="360"/>
      </w:pPr>
      <w:rPr>
        <w:lang w:val="en-US" w:eastAsia="en-US" w:bidi="ar-SA"/>
      </w:rPr>
    </w:lvl>
    <w:lvl w:ilvl="5" w:tplc="F308129E">
      <w:numFmt w:val="bullet"/>
      <w:lvlText w:val="•"/>
      <w:lvlJc w:val="left"/>
      <w:pPr>
        <w:ind w:left="5682" w:hanging="360"/>
      </w:pPr>
      <w:rPr>
        <w:lang w:val="en-US" w:eastAsia="en-US" w:bidi="ar-SA"/>
      </w:rPr>
    </w:lvl>
    <w:lvl w:ilvl="6" w:tplc="8CFAEA1A">
      <w:numFmt w:val="bullet"/>
      <w:lvlText w:val="•"/>
      <w:lvlJc w:val="left"/>
      <w:pPr>
        <w:ind w:left="6777" w:hanging="360"/>
      </w:pPr>
      <w:rPr>
        <w:lang w:val="en-US" w:eastAsia="en-US" w:bidi="ar-SA"/>
      </w:rPr>
    </w:lvl>
    <w:lvl w:ilvl="7" w:tplc="884C5C48">
      <w:numFmt w:val="bullet"/>
      <w:lvlText w:val="•"/>
      <w:lvlJc w:val="left"/>
      <w:pPr>
        <w:ind w:left="7873" w:hanging="360"/>
      </w:pPr>
      <w:rPr>
        <w:lang w:val="en-US" w:eastAsia="en-US" w:bidi="ar-SA"/>
      </w:rPr>
    </w:lvl>
    <w:lvl w:ilvl="8" w:tplc="D1F40902">
      <w:numFmt w:val="bullet"/>
      <w:lvlText w:val="•"/>
      <w:lvlJc w:val="left"/>
      <w:pPr>
        <w:ind w:left="8968" w:hanging="360"/>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78"/>
    <w:rsid w:val="00133801"/>
    <w:rsid w:val="001C5778"/>
    <w:rsid w:val="00A050C0"/>
    <w:rsid w:val="00BD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1252"/>
  <w15:chartTrackingRefBased/>
  <w15:docId w15:val="{E26DBB4E-EFF5-4805-B8A0-405D5693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A3"/>
    <w:pPr>
      <w:widowControl w:val="0"/>
      <w:autoSpaceDE w:val="0"/>
      <w:autoSpaceDN w:val="0"/>
      <w:spacing w:before="21" w:after="0" w:line="240" w:lineRule="auto"/>
      <w:ind w:left="940" w:hanging="361"/>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CynX ‎</dc:creator>
  <cp:keywords/>
  <dc:description/>
  <cp:lastModifiedBy>CynX ‎</cp:lastModifiedBy>
  <cp:revision>3</cp:revision>
  <dcterms:created xsi:type="dcterms:W3CDTF">2023-11-27T04:27:00Z</dcterms:created>
  <dcterms:modified xsi:type="dcterms:W3CDTF">2023-11-27T04:35:00Z</dcterms:modified>
</cp:coreProperties>
</file>