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709233383"/>
        <w:docPartObj>
          <w:docPartGallery w:val="Cover Pages"/>
          <w:docPartUnique/>
        </w:docPartObj>
      </w:sdtPr>
      <w:sdtEndPr>
        <w:rPr>
          <w:rFonts w:eastAsiaTheme="minorHAnsi"/>
          <w:b/>
          <w:bCs/>
          <w:kern w:val="2"/>
          <w:sz w:val="32"/>
          <w:szCs w:val="32"/>
          <w:u w:val="single"/>
          <w:lang w:val="en-IN"/>
        </w:rPr>
      </w:sdtEndPr>
      <w:sdtContent>
        <w:p w14:paraId="7EEEB672" w14:textId="5B7555A0" w:rsidR="003166E1" w:rsidRDefault="00C224A0">
          <w:pPr>
            <w:pStyle w:val="NoSpacing"/>
            <w:rPr>
              <w:sz w:val="2"/>
            </w:rPr>
          </w:pPr>
          <w:r>
            <w:rPr>
              <w:noProof/>
            </w:rPr>
            <mc:AlternateContent>
              <mc:Choice Requires="wps">
                <w:drawing>
                  <wp:anchor distT="0" distB="0" distL="114300" distR="114300" simplePos="0" relativeHeight="251661312" behindDoc="0" locked="0" layoutInCell="1" allowOverlap="1" wp14:anchorId="0D26B067" wp14:editId="6EF5817C">
                    <wp:simplePos x="0" y="0"/>
                    <wp:positionH relativeFrom="page">
                      <wp:align>center</wp:align>
                    </wp:positionH>
                    <wp:positionV relativeFrom="margin">
                      <wp:align>top</wp:align>
                    </wp:positionV>
                    <wp:extent cx="5946140" cy="2515870"/>
                    <wp:effectExtent l="0" t="0" r="0" b="0"/>
                    <wp:wrapNone/>
                    <wp:docPr id="92945570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2515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F70715" w14:textId="57A5065B" w:rsidR="003166E1" w:rsidRPr="003166E1" w:rsidRDefault="003166E1" w:rsidP="003166E1">
                                <w:pPr>
                                  <w:rPr>
                                    <w:rFonts w:asciiTheme="majorHAnsi" w:eastAsiaTheme="majorEastAsia" w:hAnsiTheme="majorHAnsi" w:cstheme="majorBidi"/>
                                    <w:caps/>
                                    <w:color w:val="548DD4" w:themeColor="text2" w:themeTint="99"/>
                                    <w:sz w:val="68"/>
                                    <w:szCs w:val="68"/>
                                  </w:rPr>
                                </w:pPr>
                                <w:r w:rsidRPr="003166E1">
                                  <w:rPr>
                                    <w:rFonts w:asciiTheme="majorHAnsi" w:eastAsiaTheme="majorEastAsia" w:hAnsiTheme="majorHAnsi" w:cstheme="majorBidi"/>
                                    <w:caps/>
                                    <w:color w:val="548DD4" w:themeColor="text2" w:themeTint="99"/>
                                    <w:sz w:val="68"/>
                                    <w:szCs w:val="68"/>
                                  </w:rPr>
                                  <w:t>STRATEGIC DECISION-MAKING USING POWER BI</w:t>
                                </w:r>
                              </w:p>
                              <w:p w14:paraId="429E9AA1" w14:textId="0DD77B43" w:rsidR="003166E1" w:rsidRDefault="003166E1">
                                <w:pPr>
                                  <w:pStyle w:val="NoSpacing"/>
                                  <w:rPr>
                                    <w:rFonts w:asciiTheme="majorHAnsi" w:eastAsiaTheme="majorEastAsia" w:hAnsiTheme="majorHAnsi" w:cstheme="majorBidi"/>
                                    <w:caps/>
                                    <w:color w:val="548DD4" w:themeColor="text2" w:themeTint="99"/>
                                    <w:sz w:val="68"/>
                                    <w:szCs w:val="68"/>
                                  </w:rPr>
                                </w:pPr>
                              </w:p>
                              <w:p w14:paraId="2D46FA66" w14:textId="0019F7A2" w:rsidR="003166E1" w:rsidRDefault="003166E1" w:rsidP="003166E1">
                                <w:pPr>
                                  <w:rPr>
                                    <w:rFonts w:asciiTheme="majorHAnsi" w:eastAsiaTheme="majorEastAsia" w:hAnsiTheme="majorHAnsi" w:cstheme="majorBidi"/>
                                    <w:caps/>
                                    <w:color w:val="548DD4" w:themeColor="text2" w:themeTint="99"/>
                                    <w:sz w:val="32"/>
                                    <w:szCs w:val="32"/>
                                  </w:rPr>
                                </w:pPr>
                                <w:r w:rsidRPr="003166E1">
                                  <w:rPr>
                                    <w:rFonts w:asciiTheme="majorHAnsi" w:eastAsiaTheme="majorEastAsia" w:hAnsiTheme="majorHAnsi" w:cstheme="majorBidi"/>
                                    <w:caps/>
                                    <w:color w:val="548DD4" w:themeColor="text2" w:themeTint="99"/>
                                    <w:sz w:val="32"/>
                                    <w:szCs w:val="32"/>
                                  </w:rPr>
                                  <w:t>PRE-REPORT SUBMISSION</w:t>
                                </w:r>
                              </w:p>
                              <w:p w14:paraId="227E032D" w14:textId="77777777" w:rsidR="003166E1" w:rsidRDefault="003166E1" w:rsidP="003166E1">
                                <w:pPr>
                                  <w:rPr>
                                    <w:b/>
                                    <w:bCs/>
                                    <w:lang w:val="en-IN"/>
                                  </w:rPr>
                                </w:pPr>
                                <w:r w:rsidRPr="003166E1">
                                  <w:rPr>
                                    <w:b/>
                                    <w:bCs/>
                                    <w:lang w:val="en-IN"/>
                                  </w:rPr>
                                  <w:t xml:space="preserve">SUBMITTED TO: </w:t>
                                </w:r>
                                <w:r>
                                  <w:rPr>
                                    <w:b/>
                                    <w:bCs/>
                                    <w:lang w:val="en-IN"/>
                                  </w:rPr>
                                  <w:t>DR. ARPIT YADAV</w:t>
                                </w:r>
                              </w:p>
                              <w:p w14:paraId="7863B5AB" w14:textId="77777777" w:rsidR="00C224A0" w:rsidRPr="003166E1" w:rsidRDefault="00C224A0" w:rsidP="003166E1">
                                <w:pPr>
                                  <w:rPr>
                                    <w:b/>
                                    <w:bCs/>
                                    <w:lang w:val="en-IN"/>
                                  </w:rPr>
                                </w:pPr>
                              </w:p>
                              <w:p w14:paraId="06EF3983" w14:textId="77777777" w:rsidR="003166E1" w:rsidRPr="003166E1" w:rsidRDefault="003166E1" w:rsidP="003166E1">
                                <w:pPr>
                                  <w:rPr>
                                    <w:b/>
                                    <w:bCs/>
                                    <w:lang w:val="en-IN"/>
                                  </w:rPr>
                                </w:pPr>
                              </w:p>
                              <w:p w14:paraId="599EE97B" w14:textId="1700DB80" w:rsidR="003166E1" w:rsidRDefault="003166E1">
                                <w:pPr>
                                  <w:pStyle w:val="NoSpacing"/>
                                  <w:spacing w:before="120"/>
                                  <w:rPr>
                                    <w:color w:val="4F81BD" w:themeColor="accent1"/>
                                    <w:sz w:val="36"/>
                                    <w:szCs w:val="36"/>
                                  </w:rPr>
                                </w:pPr>
                                <w:r>
                                  <w:rPr>
                                    <w:noProof/>
                                  </w:rPr>
                                  <w:t xml:space="preserve"> </w:t>
                                </w:r>
                              </w:p>
                              <w:p w14:paraId="406FE91A" w14:textId="77777777" w:rsidR="003166E1" w:rsidRDefault="003166E1"/>
                            </w:txbxContent>
                          </wps:txbx>
                          <wps:bodyPr rot="0" vert="horz" wrap="square" lIns="91440" tIns="45720" rIns="91440" bIns="45720" anchor="t" anchorCtr="0" upright="1">
                            <a:noAutofit/>
                          </wps:bodyPr>
                        </wps:wsp>
                      </a:graphicData>
                    </a:graphic>
                    <wp14:sizeRelH relativeFrom="page">
                      <wp14:pctWidth>76500</wp14:pctWidth>
                    </wp14:sizeRelH>
                    <wp14:sizeRelV relativeFrom="page">
                      <wp14:pctHeight>0</wp14:pctHeight>
                    </wp14:sizeRelV>
                  </wp:anchor>
                </w:drawing>
              </mc:Choice>
              <mc:Fallback>
                <w:pict>
                  <v:shapetype w14:anchorId="0D26B067" id="_x0000_t202" coordsize="21600,21600" o:spt="202" path="m,l,21600r21600,l21600,xe">
                    <v:stroke joinstyle="miter"/>
                    <v:path gradientshapeok="t" o:connecttype="rect"/>
                  </v:shapetype>
                  <v:shape id="Text Box 66" o:spid="_x0000_s1026" type="#_x0000_t202" style="position:absolute;margin-left:0;margin-top:0;width:468.2pt;height:198.1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" filled="f" stroked="f" strokeweight=".5pt">
                    <v:textbox>
                      <w:txbxContent>
                        <w:p w14:paraId="46F70715" w14:textId="57A5065B" w:rsidR="003166E1" w:rsidRPr="003166E1" w:rsidRDefault="003166E1" w:rsidP="003166E1">
                          <w:pPr>
                            <w:rPr>
                              <w:rFonts w:asciiTheme="majorHAnsi" w:eastAsiaTheme="majorEastAsia" w:hAnsiTheme="majorHAnsi" w:cstheme="majorBidi"/>
                              <w:caps/>
                              <w:color w:val="548DD4" w:themeColor="text2" w:themeTint="99"/>
                              <w:sz w:val="68"/>
                              <w:szCs w:val="68"/>
                            </w:rPr>
                          </w:pPr>
                          <w:r w:rsidRPr="003166E1">
                            <w:rPr>
                              <w:rFonts w:asciiTheme="majorHAnsi" w:eastAsiaTheme="majorEastAsia" w:hAnsiTheme="majorHAnsi" w:cstheme="majorBidi"/>
                              <w:caps/>
                              <w:color w:val="548DD4" w:themeColor="text2" w:themeTint="99"/>
                              <w:sz w:val="68"/>
                              <w:szCs w:val="68"/>
                            </w:rPr>
                            <w:t>STRATEGIC DECISION-MAKING USING POWER BI</w:t>
                          </w:r>
                        </w:p>
                        <w:p w14:paraId="429E9AA1" w14:textId="0DD77B43" w:rsidR="003166E1" w:rsidRDefault="003166E1">
                          <w:pPr>
                            <w:pStyle w:val="NoSpacing"/>
                            <w:rPr>
                              <w:rFonts w:asciiTheme="majorHAnsi" w:eastAsiaTheme="majorEastAsia" w:hAnsiTheme="majorHAnsi" w:cstheme="majorBidi"/>
                              <w:caps/>
                              <w:color w:val="548DD4" w:themeColor="text2" w:themeTint="99"/>
                              <w:sz w:val="68"/>
                              <w:szCs w:val="68"/>
                            </w:rPr>
                          </w:pPr>
                        </w:p>
                        <w:p w14:paraId="2D46FA66" w14:textId="0019F7A2" w:rsidR="003166E1" w:rsidRDefault="003166E1" w:rsidP="003166E1">
                          <w:pPr>
                            <w:rPr>
                              <w:rFonts w:asciiTheme="majorHAnsi" w:eastAsiaTheme="majorEastAsia" w:hAnsiTheme="majorHAnsi" w:cstheme="majorBidi"/>
                              <w:caps/>
                              <w:color w:val="548DD4" w:themeColor="text2" w:themeTint="99"/>
                              <w:sz w:val="32"/>
                              <w:szCs w:val="32"/>
                            </w:rPr>
                          </w:pPr>
                          <w:r w:rsidRPr="003166E1">
                            <w:rPr>
                              <w:rFonts w:asciiTheme="majorHAnsi" w:eastAsiaTheme="majorEastAsia" w:hAnsiTheme="majorHAnsi" w:cstheme="majorBidi"/>
                              <w:caps/>
                              <w:color w:val="548DD4" w:themeColor="text2" w:themeTint="99"/>
                              <w:sz w:val="32"/>
                              <w:szCs w:val="32"/>
                            </w:rPr>
                            <w:t>PRE-REPORT SUBMISSION</w:t>
                          </w:r>
                        </w:p>
                        <w:p w14:paraId="227E032D" w14:textId="77777777" w:rsidR="003166E1" w:rsidRDefault="003166E1" w:rsidP="003166E1">
                          <w:pPr>
                            <w:rPr>
                              <w:b/>
                              <w:bCs/>
                              <w:lang w:val="en-IN"/>
                            </w:rPr>
                          </w:pPr>
                          <w:r w:rsidRPr="003166E1">
                            <w:rPr>
                              <w:b/>
                              <w:bCs/>
                              <w:lang w:val="en-IN"/>
                            </w:rPr>
                            <w:t xml:space="preserve">SUBMITTED TO: </w:t>
                          </w:r>
                          <w:r>
                            <w:rPr>
                              <w:b/>
                              <w:bCs/>
                              <w:lang w:val="en-IN"/>
                            </w:rPr>
                            <w:t>DR. ARPIT YADAV</w:t>
                          </w:r>
                        </w:p>
                        <w:p w14:paraId="7863B5AB" w14:textId="77777777" w:rsidR="00C224A0" w:rsidRPr="003166E1" w:rsidRDefault="00C224A0" w:rsidP="003166E1">
                          <w:pPr>
                            <w:rPr>
                              <w:b/>
                              <w:bCs/>
                              <w:lang w:val="en-IN"/>
                            </w:rPr>
                          </w:pPr>
                        </w:p>
                        <w:p w14:paraId="06EF3983" w14:textId="77777777" w:rsidR="003166E1" w:rsidRPr="003166E1" w:rsidRDefault="003166E1" w:rsidP="003166E1">
                          <w:pPr>
                            <w:rPr>
                              <w:b/>
                              <w:bCs/>
                              <w:lang w:val="en-IN"/>
                            </w:rPr>
                          </w:pPr>
                        </w:p>
                        <w:p w14:paraId="599EE97B" w14:textId="1700DB80" w:rsidR="003166E1" w:rsidRDefault="003166E1">
                          <w:pPr>
                            <w:pStyle w:val="NoSpacing"/>
                            <w:spacing w:before="120"/>
                            <w:rPr>
                              <w:color w:val="4F81BD" w:themeColor="accent1"/>
                              <w:sz w:val="36"/>
                              <w:szCs w:val="36"/>
                            </w:rPr>
                          </w:pPr>
                          <w:r>
                            <w:rPr>
                              <w:noProof/>
                            </w:rPr>
                            <w:t xml:space="preserve"> </w:t>
                          </w:r>
                        </w:p>
                        <w:p w14:paraId="406FE91A" w14:textId="77777777" w:rsidR="003166E1" w:rsidRDefault="003166E1"/>
                      </w:txbxContent>
                    </v:textbox>
                    <w10:wrap anchorx="page" anchory="margin"/>
                  </v:shape>
                </w:pict>
              </mc:Fallback>
            </mc:AlternateContent>
          </w:r>
        </w:p>
        <w:p w14:paraId="26DA3B1C" w14:textId="59034E76" w:rsidR="003166E1" w:rsidRDefault="00C224A0">
          <w:r>
            <w:rPr>
              <w:noProof/>
            </w:rPr>
            <mc:AlternateContent>
              <mc:Choice Requires="wpg">
                <w:drawing>
                  <wp:anchor distT="0" distB="0" distL="114300" distR="114300" simplePos="0" relativeHeight="251660288" behindDoc="1" locked="0" layoutInCell="1" allowOverlap="1" wp14:anchorId="28D40619" wp14:editId="4965949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87035" cy="5692775"/>
                    <wp:effectExtent l="0" t="0" r="0" b="0"/>
                    <wp:wrapNone/>
                    <wp:docPr id="1631196124"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7035" cy="569277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DDD395" id="Group 7" o:spid="_x0000_s1026" style="position:absolute;margin-left:0;margin-top:0;width:432.05pt;height:448.2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839ADA7" wp14:editId="04364FDB">
                    <wp:simplePos x="0" y="0"/>
                    <wp:positionH relativeFrom="page">
                      <wp:align>center</wp:align>
                    </wp:positionH>
                    <wp:positionV relativeFrom="margin">
                      <wp:align>bottom</wp:align>
                    </wp:positionV>
                    <wp:extent cx="5946140" cy="558165"/>
                    <wp:effectExtent l="0" t="0" r="0" b="0"/>
                    <wp:wrapNone/>
                    <wp:docPr id="10514999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19188" w14:textId="2C67546B" w:rsidR="003166E1" w:rsidRDefault="003166E1">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DIVYANSHU</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4C91341" w14:textId="7FC856BE" w:rsidR="003166E1" w:rsidRDefault="003166E1">
                                    <w:pPr>
                                      <w:pStyle w:val="NoSpacing"/>
                                      <w:jc w:val="right"/>
                                      <w:rPr>
                                        <w:color w:val="4F81BD" w:themeColor="accent1"/>
                                        <w:sz w:val="36"/>
                                        <w:szCs w:val="36"/>
                                      </w:rPr>
                                    </w:pPr>
                                    <w:r>
                                      <w:rPr>
                                        <w:color w:val="4F81BD" w:themeColor="accent1"/>
                                        <w:sz w:val="36"/>
                                        <w:szCs w:val="36"/>
                                      </w:rPr>
                                      <w:t>2023JULB01331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39ADA7" id="Text Box 5" o:spid="_x0000_s1027" type="#_x0000_t202" style="position:absolute;margin-left:0;margin-top:0;width:468.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" filled="f" stroked="f" strokeweight=".5pt">
                    <v:textbox style="mso-fit-shape-to-text:t" inset="0,0,0,0">
                      <w:txbxContent>
                        <w:p w14:paraId="7AD19188" w14:textId="2C67546B" w:rsidR="003166E1" w:rsidRDefault="003166E1">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DIVYANSHU</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4C91341" w14:textId="7FC856BE" w:rsidR="003166E1" w:rsidRDefault="003166E1">
                              <w:pPr>
                                <w:pStyle w:val="NoSpacing"/>
                                <w:jc w:val="right"/>
                                <w:rPr>
                                  <w:color w:val="4F81BD" w:themeColor="accent1"/>
                                  <w:sz w:val="36"/>
                                  <w:szCs w:val="36"/>
                                </w:rPr>
                              </w:pPr>
                              <w:r>
                                <w:rPr>
                                  <w:color w:val="4F81BD" w:themeColor="accent1"/>
                                  <w:sz w:val="36"/>
                                  <w:szCs w:val="36"/>
                                </w:rPr>
                                <w:t>2023JULB01331</w:t>
                              </w:r>
                            </w:p>
                          </w:sdtContent>
                        </w:sdt>
                      </w:txbxContent>
                    </v:textbox>
                    <w10:wrap anchorx="page" anchory="margin"/>
                  </v:shape>
                </w:pict>
              </mc:Fallback>
            </mc:AlternateContent>
          </w:r>
        </w:p>
        <w:p w14:paraId="11796D1B" w14:textId="10F939D9" w:rsidR="003166E1" w:rsidRDefault="00C224A0" w:rsidP="003166E1">
          <w:pPr>
            <w:rPr>
              <w:b/>
              <w:bCs/>
              <w:lang w:val="en-IN"/>
            </w:rPr>
          </w:pPr>
          <w:r>
            <w:rPr>
              <w:b/>
              <w:bCs/>
              <w:noProof/>
              <w:lang w:val="en-IN"/>
            </w:rPr>
            <w:drawing>
              <wp:anchor distT="0" distB="0" distL="114300" distR="114300" simplePos="0" relativeHeight="251662848" behindDoc="1" locked="0" layoutInCell="1" allowOverlap="1" wp14:anchorId="64DB0900" wp14:editId="1DEC2E66">
                <wp:simplePos x="0" y="0"/>
                <wp:positionH relativeFrom="column">
                  <wp:posOffset>0</wp:posOffset>
                </wp:positionH>
                <wp:positionV relativeFrom="paragraph">
                  <wp:posOffset>2118995</wp:posOffset>
                </wp:positionV>
                <wp:extent cx="5943600" cy="5149850"/>
                <wp:effectExtent l="0" t="0" r="0" b="0"/>
                <wp:wrapTight wrapText="bothSides">
                  <wp:wrapPolygon edited="0">
                    <wp:start x="0" y="0"/>
                    <wp:lineTo x="0" y="21493"/>
                    <wp:lineTo x="21531" y="21493"/>
                    <wp:lineTo x="21531" y="0"/>
                    <wp:lineTo x="0" y="0"/>
                  </wp:wrapPolygon>
                </wp:wrapTight>
                <wp:docPr id="1379829896" name="Picture 4" descr="A group of people sitting at a table with laptops an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29896" name="Picture 4" descr="A group of people sitting at a table with laptops and graphs&#10;&#10;Description automatically generated"/>
                        <pic:cNvPicPr/>
                      </pic:nvPicPr>
                      <pic:blipFill>
                        <a:blip r:embed="rId5"/>
                        <a:stretch>
                          <a:fillRect/>
                        </a:stretch>
                      </pic:blipFill>
                      <pic:spPr>
                        <a:xfrm>
                          <a:off x="0" y="0"/>
                          <a:ext cx="5943600" cy="5149850"/>
                        </a:xfrm>
                        <a:prstGeom prst="rect">
                          <a:avLst/>
                        </a:prstGeom>
                      </pic:spPr>
                    </pic:pic>
                  </a:graphicData>
                </a:graphic>
                <wp14:sizeRelV relativeFrom="margin">
                  <wp14:pctHeight>0</wp14:pctHeight>
                </wp14:sizeRelV>
              </wp:anchor>
            </w:drawing>
          </w:r>
          <w:r w:rsidR="003166E1">
            <w:rPr>
              <w:b/>
              <w:bCs/>
              <w:lang w:val="en-IN"/>
            </w:rPr>
            <w:br w:type="page"/>
          </w:r>
        </w:p>
        <w:tbl>
          <w:tblPr>
            <w:tblpPr w:leftFromText="180" w:rightFromText="180" w:horzAnchor="margin" w:tblpY="870"/>
            <w:tblW w:w="9634" w:type="dxa"/>
            <w:tblLook w:val="04A0" w:firstRow="1" w:lastRow="0" w:firstColumn="1" w:lastColumn="0" w:noHBand="0" w:noVBand="1"/>
          </w:tblPr>
          <w:tblGrid>
            <w:gridCol w:w="7083"/>
            <w:gridCol w:w="2551"/>
          </w:tblGrid>
          <w:tr w:rsidR="003166E1" w:rsidRPr="003166E1" w14:paraId="420DF243" w14:textId="77777777" w:rsidTr="00C224A0">
            <w:trPr>
              <w:trHeight w:val="624"/>
            </w:trPr>
            <w:tc>
              <w:tcPr>
                <w:tcW w:w="7083" w:type="dxa"/>
                <w:tcBorders>
                  <w:top w:val="single" w:sz="4" w:space="0" w:color="8EA9DB"/>
                  <w:left w:val="single" w:sz="4" w:space="0" w:color="8EA9DB"/>
                  <w:bottom w:val="single" w:sz="4" w:space="0" w:color="8EA9DB"/>
                  <w:right w:val="nil"/>
                </w:tcBorders>
                <w:shd w:val="clear" w:color="4472C4" w:fill="4472C4"/>
                <w:vAlign w:val="center"/>
                <w:hideMark/>
              </w:tcPr>
              <w:p w14:paraId="1A7BA2C8" w14:textId="77777777" w:rsidR="003166E1" w:rsidRPr="003166E1" w:rsidRDefault="003166E1" w:rsidP="00C224A0">
                <w:pPr>
                  <w:spacing w:after="0" w:line="240" w:lineRule="auto"/>
                  <w:jc w:val="center"/>
                  <w:rPr>
                    <w:rFonts w:ascii="Calibri" w:eastAsia="Times New Roman" w:hAnsi="Calibri" w:cs="Calibri"/>
                    <w:b/>
                    <w:bCs/>
                    <w:color w:val="FFFFFF"/>
                    <w:kern w:val="0"/>
                    <w:sz w:val="24"/>
                    <w:szCs w:val="24"/>
                    <w:lang w:val="en-IN" w:eastAsia="en-IN"/>
                    <w14:ligatures w14:val="none"/>
                  </w:rPr>
                </w:pPr>
                <w:r w:rsidRPr="003166E1">
                  <w:rPr>
                    <w:rFonts w:ascii="Calibri" w:eastAsia="Times New Roman" w:hAnsi="Calibri" w:cs="Calibri"/>
                    <w:b/>
                    <w:bCs/>
                    <w:color w:val="FFFFFF"/>
                    <w:kern w:val="0"/>
                    <w:sz w:val="24"/>
                    <w:szCs w:val="24"/>
                    <w:lang w:val="en-IN" w:eastAsia="en-IN"/>
                    <w14:ligatures w14:val="none"/>
                  </w:rPr>
                  <w:lastRenderedPageBreak/>
                  <w:t>Section</w:t>
                </w:r>
              </w:p>
            </w:tc>
            <w:tc>
              <w:tcPr>
                <w:tcW w:w="2551" w:type="dxa"/>
                <w:tcBorders>
                  <w:top w:val="single" w:sz="4" w:space="0" w:color="8EA9DB"/>
                  <w:left w:val="nil"/>
                  <w:bottom w:val="single" w:sz="4" w:space="0" w:color="8EA9DB"/>
                  <w:right w:val="single" w:sz="4" w:space="0" w:color="8EA9DB"/>
                </w:tcBorders>
                <w:shd w:val="clear" w:color="4472C4" w:fill="4472C4"/>
                <w:vAlign w:val="center"/>
                <w:hideMark/>
              </w:tcPr>
              <w:p w14:paraId="14209C04" w14:textId="77777777" w:rsidR="003166E1" w:rsidRPr="003166E1" w:rsidRDefault="003166E1" w:rsidP="00C224A0">
                <w:pPr>
                  <w:spacing w:after="0" w:line="240" w:lineRule="auto"/>
                  <w:jc w:val="center"/>
                  <w:rPr>
                    <w:rFonts w:ascii="Calibri" w:eastAsia="Times New Roman" w:hAnsi="Calibri" w:cs="Calibri"/>
                    <w:b/>
                    <w:bCs/>
                    <w:color w:val="FFFFFF"/>
                    <w:kern w:val="0"/>
                    <w:sz w:val="24"/>
                    <w:szCs w:val="24"/>
                    <w:lang w:val="en-IN" w:eastAsia="en-IN"/>
                    <w14:ligatures w14:val="none"/>
                  </w:rPr>
                </w:pPr>
                <w:r w:rsidRPr="003166E1">
                  <w:rPr>
                    <w:rFonts w:ascii="Calibri" w:eastAsia="Times New Roman" w:hAnsi="Calibri" w:cs="Calibri"/>
                    <w:b/>
                    <w:bCs/>
                    <w:color w:val="FFFFFF"/>
                    <w:kern w:val="0"/>
                    <w:sz w:val="24"/>
                    <w:szCs w:val="24"/>
                    <w:lang w:val="en-IN" w:eastAsia="en-IN"/>
                    <w14:ligatures w14:val="none"/>
                  </w:rPr>
                  <w:t>Page Number</w:t>
                </w:r>
              </w:p>
            </w:tc>
          </w:tr>
          <w:tr w:rsidR="003166E1" w:rsidRPr="003166E1" w14:paraId="398F2634" w14:textId="77777777" w:rsidTr="00C224A0">
            <w:trPr>
              <w:trHeight w:val="637"/>
            </w:trPr>
            <w:tc>
              <w:tcPr>
                <w:tcW w:w="7083" w:type="dxa"/>
                <w:tcBorders>
                  <w:top w:val="single" w:sz="4" w:space="0" w:color="8EA9DB"/>
                  <w:left w:val="single" w:sz="4" w:space="0" w:color="8EA9DB"/>
                  <w:bottom w:val="single" w:sz="4" w:space="0" w:color="8EA9DB"/>
                  <w:right w:val="nil"/>
                </w:tcBorders>
                <w:shd w:val="clear" w:color="D9E1F2" w:fill="D9E1F2"/>
                <w:vAlign w:val="center"/>
                <w:hideMark/>
              </w:tcPr>
              <w:p w14:paraId="2C13BFA5" w14:textId="77777777" w:rsidR="003166E1" w:rsidRPr="003166E1" w:rsidRDefault="003166E1" w:rsidP="00C224A0">
                <w:pPr>
                  <w:spacing w:after="0" w:line="240" w:lineRule="auto"/>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Problem Statement</w:t>
                </w:r>
              </w:p>
            </w:tc>
            <w:tc>
              <w:tcPr>
                <w:tcW w:w="2551" w:type="dxa"/>
                <w:tcBorders>
                  <w:top w:val="single" w:sz="4" w:space="0" w:color="8EA9DB"/>
                  <w:left w:val="nil"/>
                  <w:bottom w:val="single" w:sz="4" w:space="0" w:color="8EA9DB"/>
                  <w:right w:val="single" w:sz="4" w:space="0" w:color="8EA9DB"/>
                </w:tcBorders>
                <w:shd w:val="clear" w:color="D9E1F2" w:fill="D9E1F2"/>
                <w:vAlign w:val="center"/>
                <w:hideMark/>
              </w:tcPr>
              <w:p w14:paraId="0CABE57A" w14:textId="77777777" w:rsidR="003166E1" w:rsidRPr="003166E1" w:rsidRDefault="003166E1" w:rsidP="00C224A0">
                <w:pPr>
                  <w:spacing w:after="0" w:line="240" w:lineRule="auto"/>
                  <w:jc w:val="right"/>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1</w:t>
                </w:r>
              </w:p>
            </w:tc>
          </w:tr>
          <w:tr w:rsidR="003166E1" w:rsidRPr="003166E1" w14:paraId="2AE0E9BE" w14:textId="77777777" w:rsidTr="00C224A0">
            <w:trPr>
              <w:trHeight w:val="547"/>
            </w:trPr>
            <w:tc>
              <w:tcPr>
                <w:tcW w:w="7083" w:type="dxa"/>
                <w:tcBorders>
                  <w:top w:val="single" w:sz="4" w:space="0" w:color="8EA9DB"/>
                  <w:left w:val="single" w:sz="4" w:space="0" w:color="8EA9DB"/>
                  <w:bottom w:val="single" w:sz="4" w:space="0" w:color="8EA9DB"/>
                  <w:right w:val="nil"/>
                </w:tcBorders>
                <w:shd w:val="clear" w:color="auto" w:fill="auto"/>
                <w:vAlign w:val="center"/>
                <w:hideMark/>
              </w:tcPr>
              <w:p w14:paraId="43B96B29" w14:textId="77777777" w:rsidR="003166E1" w:rsidRPr="003166E1" w:rsidRDefault="003166E1" w:rsidP="00C224A0">
                <w:pPr>
                  <w:spacing w:after="0" w:line="240" w:lineRule="auto"/>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Data Requirement</w:t>
                </w:r>
              </w:p>
            </w:tc>
            <w:tc>
              <w:tcPr>
                <w:tcW w:w="2551" w:type="dxa"/>
                <w:tcBorders>
                  <w:top w:val="single" w:sz="4" w:space="0" w:color="8EA9DB"/>
                  <w:left w:val="nil"/>
                  <w:bottom w:val="single" w:sz="4" w:space="0" w:color="8EA9DB"/>
                  <w:right w:val="single" w:sz="4" w:space="0" w:color="8EA9DB"/>
                </w:tcBorders>
                <w:shd w:val="clear" w:color="auto" w:fill="auto"/>
                <w:vAlign w:val="center"/>
                <w:hideMark/>
              </w:tcPr>
              <w:p w14:paraId="3B50EEAB" w14:textId="77777777" w:rsidR="003166E1" w:rsidRPr="003166E1" w:rsidRDefault="003166E1" w:rsidP="00C224A0">
                <w:pPr>
                  <w:spacing w:after="0" w:line="240" w:lineRule="auto"/>
                  <w:jc w:val="right"/>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2</w:t>
                </w:r>
              </w:p>
            </w:tc>
          </w:tr>
          <w:tr w:rsidR="003166E1" w:rsidRPr="003166E1" w14:paraId="260E1A94" w14:textId="77777777" w:rsidTr="00C224A0">
            <w:trPr>
              <w:trHeight w:val="568"/>
            </w:trPr>
            <w:tc>
              <w:tcPr>
                <w:tcW w:w="7083" w:type="dxa"/>
                <w:tcBorders>
                  <w:top w:val="single" w:sz="4" w:space="0" w:color="8EA9DB"/>
                  <w:left w:val="single" w:sz="4" w:space="0" w:color="8EA9DB"/>
                  <w:bottom w:val="single" w:sz="4" w:space="0" w:color="8EA9DB"/>
                  <w:right w:val="nil"/>
                </w:tcBorders>
                <w:shd w:val="clear" w:color="D9E1F2" w:fill="D9E1F2"/>
                <w:vAlign w:val="center"/>
                <w:hideMark/>
              </w:tcPr>
              <w:p w14:paraId="1173ECC7" w14:textId="77777777" w:rsidR="003166E1" w:rsidRPr="003166E1" w:rsidRDefault="003166E1" w:rsidP="00C224A0">
                <w:pPr>
                  <w:spacing w:after="0" w:line="240" w:lineRule="auto"/>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Data Collection</w:t>
                </w:r>
              </w:p>
            </w:tc>
            <w:tc>
              <w:tcPr>
                <w:tcW w:w="2551" w:type="dxa"/>
                <w:tcBorders>
                  <w:top w:val="single" w:sz="4" w:space="0" w:color="8EA9DB"/>
                  <w:left w:val="nil"/>
                  <w:bottom w:val="single" w:sz="4" w:space="0" w:color="8EA9DB"/>
                  <w:right w:val="single" w:sz="4" w:space="0" w:color="8EA9DB"/>
                </w:tcBorders>
                <w:shd w:val="clear" w:color="D9E1F2" w:fill="D9E1F2"/>
                <w:vAlign w:val="center"/>
                <w:hideMark/>
              </w:tcPr>
              <w:p w14:paraId="274F3E19" w14:textId="77777777" w:rsidR="003166E1" w:rsidRPr="003166E1" w:rsidRDefault="003166E1" w:rsidP="00C224A0">
                <w:pPr>
                  <w:spacing w:after="0" w:line="240" w:lineRule="auto"/>
                  <w:jc w:val="right"/>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3</w:t>
                </w:r>
              </w:p>
            </w:tc>
          </w:tr>
          <w:tr w:rsidR="003166E1" w:rsidRPr="003166E1" w14:paraId="69D60A72" w14:textId="77777777" w:rsidTr="00C224A0">
            <w:trPr>
              <w:trHeight w:val="548"/>
            </w:trPr>
            <w:tc>
              <w:tcPr>
                <w:tcW w:w="7083" w:type="dxa"/>
                <w:tcBorders>
                  <w:top w:val="single" w:sz="4" w:space="0" w:color="8EA9DB"/>
                  <w:left w:val="single" w:sz="4" w:space="0" w:color="8EA9DB"/>
                  <w:bottom w:val="single" w:sz="4" w:space="0" w:color="8EA9DB"/>
                  <w:right w:val="nil"/>
                </w:tcBorders>
                <w:shd w:val="clear" w:color="auto" w:fill="auto"/>
                <w:vAlign w:val="center"/>
                <w:hideMark/>
              </w:tcPr>
              <w:p w14:paraId="061E5CE9" w14:textId="77777777" w:rsidR="003166E1" w:rsidRPr="003166E1" w:rsidRDefault="003166E1" w:rsidP="00C224A0">
                <w:pPr>
                  <w:spacing w:after="0" w:line="240" w:lineRule="auto"/>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Data Validation</w:t>
                </w:r>
              </w:p>
            </w:tc>
            <w:tc>
              <w:tcPr>
                <w:tcW w:w="2551" w:type="dxa"/>
                <w:tcBorders>
                  <w:top w:val="single" w:sz="4" w:space="0" w:color="8EA9DB"/>
                  <w:left w:val="nil"/>
                  <w:bottom w:val="single" w:sz="4" w:space="0" w:color="8EA9DB"/>
                  <w:right w:val="single" w:sz="4" w:space="0" w:color="8EA9DB"/>
                </w:tcBorders>
                <w:shd w:val="clear" w:color="auto" w:fill="auto"/>
                <w:vAlign w:val="center"/>
                <w:hideMark/>
              </w:tcPr>
              <w:p w14:paraId="55DF1283" w14:textId="77777777" w:rsidR="003166E1" w:rsidRPr="003166E1" w:rsidRDefault="003166E1" w:rsidP="00C224A0">
                <w:pPr>
                  <w:spacing w:after="0" w:line="240" w:lineRule="auto"/>
                  <w:jc w:val="right"/>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4</w:t>
                </w:r>
              </w:p>
            </w:tc>
          </w:tr>
          <w:tr w:rsidR="003166E1" w:rsidRPr="003166E1" w14:paraId="1A3C4456" w14:textId="77777777" w:rsidTr="00C224A0">
            <w:trPr>
              <w:trHeight w:val="556"/>
            </w:trPr>
            <w:tc>
              <w:tcPr>
                <w:tcW w:w="7083" w:type="dxa"/>
                <w:tcBorders>
                  <w:top w:val="single" w:sz="4" w:space="0" w:color="8EA9DB"/>
                  <w:left w:val="single" w:sz="4" w:space="0" w:color="8EA9DB"/>
                  <w:bottom w:val="single" w:sz="4" w:space="0" w:color="8EA9DB"/>
                  <w:right w:val="nil"/>
                </w:tcBorders>
                <w:shd w:val="clear" w:color="D9E1F2" w:fill="D9E1F2"/>
                <w:vAlign w:val="center"/>
                <w:hideMark/>
              </w:tcPr>
              <w:p w14:paraId="535BB5F8" w14:textId="77777777" w:rsidR="003166E1" w:rsidRPr="003166E1" w:rsidRDefault="003166E1" w:rsidP="00C224A0">
                <w:pPr>
                  <w:spacing w:after="0" w:line="240" w:lineRule="auto"/>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Data Cleaning</w:t>
                </w:r>
              </w:p>
            </w:tc>
            <w:tc>
              <w:tcPr>
                <w:tcW w:w="2551" w:type="dxa"/>
                <w:tcBorders>
                  <w:top w:val="single" w:sz="4" w:space="0" w:color="8EA9DB"/>
                  <w:left w:val="nil"/>
                  <w:bottom w:val="single" w:sz="4" w:space="0" w:color="8EA9DB"/>
                  <w:right w:val="single" w:sz="4" w:space="0" w:color="8EA9DB"/>
                </w:tcBorders>
                <w:shd w:val="clear" w:color="D9E1F2" w:fill="D9E1F2"/>
                <w:vAlign w:val="center"/>
                <w:hideMark/>
              </w:tcPr>
              <w:p w14:paraId="0060BCEB" w14:textId="77777777" w:rsidR="003166E1" w:rsidRPr="003166E1" w:rsidRDefault="003166E1" w:rsidP="00C224A0">
                <w:pPr>
                  <w:spacing w:after="0" w:line="240" w:lineRule="auto"/>
                  <w:jc w:val="right"/>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5</w:t>
                </w:r>
              </w:p>
            </w:tc>
          </w:tr>
          <w:tr w:rsidR="003166E1" w:rsidRPr="003166E1" w14:paraId="18DE698A" w14:textId="77777777" w:rsidTr="00C224A0">
            <w:trPr>
              <w:trHeight w:val="564"/>
            </w:trPr>
            <w:tc>
              <w:tcPr>
                <w:tcW w:w="7083" w:type="dxa"/>
                <w:tcBorders>
                  <w:top w:val="single" w:sz="4" w:space="0" w:color="8EA9DB"/>
                  <w:left w:val="single" w:sz="4" w:space="0" w:color="8EA9DB"/>
                  <w:bottom w:val="single" w:sz="4" w:space="0" w:color="8EA9DB"/>
                  <w:right w:val="nil"/>
                </w:tcBorders>
                <w:shd w:val="clear" w:color="auto" w:fill="auto"/>
                <w:vAlign w:val="center"/>
                <w:hideMark/>
              </w:tcPr>
              <w:p w14:paraId="15165D3B" w14:textId="77777777" w:rsidR="003166E1" w:rsidRPr="003166E1" w:rsidRDefault="003166E1" w:rsidP="00C224A0">
                <w:pPr>
                  <w:spacing w:after="0" w:line="240" w:lineRule="auto"/>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Tools</w:t>
                </w:r>
              </w:p>
            </w:tc>
            <w:tc>
              <w:tcPr>
                <w:tcW w:w="2551" w:type="dxa"/>
                <w:tcBorders>
                  <w:top w:val="single" w:sz="4" w:space="0" w:color="8EA9DB"/>
                  <w:left w:val="nil"/>
                  <w:bottom w:val="single" w:sz="4" w:space="0" w:color="8EA9DB"/>
                  <w:right w:val="single" w:sz="4" w:space="0" w:color="8EA9DB"/>
                </w:tcBorders>
                <w:shd w:val="clear" w:color="auto" w:fill="auto"/>
                <w:vAlign w:val="center"/>
                <w:hideMark/>
              </w:tcPr>
              <w:p w14:paraId="160354F1" w14:textId="77777777" w:rsidR="003166E1" w:rsidRPr="003166E1" w:rsidRDefault="003166E1" w:rsidP="00C224A0">
                <w:pPr>
                  <w:spacing w:after="0" w:line="240" w:lineRule="auto"/>
                  <w:jc w:val="right"/>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6</w:t>
                </w:r>
              </w:p>
            </w:tc>
          </w:tr>
          <w:tr w:rsidR="003166E1" w:rsidRPr="003166E1" w14:paraId="54922043" w14:textId="77777777" w:rsidTr="00C224A0">
            <w:trPr>
              <w:trHeight w:val="624"/>
            </w:trPr>
            <w:tc>
              <w:tcPr>
                <w:tcW w:w="7083" w:type="dxa"/>
                <w:tcBorders>
                  <w:top w:val="single" w:sz="4" w:space="0" w:color="8EA9DB"/>
                  <w:left w:val="single" w:sz="4" w:space="0" w:color="8EA9DB"/>
                  <w:bottom w:val="single" w:sz="4" w:space="0" w:color="8EA9DB"/>
                  <w:right w:val="nil"/>
                </w:tcBorders>
                <w:shd w:val="clear" w:color="D9E1F2" w:fill="D9E1F2"/>
                <w:vAlign w:val="center"/>
                <w:hideMark/>
              </w:tcPr>
              <w:p w14:paraId="2783A3D0" w14:textId="77777777" w:rsidR="003166E1" w:rsidRPr="003166E1" w:rsidRDefault="003166E1" w:rsidP="00C224A0">
                <w:pPr>
                  <w:spacing w:after="0" w:line="240" w:lineRule="auto"/>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Dashboard</w:t>
                </w:r>
              </w:p>
            </w:tc>
            <w:tc>
              <w:tcPr>
                <w:tcW w:w="2551" w:type="dxa"/>
                <w:tcBorders>
                  <w:top w:val="single" w:sz="4" w:space="0" w:color="8EA9DB"/>
                  <w:left w:val="nil"/>
                  <w:bottom w:val="single" w:sz="4" w:space="0" w:color="8EA9DB"/>
                  <w:right w:val="single" w:sz="4" w:space="0" w:color="8EA9DB"/>
                </w:tcBorders>
                <w:shd w:val="clear" w:color="D9E1F2" w:fill="D9E1F2"/>
                <w:vAlign w:val="center"/>
                <w:hideMark/>
              </w:tcPr>
              <w:p w14:paraId="003035F1" w14:textId="77777777" w:rsidR="003166E1" w:rsidRPr="003166E1" w:rsidRDefault="003166E1" w:rsidP="00C224A0">
                <w:pPr>
                  <w:spacing w:after="0" w:line="240" w:lineRule="auto"/>
                  <w:jc w:val="right"/>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7</w:t>
                </w:r>
              </w:p>
            </w:tc>
          </w:tr>
          <w:tr w:rsidR="003166E1" w:rsidRPr="003166E1" w14:paraId="3FAD7B6F" w14:textId="77777777" w:rsidTr="00C224A0">
            <w:trPr>
              <w:trHeight w:val="624"/>
            </w:trPr>
            <w:tc>
              <w:tcPr>
                <w:tcW w:w="7083" w:type="dxa"/>
                <w:tcBorders>
                  <w:top w:val="single" w:sz="4" w:space="0" w:color="8EA9DB"/>
                  <w:left w:val="single" w:sz="4" w:space="0" w:color="8EA9DB"/>
                  <w:bottom w:val="single" w:sz="4" w:space="0" w:color="8EA9DB"/>
                  <w:right w:val="nil"/>
                </w:tcBorders>
                <w:shd w:val="clear" w:color="auto" w:fill="auto"/>
                <w:vAlign w:val="center"/>
                <w:hideMark/>
              </w:tcPr>
              <w:p w14:paraId="04EC8FA6" w14:textId="77777777" w:rsidR="003166E1" w:rsidRPr="003166E1" w:rsidRDefault="003166E1" w:rsidP="00C224A0">
                <w:pPr>
                  <w:spacing w:after="0" w:line="240" w:lineRule="auto"/>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Storytelling</w:t>
                </w:r>
              </w:p>
            </w:tc>
            <w:tc>
              <w:tcPr>
                <w:tcW w:w="2551" w:type="dxa"/>
                <w:tcBorders>
                  <w:top w:val="single" w:sz="4" w:space="0" w:color="8EA9DB"/>
                  <w:left w:val="nil"/>
                  <w:bottom w:val="single" w:sz="4" w:space="0" w:color="8EA9DB"/>
                  <w:right w:val="single" w:sz="4" w:space="0" w:color="8EA9DB"/>
                </w:tcBorders>
                <w:shd w:val="clear" w:color="auto" w:fill="auto"/>
                <w:vAlign w:val="center"/>
                <w:hideMark/>
              </w:tcPr>
              <w:p w14:paraId="024F84FC" w14:textId="77777777" w:rsidR="003166E1" w:rsidRPr="003166E1" w:rsidRDefault="003166E1" w:rsidP="00C224A0">
                <w:pPr>
                  <w:spacing w:after="0" w:line="240" w:lineRule="auto"/>
                  <w:jc w:val="right"/>
                  <w:rPr>
                    <w:rFonts w:ascii="Calibri" w:eastAsia="Times New Roman" w:hAnsi="Calibri" w:cs="Calibri"/>
                    <w:color w:val="000000"/>
                    <w:kern w:val="0"/>
                    <w:sz w:val="24"/>
                    <w:szCs w:val="24"/>
                    <w:lang w:val="en-IN" w:eastAsia="en-IN"/>
                    <w14:ligatures w14:val="none"/>
                  </w:rPr>
                </w:pPr>
                <w:r w:rsidRPr="003166E1">
                  <w:rPr>
                    <w:rFonts w:ascii="Calibri" w:eastAsia="Times New Roman" w:hAnsi="Calibri" w:cs="Calibri"/>
                    <w:color w:val="000000"/>
                    <w:kern w:val="0"/>
                    <w:sz w:val="24"/>
                    <w:szCs w:val="24"/>
                    <w:lang w:val="en-IN" w:eastAsia="en-IN"/>
                    <w14:ligatures w14:val="none"/>
                  </w:rPr>
                  <w:t>8</w:t>
                </w:r>
              </w:p>
            </w:tc>
          </w:tr>
        </w:tbl>
        <w:p w14:paraId="5B402896" w14:textId="5F86CE03" w:rsidR="003166E1" w:rsidRPr="00C224A0" w:rsidRDefault="00C224A0" w:rsidP="003166E1">
          <w:pPr>
            <w:rPr>
              <w:b/>
              <w:bCs/>
              <w:sz w:val="32"/>
              <w:szCs w:val="32"/>
              <w:u w:val="single"/>
              <w:lang w:val="en-IN"/>
            </w:rPr>
          </w:pPr>
          <w:r w:rsidRPr="00C224A0">
            <w:rPr>
              <w:b/>
              <w:bCs/>
              <w:sz w:val="32"/>
              <w:szCs w:val="32"/>
              <w:u w:val="single"/>
              <w:lang w:val="en-IN"/>
            </w:rPr>
            <w:t>Table of Contents</w:t>
          </w:r>
        </w:p>
      </w:sdtContent>
    </w:sdt>
    <w:p w14:paraId="23F9AE9F" w14:textId="77777777" w:rsidR="00904CC7" w:rsidRDefault="00904CC7" w:rsidP="003166E1">
      <w:pPr>
        <w:rPr>
          <w:lang w:val="en-IN"/>
        </w:rPr>
      </w:pPr>
    </w:p>
    <w:p w14:paraId="4C2944B5" w14:textId="77777777" w:rsidR="00904CC7" w:rsidRDefault="00904CC7" w:rsidP="003166E1">
      <w:pPr>
        <w:rPr>
          <w:lang w:val="en-IN"/>
        </w:rPr>
      </w:pPr>
    </w:p>
    <w:p w14:paraId="68E2DEC0" w14:textId="77777777" w:rsidR="00904CC7" w:rsidRDefault="00904CC7" w:rsidP="003166E1">
      <w:pPr>
        <w:rPr>
          <w:lang w:val="en-IN"/>
        </w:rPr>
      </w:pPr>
    </w:p>
    <w:p w14:paraId="2166BD95" w14:textId="77777777" w:rsidR="00904CC7" w:rsidRDefault="00904CC7" w:rsidP="003166E1">
      <w:pPr>
        <w:rPr>
          <w:lang w:val="en-IN"/>
        </w:rPr>
      </w:pPr>
    </w:p>
    <w:p w14:paraId="405FF8E0" w14:textId="77777777" w:rsidR="00904CC7" w:rsidRDefault="00904CC7" w:rsidP="003166E1">
      <w:pPr>
        <w:rPr>
          <w:lang w:val="en-IN"/>
        </w:rPr>
      </w:pPr>
    </w:p>
    <w:p w14:paraId="4EA70B3C" w14:textId="77777777" w:rsidR="00904CC7" w:rsidRDefault="00904CC7" w:rsidP="003166E1">
      <w:pPr>
        <w:rPr>
          <w:lang w:val="en-IN"/>
        </w:rPr>
      </w:pPr>
    </w:p>
    <w:p w14:paraId="7A812EA8" w14:textId="77777777" w:rsidR="00904CC7" w:rsidRDefault="00904CC7" w:rsidP="003166E1">
      <w:pPr>
        <w:rPr>
          <w:lang w:val="en-IN"/>
        </w:rPr>
      </w:pPr>
    </w:p>
    <w:p w14:paraId="04023B2B" w14:textId="77777777" w:rsidR="00904CC7" w:rsidRDefault="00904CC7" w:rsidP="003166E1">
      <w:pPr>
        <w:rPr>
          <w:lang w:val="en-IN"/>
        </w:rPr>
      </w:pPr>
    </w:p>
    <w:p w14:paraId="17318782" w14:textId="77777777" w:rsidR="00904CC7" w:rsidRDefault="00904CC7" w:rsidP="003166E1">
      <w:pPr>
        <w:rPr>
          <w:lang w:val="en-IN"/>
        </w:rPr>
      </w:pPr>
    </w:p>
    <w:p w14:paraId="3F793AB0" w14:textId="77777777" w:rsidR="00904CC7" w:rsidRDefault="00904CC7" w:rsidP="003166E1">
      <w:pPr>
        <w:rPr>
          <w:lang w:val="en-IN"/>
        </w:rPr>
      </w:pPr>
    </w:p>
    <w:p w14:paraId="64B16D0B" w14:textId="452F1EFC" w:rsidR="003166E1" w:rsidRPr="003166E1" w:rsidRDefault="003166E1" w:rsidP="003166E1">
      <w:pPr>
        <w:rPr>
          <w:b/>
          <w:bCs/>
          <w:lang w:val="en-IN"/>
        </w:rPr>
      </w:pPr>
    </w:p>
    <w:p w14:paraId="668D86B7" w14:textId="77777777" w:rsidR="00904CC7" w:rsidRDefault="00904CC7" w:rsidP="003166E1">
      <w:pPr>
        <w:rPr>
          <w:rFonts w:cstheme="minorHAnsi"/>
          <w:b/>
          <w:bCs/>
          <w:lang w:val="en-IN"/>
        </w:rPr>
      </w:pPr>
    </w:p>
    <w:p w14:paraId="6EC3189B" w14:textId="77777777" w:rsidR="00904CC7" w:rsidRDefault="00904CC7" w:rsidP="003166E1">
      <w:pPr>
        <w:rPr>
          <w:rFonts w:cstheme="minorHAnsi"/>
          <w:b/>
          <w:bCs/>
          <w:lang w:val="en-IN"/>
        </w:rPr>
      </w:pPr>
    </w:p>
    <w:p w14:paraId="6285E1AA" w14:textId="77777777" w:rsidR="00904CC7" w:rsidRDefault="00904CC7" w:rsidP="003166E1">
      <w:pPr>
        <w:rPr>
          <w:rFonts w:cstheme="minorHAnsi"/>
          <w:b/>
          <w:bCs/>
          <w:lang w:val="en-IN"/>
        </w:rPr>
      </w:pPr>
    </w:p>
    <w:p w14:paraId="05B12CEB" w14:textId="0458ECED" w:rsidR="003166E1" w:rsidRPr="003166E1" w:rsidRDefault="003166E1" w:rsidP="003166E1">
      <w:pPr>
        <w:rPr>
          <w:rFonts w:cstheme="minorHAnsi"/>
          <w:b/>
          <w:bCs/>
          <w:lang w:val="en-IN"/>
        </w:rPr>
      </w:pPr>
      <w:r w:rsidRPr="003166E1">
        <w:rPr>
          <w:rFonts w:cstheme="minorHAnsi"/>
          <w:b/>
          <w:bCs/>
          <w:lang w:val="en-IN"/>
        </w:rPr>
        <w:t>1. PROBLEM STATEMENT</w:t>
      </w:r>
    </w:p>
    <w:p w14:paraId="7914F8C0" w14:textId="77777777" w:rsidR="003166E1" w:rsidRPr="003166E1" w:rsidRDefault="003166E1" w:rsidP="003166E1">
      <w:pPr>
        <w:rPr>
          <w:rFonts w:cstheme="minorHAnsi"/>
          <w:lang w:val="en-IN"/>
        </w:rPr>
      </w:pPr>
      <w:r w:rsidRPr="003166E1">
        <w:rPr>
          <w:rFonts w:cstheme="minorHAnsi"/>
          <w:b/>
          <w:bCs/>
          <w:lang w:val="en-IN"/>
        </w:rPr>
        <w:t>Sales Performance and Forecasting for Zepto</w:t>
      </w:r>
    </w:p>
    <w:p w14:paraId="3497E599" w14:textId="77777777" w:rsidR="003166E1" w:rsidRPr="003166E1" w:rsidRDefault="003166E1" w:rsidP="003166E1">
      <w:pPr>
        <w:rPr>
          <w:rFonts w:cstheme="minorHAnsi"/>
          <w:lang w:val="en-IN"/>
        </w:rPr>
      </w:pPr>
      <w:r w:rsidRPr="003166E1">
        <w:rPr>
          <w:rFonts w:cstheme="minorHAnsi"/>
          <w:lang w:val="en-IN"/>
        </w:rPr>
        <w:t>Zepto, a rapidly growing grocery delivery service, aims to optimize sales strategies while enhancing customer satisfaction. To achieve this, leveraging data analysis and forecasting techniques is critical for understanding sales trends, product performance, and regional preferences.</w:t>
      </w:r>
    </w:p>
    <w:p w14:paraId="424FDE32" w14:textId="77777777" w:rsidR="003166E1" w:rsidRPr="003166E1" w:rsidRDefault="003166E1" w:rsidP="003166E1">
      <w:pPr>
        <w:rPr>
          <w:rFonts w:cstheme="minorHAnsi"/>
          <w:b/>
          <w:bCs/>
          <w:lang w:val="en-IN"/>
        </w:rPr>
      </w:pPr>
      <w:r w:rsidRPr="003166E1">
        <w:rPr>
          <w:rFonts w:cstheme="minorHAnsi"/>
          <w:b/>
          <w:bCs/>
          <w:lang w:val="en-IN"/>
        </w:rPr>
        <w:t>Objective</w:t>
      </w:r>
    </w:p>
    <w:p w14:paraId="0D0C062C" w14:textId="77777777" w:rsidR="003166E1" w:rsidRPr="003166E1" w:rsidRDefault="003166E1" w:rsidP="003166E1">
      <w:pPr>
        <w:rPr>
          <w:rFonts w:cstheme="minorHAnsi"/>
          <w:lang w:val="en-IN"/>
        </w:rPr>
      </w:pPr>
      <w:r w:rsidRPr="003166E1">
        <w:rPr>
          <w:rFonts w:cstheme="minorHAnsi"/>
          <w:lang w:val="en-IN"/>
        </w:rPr>
        <w:t>The primary goal is to analyze historical sales data, generate actionable insights, and forecast future sales trends to enable data-driven decision-making for growth and efficiency.</w:t>
      </w:r>
    </w:p>
    <w:p w14:paraId="21558FF1" w14:textId="77777777" w:rsidR="003166E1" w:rsidRPr="003166E1" w:rsidRDefault="003166E1" w:rsidP="003166E1">
      <w:pPr>
        <w:rPr>
          <w:rFonts w:cstheme="minorHAnsi"/>
          <w:b/>
          <w:bCs/>
          <w:lang w:val="en-IN"/>
        </w:rPr>
      </w:pPr>
      <w:r w:rsidRPr="003166E1">
        <w:rPr>
          <w:rFonts w:cstheme="minorHAnsi"/>
          <w:b/>
          <w:bCs/>
          <w:lang w:val="en-IN"/>
        </w:rPr>
        <w:t>Proposed Approach</w:t>
      </w:r>
    </w:p>
    <w:p w14:paraId="6A7FCEBD" w14:textId="77777777" w:rsidR="003166E1" w:rsidRPr="003166E1" w:rsidRDefault="003166E1" w:rsidP="003166E1">
      <w:pPr>
        <w:numPr>
          <w:ilvl w:val="0"/>
          <w:numId w:val="2"/>
        </w:numPr>
        <w:rPr>
          <w:rFonts w:cstheme="minorHAnsi"/>
          <w:lang w:val="en-IN"/>
        </w:rPr>
      </w:pPr>
      <w:r w:rsidRPr="003166E1">
        <w:rPr>
          <w:rFonts w:cstheme="minorHAnsi"/>
          <w:b/>
          <w:bCs/>
          <w:lang w:val="en-IN"/>
        </w:rPr>
        <w:t>Dashboard Creation</w:t>
      </w:r>
    </w:p>
    <w:p w14:paraId="442B1FB9" w14:textId="77777777" w:rsidR="003166E1" w:rsidRPr="003166E1" w:rsidRDefault="003166E1" w:rsidP="003166E1">
      <w:pPr>
        <w:numPr>
          <w:ilvl w:val="1"/>
          <w:numId w:val="2"/>
        </w:numPr>
        <w:rPr>
          <w:rFonts w:cstheme="minorHAnsi"/>
          <w:lang w:val="en-IN"/>
        </w:rPr>
      </w:pPr>
      <w:r w:rsidRPr="003166E1">
        <w:rPr>
          <w:rFonts w:cstheme="minorHAnsi"/>
          <w:lang w:val="en-IN"/>
        </w:rPr>
        <w:t>Build a dynamic dashboard with interactive visualizations for comprehensive data exploration.</w:t>
      </w:r>
    </w:p>
    <w:p w14:paraId="456CC7BC" w14:textId="77777777" w:rsidR="003166E1" w:rsidRPr="003166E1" w:rsidRDefault="003166E1" w:rsidP="003166E1">
      <w:pPr>
        <w:numPr>
          <w:ilvl w:val="0"/>
          <w:numId w:val="2"/>
        </w:numPr>
        <w:rPr>
          <w:rFonts w:cstheme="minorHAnsi"/>
          <w:lang w:val="en-IN"/>
        </w:rPr>
      </w:pPr>
      <w:r w:rsidRPr="003166E1">
        <w:rPr>
          <w:rFonts w:cstheme="minorHAnsi"/>
          <w:b/>
          <w:bCs/>
          <w:lang w:val="en-IN"/>
        </w:rPr>
        <w:t>Data Analysis</w:t>
      </w:r>
    </w:p>
    <w:p w14:paraId="793754BB" w14:textId="77777777" w:rsidR="003166E1" w:rsidRPr="003166E1" w:rsidRDefault="003166E1" w:rsidP="003166E1">
      <w:pPr>
        <w:numPr>
          <w:ilvl w:val="1"/>
          <w:numId w:val="2"/>
        </w:numPr>
        <w:rPr>
          <w:rFonts w:cstheme="minorHAnsi"/>
          <w:lang w:val="en-IN"/>
        </w:rPr>
      </w:pPr>
      <w:r w:rsidRPr="003166E1">
        <w:rPr>
          <w:rFonts w:cstheme="minorHAnsi"/>
          <w:lang w:val="en-IN"/>
        </w:rPr>
        <w:t>Evaluate sales trends across key dimensions like location, outlet size, and product categories.</w:t>
      </w:r>
    </w:p>
    <w:p w14:paraId="5ABA772E" w14:textId="77777777" w:rsidR="003166E1" w:rsidRPr="003166E1" w:rsidRDefault="003166E1" w:rsidP="003166E1">
      <w:pPr>
        <w:numPr>
          <w:ilvl w:val="1"/>
          <w:numId w:val="2"/>
        </w:numPr>
        <w:rPr>
          <w:rFonts w:cstheme="minorHAnsi"/>
          <w:lang w:val="en-IN"/>
        </w:rPr>
      </w:pPr>
      <w:r w:rsidRPr="003166E1">
        <w:rPr>
          <w:rFonts w:cstheme="minorHAnsi"/>
          <w:lang w:val="en-IN"/>
        </w:rPr>
        <w:t>Analyze customer ratings and their correlation with sales performance.</w:t>
      </w:r>
    </w:p>
    <w:p w14:paraId="3E7AF342" w14:textId="77777777" w:rsidR="003166E1" w:rsidRPr="003166E1" w:rsidRDefault="003166E1" w:rsidP="003166E1">
      <w:pPr>
        <w:numPr>
          <w:ilvl w:val="0"/>
          <w:numId w:val="2"/>
        </w:numPr>
        <w:rPr>
          <w:rFonts w:cstheme="minorHAnsi"/>
          <w:lang w:val="en-IN"/>
        </w:rPr>
      </w:pPr>
      <w:r w:rsidRPr="003166E1">
        <w:rPr>
          <w:rFonts w:cstheme="minorHAnsi"/>
          <w:b/>
          <w:bCs/>
          <w:lang w:val="en-IN"/>
        </w:rPr>
        <w:t>Sales Forecasting</w:t>
      </w:r>
    </w:p>
    <w:p w14:paraId="0DD2F2C3" w14:textId="77777777" w:rsidR="003166E1" w:rsidRPr="003166E1" w:rsidRDefault="003166E1" w:rsidP="003166E1">
      <w:pPr>
        <w:numPr>
          <w:ilvl w:val="1"/>
          <w:numId w:val="2"/>
        </w:numPr>
        <w:rPr>
          <w:rFonts w:cstheme="minorHAnsi"/>
          <w:lang w:val="en-IN"/>
        </w:rPr>
      </w:pPr>
      <w:r w:rsidRPr="003166E1">
        <w:rPr>
          <w:rFonts w:cstheme="minorHAnsi"/>
          <w:lang w:val="en-IN"/>
        </w:rPr>
        <w:t>Utilize time series analysis to predict sales for the next 15 days.</w:t>
      </w:r>
    </w:p>
    <w:p w14:paraId="70B7D6C3" w14:textId="77777777" w:rsidR="003166E1" w:rsidRPr="003166E1" w:rsidRDefault="003166E1" w:rsidP="003166E1">
      <w:pPr>
        <w:numPr>
          <w:ilvl w:val="0"/>
          <w:numId w:val="2"/>
        </w:numPr>
        <w:rPr>
          <w:rFonts w:cstheme="minorHAnsi"/>
          <w:lang w:val="en-IN"/>
        </w:rPr>
      </w:pPr>
      <w:r w:rsidRPr="003166E1">
        <w:rPr>
          <w:rFonts w:cstheme="minorHAnsi"/>
          <w:b/>
          <w:bCs/>
          <w:lang w:val="en-IN"/>
        </w:rPr>
        <w:t>Actionable Insights and Recommendations</w:t>
      </w:r>
    </w:p>
    <w:p w14:paraId="57B6F252" w14:textId="77777777" w:rsidR="003166E1" w:rsidRPr="003166E1" w:rsidRDefault="003166E1" w:rsidP="003166E1">
      <w:pPr>
        <w:numPr>
          <w:ilvl w:val="1"/>
          <w:numId w:val="2"/>
        </w:numPr>
        <w:rPr>
          <w:rFonts w:cstheme="minorHAnsi"/>
          <w:lang w:val="en-IN"/>
        </w:rPr>
      </w:pPr>
      <w:r w:rsidRPr="003166E1">
        <w:rPr>
          <w:rFonts w:cstheme="minorHAnsi"/>
          <w:lang w:val="en-IN"/>
        </w:rPr>
        <w:t>Provide strategic recommendations based on data insights to improve sales and enhance operational efficiency.</w:t>
      </w:r>
    </w:p>
    <w:p w14:paraId="207B1AD1" w14:textId="77777777" w:rsidR="003166E1" w:rsidRPr="003166E1" w:rsidRDefault="003166E1" w:rsidP="003166E1">
      <w:pPr>
        <w:rPr>
          <w:rFonts w:cstheme="minorHAnsi"/>
          <w:b/>
          <w:bCs/>
          <w:lang w:val="en-IN"/>
        </w:rPr>
      </w:pPr>
      <w:r w:rsidRPr="003166E1">
        <w:rPr>
          <w:rFonts w:cstheme="minorHAnsi"/>
          <w:b/>
          <w:bCs/>
          <w:lang w:val="en-IN"/>
        </w:rPr>
        <w:t>Expected Outcomes</w:t>
      </w:r>
    </w:p>
    <w:p w14:paraId="2DC09466" w14:textId="77777777" w:rsidR="003166E1" w:rsidRPr="003166E1" w:rsidRDefault="003166E1" w:rsidP="003166E1">
      <w:pPr>
        <w:numPr>
          <w:ilvl w:val="0"/>
          <w:numId w:val="3"/>
        </w:numPr>
        <w:rPr>
          <w:rFonts w:cstheme="minorHAnsi"/>
          <w:lang w:val="en-IN"/>
        </w:rPr>
      </w:pPr>
      <w:r w:rsidRPr="003166E1">
        <w:rPr>
          <w:rFonts w:cstheme="minorHAnsi"/>
          <w:lang w:val="en-IN"/>
        </w:rPr>
        <w:t>Identification of top-performing outlets and categories.</w:t>
      </w:r>
    </w:p>
    <w:p w14:paraId="5009EA0A" w14:textId="77777777" w:rsidR="003166E1" w:rsidRPr="003166E1" w:rsidRDefault="003166E1" w:rsidP="003166E1">
      <w:pPr>
        <w:numPr>
          <w:ilvl w:val="0"/>
          <w:numId w:val="3"/>
        </w:numPr>
        <w:rPr>
          <w:rFonts w:cstheme="minorHAnsi"/>
          <w:lang w:val="en-IN"/>
        </w:rPr>
      </w:pPr>
      <w:r w:rsidRPr="003166E1">
        <w:rPr>
          <w:rFonts w:cstheme="minorHAnsi"/>
          <w:lang w:val="en-IN"/>
        </w:rPr>
        <w:t>Accurate sales forecasting for inventory planning.</w:t>
      </w:r>
    </w:p>
    <w:p w14:paraId="27646B6F" w14:textId="77777777" w:rsidR="003166E1" w:rsidRPr="003166E1" w:rsidRDefault="003166E1" w:rsidP="003166E1">
      <w:pPr>
        <w:numPr>
          <w:ilvl w:val="0"/>
          <w:numId w:val="3"/>
        </w:numPr>
        <w:rPr>
          <w:rFonts w:cstheme="minorHAnsi"/>
          <w:lang w:val="en-IN"/>
        </w:rPr>
      </w:pPr>
      <w:r w:rsidRPr="003166E1">
        <w:rPr>
          <w:rFonts w:cstheme="minorHAnsi"/>
          <w:lang w:val="en-IN"/>
        </w:rPr>
        <w:t>Actionable strategies to enhance customer satisfaction and profitability.</w:t>
      </w:r>
    </w:p>
    <w:p w14:paraId="527A4715" w14:textId="3ACBFC7C" w:rsidR="003166E1" w:rsidRPr="003166E1" w:rsidRDefault="003166E1" w:rsidP="003166E1">
      <w:pPr>
        <w:rPr>
          <w:rFonts w:cstheme="minorHAnsi"/>
          <w:lang w:val="en-IN"/>
        </w:rPr>
      </w:pPr>
    </w:p>
    <w:p w14:paraId="1EEC0997" w14:textId="77777777" w:rsidR="00215C35" w:rsidRDefault="00215C35" w:rsidP="003166E1">
      <w:pPr>
        <w:rPr>
          <w:rFonts w:cstheme="minorHAnsi"/>
          <w:b/>
          <w:bCs/>
          <w:lang w:val="en-IN"/>
        </w:rPr>
      </w:pPr>
    </w:p>
    <w:p w14:paraId="7B3BCB8D" w14:textId="77777777" w:rsidR="00215C35" w:rsidRDefault="00215C35" w:rsidP="003166E1">
      <w:pPr>
        <w:rPr>
          <w:rFonts w:cstheme="minorHAnsi"/>
          <w:b/>
          <w:bCs/>
          <w:lang w:val="en-IN"/>
        </w:rPr>
      </w:pPr>
    </w:p>
    <w:p w14:paraId="3805CE97" w14:textId="6038B9C6" w:rsidR="003166E1" w:rsidRPr="003166E1" w:rsidRDefault="003166E1" w:rsidP="003166E1">
      <w:pPr>
        <w:rPr>
          <w:rFonts w:cstheme="minorHAnsi"/>
          <w:b/>
          <w:bCs/>
          <w:lang w:val="en-IN"/>
        </w:rPr>
      </w:pPr>
      <w:r w:rsidRPr="003166E1">
        <w:rPr>
          <w:rFonts w:cstheme="minorHAnsi"/>
          <w:b/>
          <w:bCs/>
          <w:lang w:val="en-IN"/>
        </w:rPr>
        <w:t>2. DATA REQUIREMENT</w:t>
      </w:r>
    </w:p>
    <w:p w14:paraId="51D34827" w14:textId="77777777" w:rsidR="003166E1" w:rsidRPr="003166E1" w:rsidRDefault="003166E1" w:rsidP="003166E1">
      <w:pPr>
        <w:rPr>
          <w:rFonts w:cstheme="minorHAnsi"/>
          <w:lang w:val="en-IN"/>
        </w:rPr>
      </w:pPr>
      <w:r w:rsidRPr="003166E1">
        <w:rPr>
          <w:rFonts w:cstheme="minorHAnsi"/>
          <w:lang w:val="en-IN"/>
        </w:rPr>
        <w:t>The following data fields are required for analysis and forecasting:</w:t>
      </w:r>
    </w:p>
    <w:p w14:paraId="3183DD15" w14:textId="77777777" w:rsidR="003166E1" w:rsidRPr="003166E1" w:rsidRDefault="003166E1" w:rsidP="003166E1">
      <w:pPr>
        <w:numPr>
          <w:ilvl w:val="0"/>
          <w:numId w:val="4"/>
        </w:numPr>
        <w:rPr>
          <w:rFonts w:cstheme="minorHAnsi"/>
          <w:lang w:val="en-IN"/>
        </w:rPr>
      </w:pPr>
      <w:r w:rsidRPr="003166E1">
        <w:rPr>
          <w:rFonts w:cstheme="minorHAnsi"/>
          <w:b/>
          <w:bCs/>
          <w:lang w:val="en-IN"/>
        </w:rPr>
        <w:t>Item Fat Content</w:t>
      </w:r>
      <w:r w:rsidRPr="003166E1">
        <w:rPr>
          <w:rFonts w:cstheme="minorHAnsi"/>
          <w:lang w:val="en-IN"/>
        </w:rPr>
        <w:t xml:space="preserve"> - Classification of products (e.g., Regular, Low Fat).</w:t>
      </w:r>
    </w:p>
    <w:p w14:paraId="2AC52B19" w14:textId="77777777" w:rsidR="003166E1" w:rsidRPr="003166E1" w:rsidRDefault="003166E1" w:rsidP="003166E1">
      <w:pPr>
        <w:numPr>
          <w:ilvl w:val="0"/>
          <w:numId w:val="4"/>
        </w:numPr>
        <w:rPr>
          <w:rFonts w:cstheme="minorHAnsi"/>
          <w:lang w:val="en-IN"/>
        </w:rPr>
      </w:pPr>
      <w:r w:rsidRPr="003166E1">
        <w:rPr>
          <w:rFonts w:cstheme="minorHAnsi"/>
          <w:b/>
          <w:bCs/>
          <w:lang w:val="en-IN"/>
        </w:rPr>
        <w:t>Item Identifier</w:t>
      </w:r>
      <w:r w:rsidRPr="003166E1">
        <w:rPr>
          <w:rFonts w:cstheme="minorHAnsi"/>
          <w:lang w:val="en-IN"/>
        </w:rPr>
        <w:t xml:space="preserve"> - Unique product ID.</w:t>
      </w:r>
    </w:p>
    <w:p w14:paraId="691327F6" w14:textId="77777777" w:rsidR="003166E1" w:rsidRPr="003166E1" w:rsidRDefault="003166E1" w:rsidP="003166E1">
      <w:pPr>
        <w:numPr>
          <w:ilvl w:val="0"/>
          <w:numId w:val="4"/>
        </w:numPr>
        <w:rPr>
          <w:rFonts w:cstheme="minorHAnsi"/>
          <w:lang w:val="en-IN"/>
        </w:rPr>
      </w:pPr>
      <w:r w:rsidRPr="003166E1">
        <w:rPr>
          <w:rFonts w:cstheme="minorHAnsi"/>
          <w:b/>
          <w:bCs/>
          <w:lang w:val="en-IN"/>
        </w:rPr>
        <w:t>Item Type</w:t>
      </w:r>
      <w:r w:rsidRPr="003166E1">
        <w:rPr>
          <w:rFonts w:cstheme="minorHAnsi"/>
          <w:lang w:val="en-IN"/>
        </w:rPr>
        <w:t xml:space="preserve"> - Product categories (e.g., Fruits, Dairy).</w:t>
      </w:r>
    </w:p>
    <w:p w14:paraId="1EF0E5F4" w14:textId="77777777" w:rsidR="003166E1" w:rsidRPr="003166E1" w:rsidRDefault="003166E1" w:rsidP="003166E1">
      <w:pPr>
        <w:numPr>
          <w:ilvl w:val="0"/>
          <w:numId w:val="4"/>
        </w:numPr>
        <w:rPr>
          <w:rFonts w:cstheme="minorHAnsi"/>
          <w:lang w:val="en-IN"/>
        </w:rPr>
      </w:pPr>
      <w:r w:rsidRPr="003166E1">
        <w:rPr>
          <w:rFonts w:cstheme="minorHAnsi"/>
          <w:b/>
          <w:bCs/>
          <w:lang w:val="en-IN"/>
        </w:rPr>
        <w:t>Outlet Establishment Year</w:t>
      </w:r>
      <w:r w:rsidRPr="003166E1">
        <w:rPr>
          <w:rFonts w:cstheme="minorHAnsi"/>
          <w:lang w:val="en-IN"/>
        </w:rPr>
        <w:t xml:space="preserve"> - Year the outlet was established.</w:t>
      </w:r>
    </w:p>
    <w:p w14:paraId="1AB29676" w14:textId="77777777" w:rsidR="003166E1" w:rsidRPr="003166E1" w:rsidRDefault="003166E1" w:rsidP="003166E1">
      <w:pPr>
        <w:numPr>
          <w:ilvl w:val="0"/>
          <w:numId w:val="4"/>
        </w:numPr>
        <w:rPr>
          <w:rFonts w:cstheme="minorHAnsi"/>
          <w:lang w:val="en-IN"/>
        </w:rPr>
      </w:pPr>
      <w:r w:rsidRPr="003166E1">
        <w:rPr>
          <w:rFonts w:cstheme="minorHAnsi"/>
          <w:b/>
          <w:bCs/>
          <w:lang w:val="en-IN"/>
        </w:rPr>
        <w:t>Outlet Identifier</w:t>
      </w:r>
      <w:r w:rsidRPr="003166E1">
        <w:rPr>
          <w:rFonts w:cstheme="minorHAnsi"/>
          <w:lang w:val="en-IN"/>
        </w:rPr>
        <w:t xml:space="preserve"> - Unique outlet ID.</w:t>
      </w:r>
    </w:p>
    <w:p w14:paraId="5042F805" w14:textId="77777777" w:rsidR="003166E1" w:rsidRPr="003166E1" w:rsidRDefault="003166E1" w:rsidP="003166E1">
      <w:pPr>
        <w:numPr>
          <w:ilvl w:val="0"/>
          <w:numId w:val="4"/>
        </w:numPr>
        <w:rPr>
          <w:rFonts w:cstheme="minorHAnsi"/>
          <w:lang w:val="en-IN"/>
        </w:rPr>
      </w:pPr>
      <w:r w:rsidRPr="003166E1">
        <w:rPr>
          <w:rFonts w:cstheme="minorHAnsi"/>
          <w:b/>
          <w:bCs/>
          <w:lang w:val="en-IN"/>
        </w:rPr>
        <w:t>Outlet Location Type</w:t>
      </w:r>
      <w:r w:rsidRPr="003166E1">
        <w:rPr>
          <w:rFonts w:cstheme="minorHAnsi"/>
          <w:lang w:val="en-IN"/>
        </w:rPr>
        <w:t xml:space="preserve"> - Region classification (e.g., Tier 1, Tier 2).</w:t>
      </w:r>
    </w:p>
    <w:p w14:paraId="3431B8C6" w14:textId="77777777" w:rsidR="003166E1" w:rsidRPr="003166E1" w:rsidRDefault="003166E1" w:rsidP="003166E1">
      <w:pPr>
        <w:numPr>
          <w:ilvl w:val="0"/>
          <w:numId w:val="4"/>
        </w:numPr>
        <w:rPr>
          <w:rFonts w:cstheme="minorHAnsi"/>
          <w:lang w:val="en-IN"/>
        </w:rPr>
      </w:pPr>
      <w:r w:rsidRPr="003166E1">
        <w:rPr>
          <w:rFonts w:cstheme="minorHAnsi"/>
          <w:b/>
          <w:bCs/>
          <w:lang w:val="en-IN"/>
        </w:rPr>
        <w:t>Outlet Size</w:t>
      </w:r>
      <w:r w:rsidRPr="003166E1">
        <w:rPr>
          <w:rFonts w:cstheme="minorHAnsi"/>
          <w:lang w:val="en-IN"/>
        </w:rPr>
        <w:t xml:space="preserve"> - Outlet capacity (e.g., Small, Medium, Large).</w:t>
      </w:r>
    </w:p>
    <w:p w14:paraId="728A5F6A" w14:textId="77777777" w:rsidR="003166E1" w:rsidRPr="003166E1" w:rsidRDefault="003166E1" w:rsidP="003166E1">
      <w:pPr>
        <w:numPr>
          <w:ilvl w:val="0"/>
          <w:numId w:val="4"/>
        </w:numPr>
        <w:rPr>
          <w:rFonts w:cstheme="minorHAnsi"/>
          <w:lang w:val="en-IN"/>
        </w:rPr>
      </w:pPr>
      <w:r w:rsidRPr="003166E1">
        <w:rPr>
          <w:rFonts w:cstheme="minorHAnsi"/>
          <w:b/>
          <w:bCs/>
          <w:lang w:val="en-IN"/>
        </w:rPr>
        <w:t>Outlet Type</w:t>
      </w:r>
      <w:r w:rsidRPr="003166E1">
        <w:rPr>
          <w:rFonts w:cstheme="minorHAnsi"/>
          <w:lang w:val="en-IN"/>
        </w:rPr>
        <w:t xml:space="preserve"> - Store type (e.g., Supermarket Type1).</w:t>
      </w:r>
    </w:p>
    <w:p w14:paraId="417B5D65" w14:textId="77777777" w:rsidR="003166E1" w:rsidRPr="003166E1" w:rsidRDefault="003166E1" w:rsidP="003166E1">
      <w:pPr>
        <w:numPr>
          <w:ilvl w:val="0"/>
          <w:numId w:val="4"/>
        </w:numPr>
        <w:rPr>
          <w:rFonts w:cstheme="minorHAnsi"/>
          <w:lang w:val="en-IN"/>
        </w:rPr>
      </w:pPr>
      <w:r w:rsidRPr="003166E1">
        <w:rPr>
          <w:rFonts w:cstheme="minorHAnsi"/>
          <w:b/>
          <w:bCs/>
          <w:lang w:val="en-IN"/>
        </w:rPr>
        <w:t>Item Visibility</w:t>
      </w:r>
      <w:r w:rsidRPr="003166E1">
        <w:rPr>
          <w:rFonts w:cstheme="minorHAnsi"/>
          <w:lang w:val="en-IN"/>
        </w:rPr>
        <w:t xml:space="preserve"> - Visibility percentage of the product.</w:t>
      </w:r>
    </w:p>
    <w:p w14:paraId="34BAB725" w14:textId="77777777" w:rsidR="003166E1" w:rsidRPr="003166E1" w:rsidRDefault="003166E1" w:rsidP="003166E1">
      <w:pPr>
        <w:numPr>
          <w:ilvl w:val="0"/>
          <w:numId w:val="4"/>
        </w:numPr>
        <w:rPr>
          <w:rFonts w:cstheme="minorHAnsi"/>
          <w:lang w:val="en-IN"/>
        </w:rPr>
      </w:pPr>
      <w:r w:rsidRPr="003166E1">
        <w:rPr>
          <w:rFonts w:cstheme="minorHAnsi"/>
          <w:b/>
          <w:bCs/>
          <w:lang w:val="en-IN"/>
        </w:rPr>
        <w:t>Item Weight</w:t>
      </w:r>
      <w:r w:rsidRPr="003166E1">
        <w:rPr>
          <w:rFonts w:cstheme="minorHAnsi"/>
          <w:lang w:val="en-IN"/>
        </w:rPr>
        <w:t xml:space="preserve"> - Weight of the product.</w:t>
      </w:r>
    </w:p>
    <w:p w14:paraId="7A10DCE8" w14:textId="77777777" w:rsidR="003166E1" w:rsidRPr="003166E1" w:rsidRDefault="003166E1" w:rsidP="003166E1">
      <w:pPr>
        <w:numPr>
          <w:ilvl w:val="0"/>
          <w:numId w:val="4"/>
        </w:numPr>
        <w:rPr>
          <w:rFonts w:cstheme="minorHAnsi"/>
          <w:lang w:val="en-IN"/>
        </w:rPr>
      </w:pPr>
      <w:r w:rsidRPr="003166E1">
        <w:rPr>
          <w:rFonts w:cstheme="minorHAnsi"/>
          <w:b/>
          <w:bCs/>
          <w:lang w:val="en-IN"/>
        </w:rPr>
        <w:t>Sales</w:t>
      </w:r>
      <w:r w:rsidRPr="003166E1">
        <w:rPr>
          <w:rFonts w:cstheme="minorHAnsi"/>
          <w:lang w:val="en-IN"/>
        </w:rPr>
        <w:t xml:space="preserve"> - Total sales value.</w:t>
      </w:r>
    </w:p>
    <w:p w14:paraId="73F7A1A5" w14:textId="77777777" w:rsidR="003166E1" w:rsidRPr="003166E1" w:rsidRDefault="003166E1" w:rsidP="003166E1">
      <w:pPr>
        <w:numPr>
          <w:ilvl w:val="0"/>
          <w:numId w:val="4"/>
        </w:numPr>
        <w:rPr>
          <w:rFonts w:cstheme="minorHAnsi"/>
          <w:lang w:val="en-IN"/>
        </w:rPr>
      </w:pPr>
      <w:r w:rsidRPr="003166E1">
        <w:rPr>
          <w:rFonts w:cstheme="minorHAnsi"/>
          <w:b/>
          <w:bCs/>
          <w:lang w:val="en-IN"/>
        </w:rPr>
        <w:t>Rating</w:t>
      </w:r>
      <w:r w:rsidRPr="003166E1">
        <w:rPr>
          <w:rFonts w:cstheme="minorHAnsi"/>
          <w:lang w:val="en-IN"/>
        </w:rPr>
        <w:t xml:space="preserve"> - Customer ratings.</w:t>
      </w:r>
    </w:p>
    <w:p w14:paraId="7E013066" w14:textId="77777777" w:rsidR="003166E1" w:rsidRPr="003166E1" w:rsidRDefault="003166E1" w:rsidP="003166E1">
      <w:pPr>
        <w:rPr>
          <w:rFonts w:cstheme="minorHAnsi"/>
          <w:lang w:val="en-IN"/>
        </w:rPr>
      </w:pPr>
      <w:r w:rsidRPr="003166E1">
        <w:rPr>
          <w:rFonts w:cstheme="minorHAnsi"/>
          <w:lang w:val="en-IN"/>
        </w:rPr>
        <w:pict w14:anchorId="70801BF2">
          <v:rect id="_x0000_i1082" style="width:0;height:1.5pt" o:hralign="center" o:hrstd="t" o:hr="t" fillcolor="#a0a0a0" stroked="f"/>
        </w:pict>
      </w:r>
    </w:p>
    <w:p w14:paraId="0EAAA3D5" w14:textId="77777777" w:rsidR="003166E1" w:rsidRPr="003166E1" w:rsidRDefault="003166E1" w:rsidP="003166E1">
      <w:pPr>
        <w:rPr>
          <w:rFonts w:cstheme="minorHAnsi"/>
          <w:b/>
          <w:bCs/>
          <w:lang w:val="en-IN"/>
        </w:rPr>
      </w:pPr>
      <w:r w:rsidRPr="003166E1">
        <w:rPr>
          <w:rFonts w:cstheme="minorHAnsi"/>
          <w:b/>
          <w:bCs/>
          <w:lang w:val="en-IN"/>
        </w:rPr>
        <w:t>3. DATA COLLECTION</w:t>
      </w:r>
    </w:p>
    <w:p w14:paraId="435BCFB6" w14:textId="77777777" w:rsidR="003166E1" w:rsidRPr="003166E1" w:rsidRDefault="003166E1" w:rsidP="003166E1">
      <w:pPr>
        <w:rPr>
          <w:rFonts w:cstheme="minorHAnsi"/>
          <w:b/>
          <w:bCs/>
          <w:lang w:val="en-IN"/>
        </w:rPr>
      </w:pPr>
      <w:r w:rsidRPr="003166E1">
        <w:rPr>
          <w:rFonts w:cstheme="minorHAnsi"/>
          <w:b/>
          <w:bCs/>
          <w:lang w:val="en-IN"/>
        </w:rPr>
        <w:t>Sources of Data</w:t>
      </w:r>
    </w:p>
    <w:p w14:paraId="343C4ED6" w14:textId="77777777" w:rsidR="003166E1" w:rsidRPr="003166E1" w:rsidRDefault="003166E1" w:rsidP="003166E1">
      <w:pPr>
        <w:numPr>
          <w:ilvl w:val="0"/>
          <w:numId w:val="5"/>
        </w:numPr>
        <w:rPr>
          <w:rFonts w:cstheme="minorHAnsi"/>
          <w:lang w:val="en-IN"/>
        </w:rPr>
      </w:pPr>
      <w:r w:rsidRPr="003166E1">
        <w:rPr>
          <w:rFonts w:cstheme="minorHAnsi"/>
          <w:b/>
          <w:bCs/>
          <w:lang w:val="en-IN"/>
        </w:rPr>
        <w:t>Sales Records</w:t>
      </w:r>
      <w:r w:rsidRPr="003166E1">
        <w:rPr>
          <w:rFonts w:cstheme="minorHAnsi"/>
          <w:lang w:val="en-IN"/>
        </w:rPr>
        <w:t xml:space="preserve"> - Historical sales data for all products and outlets.</w:t>
      </w:r>
    </w:p>
    <w:p w14:paraId="08A939CB" w14:textId="77777777" w:rsidR="003166E1" w:rsidRPr="003166E1" w:rsidRDefault="003166E1" w:rsidP="003166E1">
      <w:pPr>
        <w:numPr>
          <w:ilvl w:val="0"/>
          <w:numId w:val="5"/>
        </w:numPr>
        <w:rPr>
          <w:rFonts w:cstheme="minorHAnsi"/>
          <w:lang w:val="en-IN"/>
        </w:rPr>
      </w:pPr>
      <w:r w:rsidRPr="003166E1">
        <w:rPr>
          <w:rFonts w:cstheme="minorHAnsi"/>
          <w:b/>
          <w:bCs/>
          <w:lang w:val="en-IN"/>
        </w:rPr>
        <w:t>Customer Feedback</w:t>
      </w:r>
      <w:r w:rsidRPr="003166E1">
        <w:rPr>
          <w:rFonts w:cstheme="minorHAnsi"/>
          <w:lang w:val="en-IN"/>
        </w:rPr>
        <w:t xml:space="preserve"> - Ratings and reviews for products and services.</w:t>
      </w:r>
    </w:p>
    <w:p w14:paraId="5F1AD040" w14:textId="77777777" w:rsidR="003166E1" w:rsidRPr="003166E1" w:rsidRDefault="003166E1" w:rsidP="003166E1">
      <w:pPr>
        <w:numPr>
          <w:ilvl w:val="0"/>
          <w:numId w:val="5"/>
        </w:numPr>
        <w:rPr>
          <w:rFonts w:cstheme="minorHAnsi"/>
          <w:lang w:val="en-IN"/>
        </w:rPr>
      </w:pPr>
      <w:r w:rsidRPr="003166E1">
        <w:rPr>
          <w:rFonts w:cstheme="minorHAnsi"/>
          <w:b/>
          <w:bCs/>
          <w:lang w:val="en-IN"/>
        </w:rPr>
        <w:t>Outlet Details</w:t>
      </w:r>
      <w:r w:rsidRPr="003166E1">
        <w:rPr>
          <w:rFonts w:cstheme="minorHAnsi"/>
          <w:lang w:val="en-IN"/>
        </w:rPr>
        <w:t xml:space="preserve"> - Information on outlet type, size, and location.</w:t>
      </w:r>
    </w:p>
    <w:p w14:paraId="22B4073C" w14:textId="77777777" w:rsidR="003166E1" w:rsidRPr="003166E1" w:rsidRDefault="003166E1" w:rsidP="003166E1">
      <w:pPr>
        <w:numPr>
          <w:ilvl w:val="0"/>
          <w:numId w:val="5"/>
        </w:numPr>
        <w:rPr>
          <w:rFonts w:cstheme="minorHAnsi"/>
          <w:lang w:val="en-IN"/>
        </w:rPr>
      </w:pPr>
      <w:r w:rsidRPr="003166E1">
        <w:rPr>
          <w:rFonts w:cstheme="minorHAnsi"/>
          <w:b/>
          <w:bCs/>
          <w:lang w:val="en-IN"/>
        </w:rPr>
        <w:t>Market Trends</w:t>
      </w:r>
      <w:r w:rsidRPr="003166E1">
        <w:rPr>
          <w:rFonts w:cstheme="minorHAnsi"/>
          <w:lang w:val="en-IN"/>
        </w:rPr>
        <w:t xml:space="preserve"> - External data on customer demand and seasonal patterns.</w:t>
      </w:r>
    </w:p>
    <w:p w14:paraId="6F86566C" w14:textId="781AE4E4" w:rsidR="003166E1" w:rsidRPr="003166E1" w:rsidRDefault="003166E1" w:rsidP="003166E1">
      <w:pPr>
        <w:rPr>
          <w:rFonts w:cstheme="minorHAnsi"/>
          <w:lang w:val="en-IN"/>
        </w:rPr>
      </w:pPr>
    </w:p>
    <w:p w14:paraId="60354A35" w14:textId="77777777" w:rsidR="00215C35" w:rsidRDefault="00215C35" w:rsidP="003166E1">
      <w:pPr>
        <w:rPr>
          <w:rFonts w:cstheme="minorHAnsi"/>
          <w:b/>
          <w:bCs/>
          <w:lang w:val="en-IN"/>
        </w:rPr>
      </w:pPr>
    </w:p>
    <w:p w14:paraId="20A652F8" w14:textId="77777777" w:rsidR="00215C35" w:rsidRDefault="00215C35" w:rsidP="003166E1">
      <w:pPr>
        <w:rPr>
          <w:rFonts w:cstheme="minorHAnsi"/>
          <w:b/>
          <w:bCs/>
          <w:lang w:val="en-IN"/>
        </w:rPr>
      </w:pPr>
    </w:p>
    <w:p w14:paraId="002E06B2" w14:textId="77777777" w:rsidR="00215C35" w:rsidRDefault="00215C35" w:rsidP="003166E1">
      <w:pPr>
        <w:rPr>
          <w:rFonts w:cstheme="minorHAnsi"/>
          <w:b/>
          <w:bCs/>
          <w:lang w:val="en-IN"/>
        </w:rPr>
      </w:pPr>
    </w:p>
    <w:p w14:paraId="0FAE4DF8" w14:textId="27C9B4E9" w:rsidR="003166E1" w:rsidRPr="003166E1" w:rsidRDefault="003166E1" w:rsidP="003166E1">
      <w:pPr>
        <w:rPr>
          <w:rFonts w:cstheme="minorHAnsi"/>
          <w:b/>
          <w:bCs/>
          <w:lang w:val="en-IN"/>
        </w:rPr>
      </w:pPr>
      <w:r w:rsidRPr="003166E1">
        <w:rPr>
          <w:rFonts w:cstheme="minorHAnsi"/>
          <w:b/>
          <w:bCs/>
          <w:lang w:val="en-IN"/>
        </w:rPr>
        <w:t>4. DATA VALIDATION</w:t>
      </w:r>
    </w:p>
    <w:p w14:paraId="2CF1E9C1" w14:textId="77777777" w:rsidR="003166E1" w:rsidRPr="003166E1" w:rsidRDefault="003166E1" w:rsidP="003166E1">
      <w:pPr>
        <w:rPr>
          <w:rFonts w:cstheme="minorHAnsi"/>
          <w:lang w:val="en-IN"/>
        </w:rPr>
      </w:pPr>
      <w:r w:rsidRPr="003166E1">
        <w:rPr>
          <w:rFonts w:cstheme="minorHAnsi"/>
          <w:lang w:val="en-IN"/>
        </w:rPr>
        <w:t>To ensure data accuracy and reliability, the following steps were taken:</w:t>
      </w:r>
    </w:p>
    <w:p w14:paraId="57A14F9A" w14:textId="77777777" w:rsidR="003166E1" w:rsidRPr="003166E1" w:rsidRDefault="003166E1" w:rsidP="003166E1">
      <w:pPr>
        <w:numPr>
          <w:ilvl w:val="0"/>
          <w:numId w:val="6"/>
        </w:numPr>
        <w:rPr>
          <w:rFonts w:cstheme="minorHAnsi"/>
          <w:lang w:val="en-IN"/>
        </w:rPr>
      </w:pPr>
      <w:r w:rsidRPr="003166E1">
        <w:rPr>
          <w:rFonts w:cstheme="minorHAnsi"/>
          <w:b/>
          <w:bCs/>
          <w:lang w:val="en-IN"/>
        </w:rPr>
        <w:t>Missing Values</w:t>
      </w:r>
    </w:p>
    <w:p w14:paraId="6277B384" w14:textId="77777777" w:rsidR="003166E1" w:rsidRPr="003166E1" w:rsidRDefault="003166E1" w:rsidP="003166E1">
      <w:pPr>
        <w:numPr>
          <w:ilvl w:val="1"/>
          <w:numId w:val="6"/>
        </w:numPr>
        <w:rPr>
          <w:rFonts w:cstheme="minorHAnsi"/>
          <w:lang w:val="en-IN"/>
        </w:rPr>
      </w:pPr>
      <w:r w:rsidRPr="003166E1">
        <w:rPr>
          <w:rFonts w:cstheme="minorHAnsi"/>
          <w:lang w:val="en-IN"/>
        </w:rPr>
        <w:t>Checked for and imputed missing entries in critical fields like sales and ratings.</w:t>
      </w:r>
    </w:p>
    <w:p w14:paraId="252EB05D" w14:textId="77777777" w:rsidR="003166E1" w:rsidRPr="003166E1" w:rsidRDefault="003166E1" w:rsidP="003166E1">
      <w:pPr>
        <w:numPr>
          <w:ilvl w:val="0"/>
          <w:numId w:val="6"/>
        </w:numPr>
        <w:rPr>
          <w:rFonts w:cstheme="minorHAnsi"/>
          <w:lang w:val="en-IN"/>
        </w:rPr>
      </w:pPr>
      <w:r w:rsidRPr="003166E1">
        <w:rPr>
          <w:rFonts w:cstheme="minorHAnsi"/>
          <w:b/>
          <w:bCs/>
          <w:lang w:val="en-IN"/>
        </w:rPr>
        <w:t>Data Consistency</w:t>
      </w:r>
    </w:p>
    <w:p w14:paraId="0B30985C" w14:textId="77777777" w:rsidR="003166E1" w:rsidRPr="003166E1" w:rsidRDefault="003166E1" w:rsidP="003166E1">
      <w:pPr>
        <w:numPr>
          <w:ilvl w:val="1"/>
          <w:numId w:val="6"/>
        </w:numPr>
        <w:rPr>
          <w:rFonts w:cstheme="minorHAnsi"/>
          <w:lang w:val="en-IN"/>
        </w:rPr>
      </w:pPr>
      <w:r w:rsidRPr="003166E1">
        <w:rPr>
          <w:rFonts w:cstheme="minorHAnsi"/>
          <w:lang w:val="en-IN"/>
        </w:rPr>
        <w:t>Verified consistent formatting for dates, outlet IDs, and location types.</w:t>
      </w:r>
    </w:p>
    <w:p w14:paraId="6251BA37" w14:textId="77777777" w:rsidR="003166E1" w:rsidRPr="003166E1" w:rsidRDefault="003166E1" w:rsidP="003166E1">
      <w:pPr>
        <w:numPr>
          <w:ilvl w:val="0"/>
          <w:numId w:val="6"/>
        </w:numPr>
        <w:rPr>
          <w:rFonts w:cstheme="minorHAnsi"/>
          <w:lang w:val="en-IN"/>
        </w:rPr>
      </w:pPr>
      <w:r w:rsidRPr="003166E1">
        <w:rPr>
          <w:rFonts w:cstheme="minorHAnsi"/>
          <w:b/>
          <w:bCs/>
          <w:lang w:val="en-IN"/>
        </w:rPr>
        <w:t>Duplicate Records</w:t>
      </w:r>
    </w:p>
    <w:p w14:paraId="7461C40B" w14:textId="77777777" w:rsidR="003166E1" w:rsidRPr="003166E1" w:rsidRDefault="003166E1" w:rsidP="003166E1">
      <w:pPr>
        <w:numPr>
          <w:ilvl w:val="1"/>
          <w:numId w:val="6"/>
        </w:numPr>
        <w:rPr>
          <w:rFonts w:cstheme="minorHAnsi"/>
          <w:lang w:val="en-IN"/>
        </w:rPr>
      </w:pPr>
      <w:r w:rsidRPr="003166E1">
        <w:rPr>
          <w:rFonts w:cstheme="minorHAnsi"/>
          <w:lang w:val="en-IN"/>
        </w:rPr>
        <w:t>Removed duplicates to avoid skewed analysis.</w:t>
      </w:r>
    </w:p>
    <w:p w14:paraId="65AAC1B2" w14:textId="77777777" w:rsidR="003166E1" w:rsidRPr="003166E1" w:rsidRDefault="003166E1" w:rsidP="003166E1">
      <w:pPr>
        <w:numPr>
          <w:ilvl w:val="0"/>
          <w:numId w:val="6"/>
        </w:numPr>
        <w:rPr>
          <w:rFonts w:cstheme="minorHAnsi"/>
          <w:lang w:val="en-IN"/>
        </w:rPr>
      </w:pPr>
      <w:r w:rsidRPr="003166E1">
        <w:rPr>
          <w:rFonts w:cstheme="minorHAnsi"/>
          <w:b/>
          <w:bCs/>
          <w:lang w:val="en-IN"/>
        </w:rPr>
        <w:t>Range Validation</w:t>
      </w:r>
    </w:p>
    <w:p w14:paraId="62D5B27D" w14:textId="77777777" w:rsidR="003166E1" w:rsidRPr="003166E1" w:rsidRDefault="003166E1" w:rsidP="003166E1">
      <w:pPr>
        <w:numPr>
          <w:ilvl w:val="1"/>
          <w:numId w:val="6"/>
        </w:numPr>
        <w:rPr>
          <w:rFonts w:cstheme="minorHAnsi"/>
          <w:lang w:val="en-IN"/>
        </w:rPr>
      </w:pPr>
      <w:r w:rsidRPr="003166E1">
        <w:rPr>
          <w:rFonts w:cstheme="minorHAnsi"/>
          <w:lang w:val="en-IN"/>
        </w:rPr>
        <w:t>Ensured logical values for numeric fields (e.g., positive sales figures).</w:t>
      </w:r>
    </w:p>
    <w:p w14:paraId="3B2D43AC" w14:textId="77777777" w:rsidR="003166E1" w:rsidRPr="003166E1" w:rsidRDefault="003166E1" w:rsidP="003166E1">
      <w:pPr>
        <w:rPr>
          <w:rFonts w:cstheme="minorHAnsi"/>
          <w:lang w:val="en-IN"/>
        </w:rPr>
      </w:pPr>
      <w:r w:rsidRPr="003166E1">
        <w:rPr>
          <w:rFonts w:cstheme="minorHAnsi"/>
          <w:lang w:val="en-IN"/>
        </w:rPr>
        <w:pict w14:anchorId="5A8A6C86">
          <v:rect id="_x0000_i1084" style="width:0;height:1.5pt" o:hralign="center" o:hrstd="t" o:hr="t" fillcolor="#a0a0a0" stroked="f"/>
        </w:pict>
      </w:r>
    </w:p>
    <w:p w14:paraId="5289E44A" w14:textId="77777777" w:rsidR="003166E1" w:rsidRPr="003166E1" w:rsidRDefault="003166E1" w:rsidP="003166E1">
      <w:pPr>
        <w:rPr>
          <w:rFonts w:cstheme="minorHAnsi"/>
          <w:b/>
          <w:bCs/>
          <w:lang w:val="en-IN"/>
        </w:rPr>
      </w:pPr>
      <w:r w:rsidRPr="003166E1">
        <w:rPr>
          <w:rFonts w:cstheme="minorHAnsi"/>
          <w:b/>
          <w:bCs/>
          <w:lang w:val="en-IN"/>
        </w:rPr>
        <w:t>5. DATA CLEANING</w:t>
      </w:r>
    </w:p>
    <w:p w14:paraId="0F07DDAD" w14:textId="77777777" w:rsidR="003166E1" w:rsidRPr="003166E1" w:rsidRDefault="003166E1" w:rsidP="003166E1">
      <w:pPr>
        <w:rPr>
          <w:rFonts w:cstheme="minorHAnsi"/>
          <w:b/>
          <w:bCs/>
          <w:lang w:val="en-IN"/>
        </w:rPr>
      </w:pPr>
      <w:r w:rsidRPr="003166E1">
        <w:rPr>
          <w:rFonts w:cstheme="minorHAnsi"/>
          <w:b/>
          <w:bCs/>
          <w:lang w:val="en-IN"/>
        </w:rPr>
        <w:t>Steps Taken</w:t>
      </w:r>
    </w:p>
    <w:p w14:paraId="3BCFF3D0" w14:textId="77777777" w:rsidR="003166E1" w:rsidRPr="003166E1" w:rsidRDefault="003166E1" w:rsidP="003166E1">
      <w:pPr>
        <w:numPr>
          <w:ilvl w:val="0"/>
          <w:numId w:val="7"/>
        </w:numPr>
        <w:rPr>
          <w:rFonts w:cstheme="minorHAnsi"/>
          <w:lang w:val="en-IN"/>
        </w:rPr>
      </w:pPr>
      <w:r w:rsidRPr="003166E1">
        <w:rPr>
          <w:rFonts w:cstheme="minorHAnsi"/>
          <w:b/>
          <w:bCs/>
          <w:lang w:val="en-IN"/>
        </w:rPr>
        <w:t>Handle Missing Data</w:t>
      </w:r>
    </w:p>
    <w:p w14:paraId="33C954B8" w14:textId="77777777" w:rsidR="003166E1" w:rsidRPr="003166E1" w:rsidRDefault="003166E1" w:rsidP="003166E1">
      <w:pPr>
        <w:numPr>
          <w:ilvl w:val="1"/>
          <w:numId w:val="7"/>
        </w:numPr>
        <w:rPr>
          <w:rFonts w:cstheme="minorHAnsi"/>
          <w:lang w:val="en-IN"/>
        </w:rPr>
      </w:pPr>
      <w:r w:rsidRPr="003166E1">
        <w:rPr>
          <w:rFonts w:cstheme="minorHAnsi"/>
          <w:lang w:val="en-IN"/>
        </w:rPr>
        <w:t>Imputed missing values for ratings and sales using median values.</w:t>
      </w:r>
    </w:p>
    <w:p w14:paraId="4DC3EEBC" w14:textId="77777777" w:rsidR="003166E1" w:rsidRPr="003166E1" w:rsidRDefault="003166E1" w:rsidP="003166E1">
      <w:pPr>
        <w:numPr>
          <w:ilvl w:val="1"/>
          <w:numId w:val="7"/>
        </w:numPr>
        <w:rPr>
          <w:rFonts w:cstheme="minorHAnsi"/>
          <w:lang w:val="en-IN"/>
        </w:rPr>
      </w:pPr>
      <w:r w:rsidRPr="003166E1">
        <w:rPr>
          <w:rFonts w:cstheme="minorHAnsi"/>
          <w:lang w:val="en-IN"/>
        </w:rPr>
        <w:t>Removed irrelevant columns.</w:t>
      </w:r>
    </w:p>
    <w:p w14:paraId="70AA7E9B" w14:textId="77777777" w:rsidR="003166E1" w:rsidRPr="003166E1" w:rsidRDefault="003166E1" w:rsidP="003166E1">
      <w:pPr>
        <w:numPr>
          <w:ilvl w:val="0"/>
          <w:numId w:val="7"/>
        </w:numPr>
        <w:rPr>
          <w:rFonts w:cstheme="minorHAnsi"/>
          <w:lang w:val="en-IN"/>
        </w:rPr>
      </w:pPr>
      <w:r w:rsidRPr="003166E1">
        <w:rPr>
          <w:rFonts w:cstheme="minorHAnsi"/>
          <w:b/>
          <w:bCs/>
          <w:lang w:val="en-IN"/>
        </w:rPr>
        <w:t>Correct Data Formats</w:t>
      </w:r>
    </w:p>
    <w:p w14:paraId="57C7F81E" w14:textId="77777777" w:rsidR="003166E1" w:rsidRPr="003166E1" w:rsidRDefault="003166E1" w:rsidP="003166E1">
      <w:pPr>
        <w:numPr>
          <w:ilvl w:val="1"/>
          <w:numId w:val="7"/>
        </w:numPr>
        <w:rPr>
          <w:rFonts w:cstheme="minorHAnsi"/>
          <w:lang w:val="en-IN"/>
        </w:rPr>
      </w:pPr>
      <w:r w:rsidRPr="003166E1">
        <w:rPr>
          <w:rFonts w:cstheme="minorHAnsi"/>
          <w:lang w:val="en-IN"/>
        </w:rPr>
        <w:t>Standardized date formats (e.g., YYYY-MM-DD).</w:t>
      </w:r>
    </w:p>
    <w:p w14:paraId="2D8681D3" w14:textId="77777777" w:rsidR="003166E1" w:rsidRPr="003166E1" w:rsidRDefault="003166E1" w:rsidP="003166E1">
      <w:pPr>
        <w:numPr>
          <w:ilvl w:val="1"/>
          <w:numId w:val="7"/>
        </w:numPr>
        <w:rPr>
          <w:rFonts w:cstheme="minorHAnsi"/>
          <w:lang w:val="en-IN"/>
        </w:rPr>
      </w:pPr>
      <w:r w:rsidRPr="003166E1">
        <w:rPr>
          <w:rFonts w:cstheme="minorHAnsi"/>
          <w:lang w:val="en-IN"/>
        </w:rPr>
        <w:t>Uniform naming conventions for categories and locations.</w:t>
      </w:r>
    </w:p>
    <w:p w14:paraId="1C2F36D9" w14:textId="77777777" w:rsidR="003166E1" w:rsidRPr="003166E1" w:rsidRDefault="003166E1" w:rsidP="003166E1">
      <w:pPr>
        <w:numPr>
          <w:ilvl w:val="0"/>
          <w:numId w:val="7"/>
        </w:numPr>
        <w:rPr>
          <w:rFonts w:cstheme="minorHAnsi"/>
          <w:lang w:val="en-IN"/>
        </w:rPr>
      </w:pPr>
      <w:r w:rsidRPr="003166E1">
        <w:rPr>
          <w:rFonts w:cstheme="minorHAnsi"/>
          <w:b/>
          <w:bCs/>
          <w:lang w:val="en-IN"/>
        </w:rPr>
        <w:t>Filter Outliers</w:t>
      </w:r>
    </w:p>
    <w:p w14:paraId="5A57E957" w14:textId="77777777" w:rsidR="003166E1" w:rsidRPr="003166E1" w:rsidRDefault="003166E1" w:rsidP="003166E1">
      <w:pPr>
        <w:numPr>
          <w:ilvl w:val="1"/>
          <w:numId w:val="7"/>
        </w:numPr>
        <w:rPr>
          <w:rFonts w:cstheme="minorHAnsi"/>
          <w:lang w:val="en-IN"/>
        </w:rPr>
      </w:pPr>
      <w:r w:rsidRPr="003166E1">
        <w:rPr>
          <w:rFonts w:cstheme="minorHAnsi"/>
          <w:lang w:val="en-IN"/>
        </w:rPr>
        <w:t>Excluded products with abnormal visibility percentages or ratings.</w:t>
      </w:r>
    </w:p>
    <w:p w14:paraId="799F8585" w14:textId="77777777" w:rsidR="003166E1" w:rsidRPr="003166E1" w:rsidRDefault="003166E1" w:rsidP="003166E1">
      <w:pPr>
        <w:numPr>
          <w:ilvl w:val="0"/>
          <w:numId w:val="7"/>
        </w:numPr>
        <w:rPr>
          <w:rFonts w:cstheme="minorHAnsi"/>
          <w:lang w:val="en-IN"/>
        </w:rPr>
      </w:pPr>
      <w:r w:rsidRPr="003166E1">
        <w:rPr>
          <w:rFonts w:cstheme="minorHAnsi"/>
          <w:b/>
          <w:bCs/>
          <w:lang w:val="en-IN"/>
        </w:rPr>
        <w:t>Consolidate Data</w:t>
      </w:r>
    </w:p>
    <w:p w14:paraId="77D23420" w14:textId="77777777" w:rsidR="003166E1" w:rsidRPr="003166E1" w:rsidRDefault="003166E1" w:rsidP="003166E1">
      <w:pPr>
        <w:numPr>
          <w:ilvl w:val="1"/>
          <w:numId w:val="7"/>
        </w:numPr>
        <w:rPr>
          <w:rFonts w:cstheme="minorHAnsi"/>
          <w:lang w:val="en-IN"/>
        </w:rPr>
      </w:pPr>
      <w:r w:rsidRPr="003166E1">
        <w:rPr>
          <w:rFonts w:cstheme="minorHAnsi"/>
          <w:lang w:val="en-IN"/>
        </w:rPr>
        <w:t>Grouped similar product categories for simplified analysis.</w:t>
      </w:r>
    </w:p>
    <w:p w14:paraId="5626B6B8" w14:textId="3C93406A" w:rsidR="003166E1" w:rsidRPr="003166E1" w:rsidRDefault="003166E1" w:rsidP="003166E1">
      <w:pPr>
        <w:rPr>
          <w:rFonts w:cstheme="minorHAnsi"/>
          <w:lang w:val="en-IN"/>
        </w:rPr>
      </w:pPr>
    </w:p>
    <w:p w14:paraId="686D558B" w14:textId="77777777" w:rsidR="00215C35" w:rsidRDefault="00215C35" w:rsidP="003166E1">
      <w:pPr>
        <w:rPr>
          <w:rFonts w:cstheme="minorHAnsi"/>
          <w:b/>
          <w:bCs/>
          <w:lang w:val="en-IN"/>
        </w:rPr>
      </w:pPr>
    </w:p>
    <w:p w14:paraId="263C9DDE" w14:textId="00C3890D" w:rsidR="003166E1" w:rsidRPr="003166E1" w:rsidRDefault="003166E1" w:rsidP="003166E1">
      <w:pPr>
        <w:rPr>
          <w:rFonts w:cstheme="minorHAnsi"/>
          <w:b/>
          <w:bCs/>
          <w:lang w:val="en-IN"/>
        </w:rPr>
      </w:pPr>
      <w:r w:rsidRPr="003166E1">
        <w:rPr>
          <w:rFonts w:cstheme="minorHAnsi"/>
          <w:b/>
          <w:bCs/>
          <w:lang w:val="en-IN"/>
        </w:rPr>
        <w:t>6. TOOLS</w:t>
      </w:r>
    </w:p>
    <w:p w14:paraId="7E810C23" w14:textId="77777777" w:rsidR="003166E1" w:rsidRPr="003166E1" w:rsidRDefault="003166E1" w:rsidP="003166E1">
      <w:pPr>
        <w:numPr>
          <w:ilvl w:val="0"/>
          <w:numId w:val="8"/>
        </w:numPr>
        <w:rPr>
          <w:rFonts w:cstheme="minorHAnsi"/>
          <w:lang w:val="en-IN"/>
        </w:rPr>
      </w:pPr>
      <w:r w:rsidRPr="003166E1">
        <w:rPr>
          <w:rFonts w:cstheme="minorHAnsi"/>
          <w:b/>
          <w:bCs/>
          <w:lang w:val="en-IN"/>
        </w:rPr>
        <w:t>Power BI</w:t>
      </w:r>
      <w:r w:rsidRPr="003166E1">
        <w:rPr>
          <w:rFonts w:cstheme="minorHAnsi"/>
          <w:lang w:val="en-IN"/>
        </w:rPr>
        <w:t>: For creating interactive dashboards and visualizations.</w:t>
      </w:r>
    </w:p>
    <w:p w14:paraId="37BB8749" w14:textId="77777777" w:rsidR="003166E1" w:rsidRPr="003166E1" w:rsidRDefault="003166E1" w:rsidP="003166E1">
      <w:pPr>
        <w:numPr>
          <w:ilvl w:val="0"/>
          <w:numId w:val="8"/>
        </w:numPr>
        <w:rPr>
          <w:rFonts w:cstheme="minorHAnsi"/>
          <w:lang w:val="en-IN"/>
        </w:rPr>
      </w:pPr>
      <w:r w:rsidRPr="003166E1">
        <w:rPr>
          <w:rFonts w:cstheme="minorHAnsi"/>
          <w:b/>
          <w:bCs/>
          <w:lang w:val="en-IN"/>
        </w:rPr>
        <w:t>Microsoft Excel</w:t>
      </w:r>
      <w:r w:rsidRPr="003166E1">
        <w:rPr>
          <w:rFonts w:cstheme="minorHAnsi"/>
          <w:lang w:val="en-IN"/>
        </w:rPr>
        <w:t>: For data cleaning and preparation.</w:t>
      </w:r>
    </w:p>
    <w:p w14:paraId="3041DD01" w14:textId="77777777" w:rsidR="003166E1" w:rsidRPr="003166E1" w:rsidRDefault="003166E1" w:rsidP="003166E1">
      <w:pPr>
        <w:numPr>
          <w:ilvl w:val="0"/>
          <w:numId w:val="8"/>
        </w:numPr>
        <w:rPr>
          <w:rFonts w:cstheme="minorHAnsi"/>
          <w:lang w:val="en-IN"/>
        </w:rPr>
      </w:pPr>
      <w:r w:rsidRPr="003166E1">
        <w:rPr>
          <w:rFonts w:cstheme="minorHAnsi"/>
          <w:b/>
          <w:bCs/>
          <w:lang w:val="en-IN"/>
        </w:rPr>
        <w:t>Python</w:t>
      </w:r>
      <w:r w:rsidRPr="003166E1">
        <w:rPr>
          <w:rFonts w:cstheme="minorHAnsi"/>
          <w:lang w:val="en-IN"/>
        </w:rPr>
        <w:t>: For time series analysis and forecasting.</w:t>
      </w:r>
    </w:p>
    <w:p w14:paraId="7AFFF502" w14:textId="5803B1EE" w:rsidR="00904CC7" w:rsidRPr="00C224A0" w:rsidRDefault="003166E1" w:rsidP="003166E1">
      <w:pPr>
        <w:rPr>
          <w:rFonts w:cstheme="minorHAnsi"/>
          <w:lang w:val="en-IN"/>
        </w:rPr>
      </w:pPr>
      <w:r w:rsidRPr="003166E1">
        <w:rPr>
          <w:rFonts w:cstheme="minorHAnsi"/>
          <w:lang w:val="en-IN"/>
        </w:rPr>
        <w:pict w14:anchorId="35744663">
          <v:rect id="_x0000_i1086" style="width:0;height:1.5pt" o:hralign="center" o:hrstd="t" o:hr="t" fillcolor="#a0a0a0" stroked="f"/>
        </w:pict>
      </w:r>
    </w:p>
    <w:p w14:paraId="3FBC2EF5" w14:textId="48673D85" w:rsidR="003166E1" w:rsidRPr="003166E1" w:rsidRDefault="003166E1" w:rsidP="003166E1">
      <w:pPr>
        <w:rPr>
          <w:rFonts w:cstheme="minorHAnsi"/>
          <w:b/>
          <w:bCs/>
          <w:lang w:val="en-IN"/>
        </w:rPr>
      </w:pPr>
      <w:r w:rsidRPr="003166E1">
        <w:rPr>
          <w:rFonts w:cstheme="minorHAnsi"/>
          <w:b/>
          <w:bCs/>
          <w:lang w:val="en-IN"/>
        </w:rPr>
        <w:t>7. DASHBOARD</w:t>
      </w:r>
    </w:p>
    <w:p w14:paraId="31623B15" w14:textId="77777777" w:rsidR="003166E1" w:rsidRPr="003166E1" w:rsidRDefault="003166E1" w:rsidP="003166E1">
      <w:pPr>
        <w:rPr>
          <w:rFonts w:cstheme="minorHAnsi"/>
          <w:lang w:val="en-IN"/>
        </w:rPr>
      </w:pPr>
      <w:r w:rsidRPr="003166E1">
        <w:rPr>
          <w:rFonts w:cstheme="minorHAnsi"/>
          <w:lang w:val="en-IN"/>
        </w:rPr>
        <w:t>The Power BI dashboard created for Zepto includes the following components:</w:t>
      </w:r>
    </w:p>
    <w:p w14:paraId="20815272" w14:textId="77777777" w:rsidR="003166E1" w:rsidRPr="003166E1" w:rsidRDefault="003166E1" w:rsidP="003166E1">
      <w:pPr>
        <w:numPr>
          <w:ilvl w:val="0"/>
          <w:numId w:val="9"/>
        </w:numPr>
        <w:rPr>
          <w:rFonts w:cstheme="minorHAnsi"/>
          <w:lang w:val="en-IN"/>
        </w:rPr>
      </w:pPr>
      <w:r w:rsidRPr="003166E1">
        <w:rPr>
          <w:rFonts w:cstheme="minorHAnsi"/>
          <w:b/>
          <w:bCs/>
          <w:lang w:val="en-IN"/>
        </w:rPr>
        <w:t>Sales Overview</w:t>
      </w:r>
    </w:p>
    <w:p w14:paraId="1C44B3A3" w14:textId="77777777" w:rsidR="003166E1" w:rsidRPr="003166E1" w:rsidRDefault="003166E1" w:rsidP="003166E1">
      <w:pPr>
        <w:numPr>
          <w:ilvl w:val="1"/>
          <w:numId w:val="9"/>
        </w:numPr>
        <w:rPr>
          <w:rFonts w:cstheme="minorHAnsi"/>
          <w:lang w:val="en-IN"/>
        </w:rPr>
      </w:pPr>
      <w:r w:rsidRPr="003166E1">
        <w:rPr>
          <w:rFonts w:cstheme="minorHAnsi"/>
          <w:lang w:val="en-IN"/>
        </w:rPr>
        <w:t>Total sales, number of items sold, and average sales per product.</w:t>
      </w:r>
    </w:p>
    <w:p w14:paraId="12AC2DFD" w14:textId="77777777" w:rsidR="003166E1" w:rsidRPr="003166E1" w:rsidRDefault="003166E1" w:rsidP="003166E1">
      <w:pPr>
        <w:numPr>
          <w:ilvl w:val="1"/>
          <w:numId w:val="9"/>
        </w:numPr>
        <w:rPr>
          <w:rFonts w:cstheme="minorHAnsi"/>
          <w:lang w:val="en-IN"/>
        </w:rPr>
      </w:pPr>
      <w:r w:rsidRPr="003166E1">
        <w:rPr>
          <w:rFonts w:cstheme="minorHAnsi"/>
          <w:lang w:val="en-IN"/>
        </w:rPr>
        <w:t>Contribution of low-fat and regular items to overall sales.</w:t>
      </w:r>
    </w:p>
    <w:p w14:paraId="726CF81B" w14:textId="77777777" w:rsidR="003166E1" w:rsidRPr="003166E1" w:rsidRDefault="003166E1" w:rsidP="003166E1">
      <w:pPr>
        <w:numPr>
          <w:ilvl w:val="0"/>
          <w:numId w:val="9"/>
        </w:numPr>
        <w:rPr>
          <w:rFonts w:cstheme="minorHAnsi"/>
          <w:lang w:val="en-IN"/>
        </w:rPr>
      </w:pPr>
      <w:r w:rsidRPr="003166E1">
        <w:rPr>
          <w:rFonts w:cstheme="minorHAnsi"/>
          <w:b/>
          <w:bCs/>
          <w:lang w:val="en-IN"/>
        </w:rPr>
        <w:t>Outlet Performance</w:t>
      </w:r>
    </w:p>
    <w:p w14:paraId="597722A9" w14:textId="77777777" w:rsidR="003166E1" w:rsidRPr="003166E1" w:rsidRDefault="003166E1" w:rsidP="003166E1">
      <w:pPr>
        <w:numPr>
          <w:ilvl w:val="1"/>
          <w:numId w:val="9"/>
        </w:numPr>
        <w:rPr>
          <w:rFonts w:cstheme="minorHAnsi"/>
          <w:lang w:val="en-IN"/>
        </w:rPr>
      </w:pPr>
      <w:r w:rsidRPr="003166E1">
        <w:rPr>
          <w:rFonts w:cstheme="minorHAnsi"/>
          <w:lang w:val="en-IN"/>
        </w:rPr>
        <w:t>Sales distribution by outlet size and location type.</w:t>
      </w:r>
    </w:p>
    <w:p w14:paraId="4A799B2A" w14:textId="77777777" w:rsidR="003166E1" w:rsidRPr="003166E1" w:rsidRDefault="003166E1" w:rsidP="003166E1">
      <w:pPr>
        <w:numPr>
          <w:ilvl w:val="1"/>
          <w:numId w:val="9"/>
        </w:numPr>
        <w:rPr>
          <w:rFonts w:cstheme="minorHAnsi"/>
          <w:lang w:val="en-IN"/>
        </w:rPr>
      </w:pPr>
      <w:r w:rsidRPr="003166E1">
        <w:rPr>
          <w:rFonts w:cstheme="minorHAnsi"/>
          <w:lang w:val="en-IN"/>
        </w:rPr>
        <w:t>Year-on-year sales trends based on establishment years.</w:t>
      </w:r>
    </w:p>
    <w:p w14:paraId="36427812" w14:textId="77777777" w:rsidR="003166E1" w:rsidRPr="003166E1" w:rsidRDefault="003166E1" w:rsidP="003166E1">
      <w:pPr>
        <w:numPr>
          <w:ilvl w:val="0"/>
          <w:numId w:val="9"/>
        </w:numPr>
        <w:rPr>
          <w:rFonts w:cstheme="minorHAnsi"/>
          <w:lang w:val="en-IN"/>
        </w:rPr>
      </w:pPr>
      <w:r w:rsidRPr="003166E1">
        <w:rPr>
          <w:rFonts w:cstheme="minorHAnsi"/>
          <w:b/>
          <w:bCs/>
          <w:lang w:val="en-IN"/>
        </w:rPr>
        <w:t>Customer Feedback</w:t>
      </w:r>
    </w:p>
    <w:p w14:paraId="2F050DE7" w14:textId="454ED90B" w:rsidR="003166E1" w:rsidRPr="003166E1" w:rsidRDefault="003166E1" w:rsidP="003166E1">
      <w:pPr>
        <w:numPr>
          <w:ilvl w:val="1"/>
          <w:numId w:val="9"/>
        </w:numPr>
        <w:rPr>
          <w:rFonts w:cstheme="minorHAnsi"/>
          <w:lang w:val="en-IN"/>
        </w:rPr>
      </w:pPr>
      <w:r w:rsidRPr="003166E1">
        <w:rPr>
          <w:rFonts w:cstheme="minorHAnsi"/>
          <w:lang w:val="en-IN"/>
        </w:rPr>
        <w:t>Average ratings by product category and outlet.</w:t>
      </w:r>
    </w:p>
    <w:p w14:paraId="4C385867" w14:textId="24E52111" w:rsidR="00215C35" w:rsidRPr="003166E1" w:rsidRDefault="00215C35" w:rsidP="00215C35">
      <w:pPr>
        <w:numPr>
          <w:ilvl w:val="1"/>
          <w:numId w:val="9"/>
        </w:numPr>
        <w:rPr>
          <w:rFonts w:cstheme="minorHAnsi"/>
          <w:lang w:val="en-IN"/>
        </w:rPr>
      </w:pPr>
      <w:r>
        <w:rPr>
          <w:rFonts w:cstheme="minorHAnsi"/>
          <w:noProof/>
          <w:lang w:val="en-IN"/>
        </w:rPr>
        <w:drawing>
          <wp:anchor distT="0" distB="0" distL="114300" distR="114300" simplePos="0" relativeHeight="251660800" behindDoc="1" locked="0" layoutInCell="1" allowOverlap="1" wp14:anchorId="4A191C65" wp14:editId="66F4133F">
            <wp:simplePos x="0" y="0"/>
            <wp:positionH relativeFrom="column">
              <wp:posOffset>-152400</wp:posOffset>
            </wp:positionH>
            <wp:positionV relativeFrom="paragraph">
              <wp:posOffset>272415</wp:posOffset>
            </wp:positionV>
            <wp:extent cx="6375400" cy="3448050"/>
            <wp:effectExtent l="0" t="0" r="0" b="0"/>
            <wp:wrapTight wrapText="bothSides">
              <wp:wrapPolygon edited="0">
                <wp:start x="0" y="0"/>
                <wp:lineTo x="0" y="21481"/>
                <wp:lineTo x="21557" y="21481"/>
                <wp:lineTo x="21557" y="0"/>
                <wp:lineTo x="0" y="0"/>
              </wp:wrapPolygon>
            </wp:wrapTight>
            <wp:docPr id="1305987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87868" name="Picture 1305987868"/>
                    <pic:cNvPicPr/>
                  </pic:nvPicPr>
                  <pic:blipFill>
                    <a:blip r:embed="rId6">
                      <a:extLst>
                        <a:ext uri="{28A0092B-C50C-407E-A947-70E740481C1C}">
                          <a14:useLocalDpi xmlns:a14="http://schemas.microsoft.com/office/drawing/2010/main" val="0"/>
                        </a:ext>
                      </a:extLst>
                    </a:blip>
                    <a:stretch>
                      <a:fillRect/>
                    </a:stretch>
                  </pic:blipFill>
                  <pic:spPr>
                    <a:xfrm>
                      <a:off x="0" y="0"/>
                      <a:ext cx="6375400" cy="3448050"/>
                    </a:xfrm>
                    <a:prstGeom prst="rect">
                      <a:avLst/>
                    </a:prstGeom>
                  </pic:spPr>
                </pic:pic>
              </a:graphicData>
            </a:graphic>
            <wp14:sizeRelH relativeFrom="margin">
              <wp14:pctWidth>0</wp14:pctWidth>
            </wp14:sizeRelH>
            <wp14:sizeRelV relativeFrom="margin">
              <wp14:pctHeight>0</wp14:pctHeight>
            </wp14:sizeRelV>
          </wp:anchor>
        </w:drawing>
      </w:r>
      <w:r w:rsidR="003166E1" w:rsidRPr="003166E1">
        <w:rPr>
          <w:rFonts w:cstheme="minorHAnsi"/>
          <w:lang w:val="en-IN"/>
        </w:rPr>
        <w:t>Insights into customer satisfaction level</w:t>
      </w:r>
    </w:p>
    <w:p w14:paraId="6A428795" w14:textId="6173373E" w:rsidR="003166E1" w:rsidRPr="003166E1" w:rsidRDefault="003166E1" w:rsidP="003166E1">
      <w:pPr>
        <w:rPr>
          <w:rFonts w:cstheme="minorHAnsi"/>
          <w:b/>
          <w:bCs/>
          <w:lang w:val="en-IN"/>
        </w:rPr>
      </w:pPr>
      <w:r w:rsidRPr="003166E1">
        <w:rPr>
          <w:rFonts w:cstheme="minorHAnsi"/>
          <w:b/>
          <w:bCs/>
          <w:lang w:val="en-IN"/>
        </w:rPr>
        <w:lastRenderedPageBreak/>
        <w:t>8. STORYTELLING</w:t>
      </w:r>
    </w:p>
    <w:p w14:paraId="15584ACE" w14:textId="77777777" w:rsidR="003166E1" w:rsidRPr="003166E1" w:rsidRDefault="003166E1" w:rsidP="003166E1">
      <w:pPr>
        <w:rPr>
          <w:rFonts w:cstheme="minorHAnsi"/>
          <w:lang w:val="en-IN"/>
        </w:rPr>
      </w:pPr>
      <w:r w:rsidRPr="003166E1">
        <w:rPr>
          <w:rFonts w:cstheme="minorHAnsi"/>
          <w:lang w:val="en-IN"/>
        </w:rPr>
        <w:t>The data analysis is presented as a narrative for strategic decision-making:</w:t>
      </w:r>
    </w:p>
    <w:p w14:paraId="773A74FC" w14:textId="77777777" w:rsidR="003166E1" w:rsidRPr="003166E1" w:rsidRDefault="003166E1" w:rsidP="003166E1">
      <w:pPr>
        <w:rPr>
          <w:rFonts w:cstheme="minorHAnsi"/>
          <w:b/>
          <w:bCs/>
          <w:lang w:val="en-IN"/>
        </w:rPr>
      </w:pPr>
      <w:r w:rsidRPr="003166E1">
        <w:rPr>
          <w:rFonts w:cstheme="minorHAnsi"/>
          <w:b/>
          <w:bCs/>
          <w:lang w:val="en-IN"/>
        </w:rPr>
        <w:t>Introduction</w:t>
      </w:r>
    </w:p>
    <w:p w14:paraId="18A6D193" w14:textId="77777777" w:rsidR="003166E1" w:rsidRPr="003166E1" w:rsidRDefault="003166E1" w:rsidP="003166E1">
      <w:pPr>
        <w:rPr>
          <w:rFonts w:cstheme="minorHAnsi"/>
          <w:lang w:val="en-IN"/>
        </w:rPr>
      </w:pPr>
      <w:r w:rsidRPr="003166E1">
        <w:rPr>
          <w:rFonts w:cstheme="minorHAnsi"/>
          <w:lang w:val="en-IN"/>
        </w:rPr>
        <w:t>Zepto’s sales data was analyzed to uncover trends and provide actionable insights for growth.</w:t>
      </w:r>
    </w:p>
    <w:p w14:paraId="52C2A8C7" w14:textId="77777777" w:rsidR="003166E1" w:rsidRPr="003166E1" w:rsidRDefault="003166E1" w:rsidP="003166E1">
      <w:pPr>
        <w:rPr>
          <w:rFonts w:cstheme="minorHAnsi"/>
          <w:b/>
          <w:bCs/>
          <w:lang w:val="en-IN"/>
        </w:rPr>
      </w:pPr>
      <w:r w:rsidRPr="003166E1">
        <w:rPr>
          <w:rFonts w:cstheme="minorHAnsi"/>
          <w:b/>
          <w:bCs/>
          <w:lang w:val="en-IN"/>
        </w:rPr>
        <w:t>Challenges Identified</w:t>
      </w:r>
    </w:p>
    <w:p w14:paraId="10D1B2DD" w14:textId="77777777" w:rsidR="003166E1" w:rsidRPr="003166E1" w:rsidRDefault="003166E1" w:rsidP="003166E1">
      <w:pPr>
        <w:numPr>
          <w:ilvl w:val="0"/>
          <w:numId w:val="10"/>
        </w:numPr>
        <w:rPr>
          <w:rFonts w:cstheme="minorHAnsi"/>
          <w:lang w:val="en-IN"/>
        </w:rPr>
      </w:pPr>
      <w:r w:rsidRPr="003166E1">
        <w:rPr>
          <w:rFonts w:cstheme="minorHAnsi"/>
          <w:b/>
          <w:bCs/>
          <w:lang w:val="en-IN"/>
        </w:rPr>
        <w:t>Low Sales in Specific Outlets</w:t>
      </w:r>
    </w:p>
    <w:p w14:paraId="57C77039" w14:textId="77777777" w:rsidR="003166E1" w:rsidRPr="003166E1" w:rsidRDefault="003166E1" w:rsidP="003166E1">
      <w:pPr>
        <w:numPr>
          <w:ilvl w:val="1"/>
          <w:numId w:val="10"/>
        </w:numPr>
        <w:rPr>
          <w:rFonts w:cstheme="minorHAnsi"/>
          <w:lang w:val="en-IN"/>
        </w:rPr>
      </w:pPr>
      <w:r w:rsidRPr="003166E1">
        <w:rPr>
          <w:rFonts w:cstheme="minorHAnsi"/>
          <w:lang w:val="en-IN"/>
        </w:rPr>
        <w:t>Smaller outlets in Tier 2 cities underperform despite high demand potential.</w:t>
      </w:r>
    </w:p>
    <w:p w14:paraId="19290D6E" w14:textId="77777777" w:rsidR="003166E1" w:rsidRPr="003166E1" w:rsidRDefault="003166E1" w:rsidP="003166E1">
      <w:pPr>
        <w:numPr>
          <w:ilvl w:val="0"/>
          <w:numId w:val="10"/>
        </w:numPr>
        <w:rPr>
          <w:rFonts w:cstheme="minorHAnsi"/>
          <w:lang w:val="en-IN"/>
        </w:rPr>
      </w:pPr>
      <w:r w:rsidRPr="003166E1">
        <w:rPr>
          <w:rFonts w:cstheme="minorHAnsi"/>
          <w:b/>
          <w:bCs/>
          <w:lang w:val="en-IN"/>
        </w:rPr>
        <w:t>Product Visibility Issues</w:t>
      </w:r>
    </w:p>
    <w:p w14:paraId="56F4FCD1" w14:textId="77777777" w:rsidR="003166E1" w:rsidRPr="003166E1" w:rsidRDefault="003166E1" w:rsidP="003166E1">
      <w:pPr>
        <w:numPr>
          <w:ilvl w:val="1"/>
          <w:numId w:val="10"/>
        </w:numPr>
        <w:rPr>
          <w:rFonts w:cstheme="minorHAnsi"/>
          <w:lang w:val="en-IN"/>
        </w:rPr>
      </w:pPr>
      <w:r w:rsidRPr="003166E1">
        <w:rPr>
          <w:rFonts w:cstheme="minorHAnsi"/>
          <w:lang w:val="en-IN"/>
        </w:rPr>
        <w:t>Certain items have low visibility, affecting sales.</w:t>
      </w:r>
    </w:p>
    <w:p w14:paraId="0F93BF30" w14:textId="77777777" w:rsidR="003166E1" w:rsidRPr="003166E1" w:rsidRDefault="003166E1" w:rsidP="003166E1">
      <w:pPr>
        <w:numPr>
          <w:ilvl w:val="0"/>
          <w:numId w:val="10"/>
        </w:numPr>
        <w:rPr>
          <w:rFonts w:cstheme="minorHAnsi"/>
          <w:lang w:val="en-IN"/>
        </w:rPr>
      </w:pPr>
      <w:r w:rsidRPr="003166E1">
        <w:rPr>
          <w:rFonts w:cstheme="minorHAnsi"/>
          <w:b/>
          <w:bCs/>
          <w:lang w:val="en-IN"/>
        </w:rPr>
        <w:t>Delivery Challenges</w:t>
      </w:r>
    </w:p>
    <w:p w14:paraId="321A3F13" w14:textId="77777777" w:rsidR="003166E1" w:rsidRPr="003166E1" w:rsidRDefault="003166E1" w:rsidP="003166E1">
      <w:pPr>
        <w:numPr>
          <w:ilvl w:val="1"/>
          <w:numId w:val="10"/>
        </w:numPr>
        <w:rPr>
          <w:rFonts w:cstheme="minorHAnsi"/>
          <w:lang w:val="en-IN"/>
        </w:rPr>
      </w:pPr>
      <w:r w:rsidRPr="003166E1">
        <w:rPr>
          <w:rFonts w:cstheme="minorHAnsi"/>
          <w:lang w:val="en-IN"/>
        </w:rPr>
        <w:t>Customer ratings indicate dissatisfaction with delayed deliveries.</w:t>
      </w:r>
    </w:p>
    <w:p w14:paraId="33F27CF1" w14:textId="77777777" w:rsidR="003166E1" w:rsidRPr="003166E1" w:rsidRDefault="003166E1" w:rsidP="003166E1">
      <w:pPr>
        <w:rPr>
          <w:rFonts w:cstheme="minorHAnsi"/>
          <w:b/>
          <w:bCs/>
          <w:lang w:val="en-IN"/>
        </w:rPr>
      </w:pPr>
      <w:r w:rsidRPr="003166E1">
        <w:rPr>
          <w:rFonts w:cstheme="minorHAnsi"/>
          <w:b/>
          <w:bCs/>
          <w:lang w:val="en-IN"/>
        </w:rPr>
        <w:t>Key Insights</w:t>
      </w:r>
    </w:p>
    <w:p w14:paraId="78AFF680" w14:textId="77777777" w:rsidR="003166E1" w:rsidRPr="003166E1" w:rsidRDefault="003166E1" w:rsidP="003166E1">
      <w:pPr>
        <w:numPr>
          <w:ilvl w:val="0"/>
          <w:numId w:val="11"/>
        </w:numPr>
        <w:rPr>
          <w:rFonts w:cstheme="minorHAnsi"/>
          <w:lang w:val="en-IN"/>
        </w:rPr>
      </w:pPr>
      <w:r w:rsidRPr="003166E1">
        <w:rPr>
          <w:rFonts w:cstheme="minorHAnsi"/>
          <w:b/>
          <w:bCs/>
          <w:lang w:val="en-IN"/>
        </w:rPr>
        <w:t>Top Performers</w:t>
      </w:r>
    </w:p>
    <w:p w14:paraId="11907B3F" w14:textId="77777777" w:rsidR="003166E1" w:rsidRPr="003166E1" w:rsidRDefault="003166E1" w:rsidP="003166E1">
      <w:pPr>
        <w:numPr>
          <w:ilvl w:val="1"/>
          <w:numId w:val="11"/>
        </w:numPr>
        <w:rPr>
          <w:rFonts w:cstheme="minorHAnsi"/>
          <w:lang w:val="en-IN"/>
        </w:rPr>
      </w:pPr>
      <w:r w:rsidRPr="003166E1">
        <w:rPr>
          <w:rFonts w:cstheme="minorHAnsi"/>
          <w:lang w:val="en-IN"/>
        </w:rPr>
        <w:t>Supermarket Type 1 outlets dominate sales, contributing over 40% of total revenue.</w:t>
      </w:r>
    </w:p>
    <w:p w14:paraId="6ED4E558" w14:textId="77777777" w:rsidR="003166E1" w:rsidRPr="003166E1" w:rsidRDefault="003166E1" w:rsidP="003166E1">
      <w:pPr>
        <w:numPr>
          <w:ilvl w:val="0"/>
          <w:numId w:val="11"/>
        </w:numPr>
        <w:rPr>
          <w:rFonts w:cstheme="minorHAnsi"/>
          <w:lang w:val="en-IN"/>
        </w:rPr>
      </w:pPr>
      <w:r w:rsidRPr="003166E1">
        <w:rPr>
          <w:rFonts w:cstheme="minorHAnsi"/>
          <w:b/>
          <w:bCs/>
          <w:lang w:val="en-IN"/>
        </w:rPr>
        <w:t>Emerging Opportunities</w:t>
      </w:r>
    </w:p>
    <w:p w14:paraId="786F496A" w14:textId="77777777" w:rsidR="003166E1" w:rsidRPr="003166E1" w:rsidRDefault="003166E1" w:rsidP="003166E1">
      <w:pPr>
        <w:numPr>
          <w:ilvl w:val="1"/>
          <w:numId w:val="11"/>
        </w:numPr>
        <w:rPr>
          <w:rFonts w:cstheme="minorHAnsi"/>
          <w:lang w:val="en-IN"/>
        </w:rPr>
      </w:pPr>
      <w:r w:rsidRPr="003166E1">
        <w:rPr>
          <w:rFonts w:cstheme="minorHAnsi"/>
          <w:lang w:val="en-IN"/>
        </w:rPr>
        <w:t>Tier 2 cities show rising demand for dairy and frozen products.</w:t>
      </w:r>
    </w:p>
    <w:p w14:paraId="60606FCD" w14:textId="77777777" w:rsidR="003166E1" w:rsidRPr="003166E1" w:rsidRDefault="003166E1" w:rsidP="003166E1">
      <w:pPr>
        <w:numPr>
          <w:ilvl w:val="0"/>
          <w:numId w:val="11"/>
        </w:numPr>
        <w:rPr>
          <w:rFonts w:cstheme="minorHAnsi"/>
          <w:lang w:val="en-IN"/>
        </w:rPr>
      </w:pPr>
      <w:r w:rsidRPr="003166E1">
        <w:rPr>
          <w:rFonts w:cstheme="minorHAnsi"/>
          <w:b/>
          <w:bCs/>
          <w:lang w:val="en-IN"/>
        </w:rPr>
        <w:t>Customer Preferences</w:t>
      </w:r>
    </w:p>
    <w:p w14:paraId="6EADF4E5" w14:textId="77777777" w:rsidR="003166E1" w:rsidRPr="003166E1" w:rsidRDefault="003166E1" w:rsidP="003166E1">
      <w:pPr>
        <w:numPr>
          <w:ilvl w:val="1"/>
          <w:numId w:val="11"/>
        </w:numPr>
        <w:rPr>
          <w:rFonts w:cstheme="minorHAnsi"/>
          <w:lang w:val="en-IN"/>
        </w:rPr>
      </w:pPr>
      <w:r w:rsidRPr="003166E1">
        <w:rPr>
          <w:rFonts w:cstheme="minorHAnsi"/>
          <w:lang w:val="en-IN"/>
        </w:rPr>
        <w:t>Regular fat items receive higher ratings and sales than low-fat items.</w:t>
      </w:r>
    </w:p>
    <w:p w14:paraId="2298E4D6" w14:textId="77777777" w:rsidR="003166E1" w:rsidRPr="003166E1" w:rsidRDefault="003166E1" w:rsidP="003166E1">
      <w:pPr>
        <w:rPr>
          <w:rFonts w:cstheme="minorHAnsi"/>
          <w:b/>
          <w:bCs/>
          <w:lang w:val="en-IN"/>
        </w:rPr>
      </w:pPr>
      <w:r w:rsidRPr="003166E1">
        <w:rPr>
          <w:rFonts w:cstheme="minorHAnsi"/>
          <w:b/>
          <w:bCs/>
          <w:lang w:val="en-IN"/>
        </w:rPr>
        <w:t>Recommendations</w:t>
      </w:r>
    </w:p>
    <w:p w14:paraId="5E8FB218" w14:textId="77777777" w:rsidR="003166E1" w:rsidRPr="003166E1" w:rsidRDefault="003166E1" w:rsidP="003166E1">
      <w:pPr>
        <w:numPr>
          <w:ilvl w:val="0"/>
          <w:numId w:val="12"/>
        </w:numPr>
        <w:rPr>
          <w:rFonts w:cstheme="minorHAnsi"/>
          <w:lang w:val="en-IN"/>
        </w:rPr>
      </w:pPr>
      <w:r w:rsidRPr="003166E1">
        <w:rPr>
          <w:rFonts w:cstheme="minorHAnsi"/>
          <w:b/>
          <w:bCs/>
          <w:lang w:val="en-IN"/>
        </w:rPr>
        <w:t>Marketing Strategies</w:t>
      </w:r>
    </w:p>
    <w:p w14:paraId="49B02014" w14:textId="77777777" w:rsidR="003166E1" w:rsidRPr="003166E1" w:rsidRDefault="003166E1" w:rsidP="003166E1">
      <w:pPr>
        <w:numPr>
          <w:ilvl w:val="1"/>
          <w:numId w:val="12"/>
        </w:numPr>
        <w:rPr>
          <w:rFonts w:cstheme="minorHAnsi"/>
          <w:lang w:val="en-IN"/>
        </w:rPr>
      </w:pPr>
      <w:r w:rsidRPr="003166E1">
        <w:rPr>
          <w:rFonts w:cstheme="minorHAnsi"/>
          <w:lang w:val="en-IN"/>
        </w:rPr>
        <w:t>Focus promotional campaigns on underperforming regions with high growth potential.</w:t>
      </w:r>
    </w:p>
    <w:p w14:paraId="04CB858C" w14:textId="77777777" w:rsidR="003166E1" w:rsidRPr="003166E1" w:rsidRDefault="003166E1" w:rsidP="003166E1">
      <w:pPr>
        <w:numPr>
          <w:ilvl w:val="0"/>
          <w:numId w:val="12"/>
        </w:numPr>
        <w:rPr>
          <w:rFonts w:cstheme="minorHAnsi"/>
          <w:lang w:val="en-IN"/>
        </w:rPr>
      </w:pPr>
      <w:r w:rsidRPr="003166E1">
        <w:rPr>
          <w:rFonts w:cstheme="minorHAnsi"/>
          <w:b/>
          <w:bCs/>
          <w:lang w:val="en-IN"/>
        </w:rPr>
        <w:t>Inventory Optimization</w:t>
      </w:r>
    </w:p>
    <w:p w14:paraId="0ECEFD04" w14:textId="77777777" w:rsidR="003166E1" w:rsidRPr="003166E1" w:rsidRDefault="003166E1" w:rsidP="003166E1">
      <w:pPr>
        <w:numPr>
          <w:ilvl w:val="1"/>
          <w:numId w:val="12"/>
        </w:numPr>
        <w:rPr>
          <w:rFonts w:cstheme="minorHAnsi"/>
          <w:lang w:val="en-IN"/>
        </w:rPr>
      </w:pPr>
      <w:r w:rsidRPr="003166E1">
        <w:rPr>
          <w:rFonts w:cstheme="minorHAnsi"/>
          <w:lang w:val="en-IN"/>
        </w:rPr>
        <w:t>Adjust stock levels based on sales forecasts for high-demand items.</w:t>
      </w:r>
    </w:p>
    <w:p w14:paraId="35CD3BED" w14:textId="77777777" w:rsidR="003166E1" w:rsidRPr="003166E1" w:rsidRDefault="003166E1" w:rsidP="003166E1">
      <w:pPr>
        <w:numPr>
          <w:ilvl w:val="0"/>
          <w:numId w:val="12"/>
        </w:numPr>
        <w:rPr>
          <w:rFonts w:cstheme="minorHAnsi"/>
          <w:lang w:val="en-IN"/>
        </w:rPr>
      </w:pPr>
      <w:r w:rsidRPr="003166E1">
        <w:rPr>
          <w:rFonts w:cstheme="minorHAnsi"/>
          <w:b/>
          <w:bCs/>
          <w:lang w:val="en-IN"/>
        </w:rPr>
        <w:t>Customer Experience</w:t>
      </w:r>
    </w:p>
    <w:p w14:paraId="1D80B2CA" w14:textId="77777777" w:rsidR="003166E1" w:rsidRPr="003166E1" w:rsidRDefault="003166E1" w:rsidP="003166E1">
      <w:pPr>
        <w:numPr>
          <w:ilvl w:val="1"/>
          <w:numId w:val="12"/>
        </w:numPr>
        <w:rPr>
          <w:rFonts w:cstheme="minorHAnsi"/>
          <w:lang w:val="en-IN"/>
        </w:rPr>
      </w:pPr>
      <w:r w:rsidRPr="003166E1">
        <w:rPr>
          <w:rFonts w:cstheme="minorHAnsi"/>
          <w:lang w:val="en-IN"/>
        </w:rPr>
        <w:t>Partner with reliable logistics providers to ensure timely deliveries.</w:t>
      </w:r>
    </w:p>
    <w:p w14:paraId="3C1A6FEF" w14:textId="77777777" w:rsidR="00215C35" w:rsidRPr="00215C35" w:rsidRDefault="00215C35" w:rsidP="00215C35">
      <w:pPr>
        <w:ind w:left="720"/>
        <w:rPr>
          <w:rFonts w:cstheme="minorHAnsi"/>
          <w:b/>
          <w:bCs/>
          <w:lang w:val="en-IN"/>
        </w:rPr>
      </w:pPr>
      <w:r w:rsidRPr="00215C35">
        <w:rPr>
          <w:rFonts w:cstheme="minorHAnsi"/>
          <w:b/>
          <w:bCs/>
          <w:lang w:val="en-IN"/>
        </w:rPr>
        <w:lastRenderedPageBreak/>
        <w:t>Conclusion</w:t>
      </w:r>
    </w:p>
    <w:p w14:paraId="5D4506A7" w14:textId="77777777" w:rsidR="00215C35" w:rsidRPr="00215C35" w:rsidRDefault="00215C35" w:rsidP="00215C35">
      <w:pPr>
        <w:ind w:left="1440"/>
        <w:rPr>
          <w:rFonts w:cstheme="minorHAnsi"/>
          <w:lang w:val="en-IN"/>
        </w:rPr>
      </w:pPr>
      <w:r w:rsidRPr="00215C35">
        <w:rPr>
          <w:rFonts w:cstheme="minorHAnsi"/>
          <w:lang w:val="en-IN"/>
        </w:rPr>
        <w:t>The analysis of Zepto's dataset revealed that $1.20M in total sales was driven primarily by regular fat content items and medium-sized outlets, with Tier-1 cities leading in demand. High-performing categories like snacks and dairy highlight consumer preferences, while an average rating of 3.9 suggests room for improvement in customer satisfaction.</w:t>
      </w:r>
    </w:p>
    <w:p w14:paraId="3C1D24E9" w14:textId="77777777" w:rsidR="00215C35" w:rsidRPr="00215C35" w:rsidRDefault="00215C35" w:rsidP="00215C35">
      <w:pPr>
        <w:ind w:left="1440"/>
        <w:rPr>
          <w:rFonts w:cstheme="minorHAnsi"/>
          <w:lang w:val="en-IN"/>
        </w:rPr>
      </w:pPr>
      <w:r w:rsidRPr="00215C35">
        <w:rPr>
          <w:rFonts w:cstheme="minorHAnsi"/>
          <w:lang w:val="en-IN"/>
        </w:rPr>
        <w:t>Key recommendations include enhancing service quality, targeting Tier-2 and Tier-3 cities for growth, promoting top-performing items, and expanding medium-sized outlets for higher profitability. The insights and forecasts from this analysis will aid strategic decision-making and drive business growth.</w:t>
      </w:r>
    </w:p>
    <w:p w14:paraId="451DDC3B" w14:textId="265F43CB" w:rsidR="00215C35" w:rsidRPr="00215C35" w:rsidRDefault="00215C35" w:rsidP="00215C35">
      <w:pPr>
        <w:ind w:left="1440"/>
        <w:rPr>
          <w:rFonts w:cstheme="minorHAnsi"/>
          <w:lang w:val="en-IN"/>
        </w:rPr>
      </w:pPr>
    </w:p>
    <w:p w14:paraId="3D1B1D69" w14:textId="77777777" w:rsidR="00D84F5C" w:rsidRPr="00215C35" w:rsidRDefault="00D84F5C" w:rsidP="00215C35">
      <w:pPr>
        <w:ind w:left="1440"/>
        <w:rPr>
          <w:rFonts w:cstheme="minorHAnsi"/>
          <w:lang w:val="en-IN"/>
        </w:rPr>
      </w:pPr>
    </w:p>
    <w:sectPr w:rsidR="00D84F5C" w:rsidRPr="00215C35" w:rsidSect="003166E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D9D"/>
    <w:multiLevelType w:val="multilevel"/>
    <w:tmpl w:val="CA0EF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87C42"/>
    <w:multiLevelType w:val="multilevel"/>
    <w:tmpl w:val="79F42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46649"/>
    <w:multiLevelType w:val="multilevel"/>
    <w:tmpl w:val="74C2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25A30"/>
    <w:multiLevelType w:val="multilevel"/>
    <w:tmpl w:val="55AAE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81277"/>
    <w:multiLevelType w:val="multilevel"/>
    <w:tmpl w:val="13A4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164B7"/>
    <w:multiLevelType w:val="multilevel"/>
    <w:tmpl w:val="192AD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918E7"/>
    <w:multiLevelType w:val="multilevel"/>
    <w:tmpl w:val="FCC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26891"/>
    <w:multiLevelType w:val="multilevel"/>
    <w:tmpl w:val="B836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27741"/>
    <w:multiLevelType w:val="multilevel"/>
    <w:tmpl w:val="7320F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7C55E5"/>
    <w:multiLevelType w:val="multilevel"/>
    <w:tmpl w:val="172E9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0470B"/>
    <w:multiLevelType w:val="multilevel"/>
    <w:tmpl w:val="4434F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C5DB3"/>
    <w:multiLevelType w:val="multilevel"/>
    <w:tmpl w:val="D028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776534">
    <w:abstractNumId w:val="2"/>
  </w:num>
  <w:num w:numId="2" w16cid:durableId="925386726">
    <w:abstractNumId w:val="1"/>
  </w:num>
  <w:num w:numId="3" w16cid:durableId="1905753001">
    <w:abstractNumId w:val="11"/>
  </w:num>
  <w:num w:numId="4" w16cid:durableId="1850367867">
    <w:abstractNumId w:val="7"/>
  </w:num>
  <w:num w:numId="5" w16cid:durableId="519244058">
    <w:abstractNumId w:val="4"/>
  </w:num>
  <w:num w:numId="6" w16cid:durableId="413943472">
    <w:abstractNumId w:val="9"/>
  </w:num>
  <w:num w:numId="7" w16cid:durableId="1016690774">
    <w:abstractNumId w:val="0"/>
  </w:num>
  <w:num w:numId="8" w16cid:durableId="282031924">
    <w:abstractNumId w:val="6"/>
  </w:num>
  <w:num w:numId="9" w16cid:durableId="1926916341">
    <w:abstractNumId w:val="10"/>
  </w:num>
  <w:num w:numId="10" w16cid:durableId="565262820">
    <w:abstractNumId w:val="8"/>
  </w:num>
  <w:num w:numId="11" w16cid:durableId="679743246">
    <w:abstractNumId w:val="3"/>
  </w:num>
  <w:num w:numId="12" w16cid:durableId="1147622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E1"/>
    <w:rsid w:val="00215C35"/>
    <w:rsid w:val="00252D52"/>
    <w:rsid w:val="003166E1"/>
    <w:rsid w:val="003C4AA1"/>
    <w:rsid w:val="00904CC7"/>
    <w:rsid w:val="00BB77E0"/>
    <w:rsid w:val="00C224A0"/>
    <w:rsid w:val="00D8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FE2F"/>
  <w15:chartTrackingRefBased/>
  <w15:docId w15:val="{E6728926-3CB7-408D-BDAE-2E9A11E3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E1"/>
  </w:style>
  <w:style w:type="paragraph" w:styleId="Heading1">
    <w:name w:val="heading 1"/>
    <w:basedOn w:val="Normal"/>
    <w:next w:val="Normal"/>
    <w:link w:val="Heading1Char"/>
    <w:uiPriority w:val="9"/>
    <w:qFormat/>
    <w:rsid w:val="003166E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166E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166E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166E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166E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16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E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166E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166E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166E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166E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16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6E1"/>
    <w:rPr>
      <w:rFonts w:eastAsiaTheme="majorEastAsia" w:cstheme="majorBidi"/>
      <w:color w:val="272727" w:themeColor="text1" w:themeTint="D8"/>
    </w:rPr>
  </w:style>
  <w:style w:type="paragraph" w:styleId="Title">
    <w:name w:val="Title"/>
    <w:basedOn w:val="Normal"/>
    <w:next w:val="Normal"/>
    <w:link w:val="TitleChar"/>
    <w:uiPriority w:val="10"/>
    <w:qFormat/>
    <w:rsid w:val="00316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6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6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6E1"/>
    <w:rPr>
      <w:i/>
      <w:iCs/>
      <w:color w:val="404040" w:themeColor="text1" w:themeTint="BF"/>
    </w:rPr>
  </w:style>
  <w:style w:type="paragraph" w:styleId="ListParagraph">
    <w:name w:val="List Paragraph"/>
    <w:basedOn w:val="Normal"/>
    <w:uiPriority w:val="34"/>
    <w:qFormat/>
    <w:rsid w:val="003166E1"/>
    <w:pPr>
      <w:ind w:left="720"/>
      <w:contextualSpacing/>
    </w:pPr>
  </w:style>
  <w:style w:type="character" w:styleId="IntenseEmphasis">
    <w:name w:val="Intense Emphasis"/>
    <w:basedOn w:val="DefaultParagraphFont"/>
    <w:uiPriority w:val="21"/>
    <w:qFormat/>
    <w:rsid w:val="003166E1"/>
    <w:rPr>
      <w:i/>
      <w:iCs/>
      <w:color w:val="365F91" w:themeColor="accent1" w:themeShade="BF"/>
    </w:rPr>
  </w:style>
  <w:style w:type="paragraph" w:styleId="IntenseQuote">
    <w:name w:val="Intense Quote"/>
    <w:basedOn w:val="Normal"/>
    <w:next w:val="Normal"/>
    <w:link w:val="IntenseQuoteChar"/>
    <w:uiPriority w:val="30"/>
    <w:qFormat/>
    <w:rsid w:val="003166E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166E1"/>
    <w:rPr>
      <w:i/>
      <w:iCs/>
      <w:color w:val="365F91" w:themeColor="accent1" w:themeShade="BF"/>
    </w:rPr>
  </w:style>
  <w:style w:type="character" w:styleId="IntenseReference">
    <w:name w:val="Intense Reference"/>
    <w:basedOn w:val="DefaultParagraphFont"/>
    <w:uiPriority w:val="32"/>
    <w:qFormat/>
    <w:rsid w:val="003166E1"/>
    <w:rPr>
      <w:b/>
      <w:bCs/>
      <w:smallCaps/>
      <w:color w:val="365F91" w:themeColor="accent1" w:themeShade="BF"/>
      <w:spacing w:val="5"/>
    </w:rPr>
  </w:style>
  <w:style w:type="paragraph" w:styleId="NoSpacing">
    <w:name w:val="No Spacing"/>
    <w:link w:val="NoSpacingChar"/>
    <w:uiPriority w:val="1"/>
    <w:qFormat/>
    <w:rsid w:val="003166E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3166E1"/>
    <w:rPr>
      <w:rFonts w:eastAsiaTheme="minorEastAsia"/>
      <w:kern w:val="0"/>
    </w:rPr>
  </w:style>
  <w:style w:type="paragraph" w:styleId="NormalWeb">
    <w:name w:val="Normal (Web)"/>
    <w:basedOn w:val="Normal"/>
    <w:uiPriority w:val="99"/>
    <w:semiHidden/>
    <w:unhideWhenUsed/>
    <w:rsid w:val="00215C35"/>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215C35"/>
    <w:rPr>
      <w:b/>
      <w:bCs/>
    </w:rPr>
  </w:style>
  <w:style w:type="character" w:customStyle="1" w:styleId="overflow-hidden">
    <w:name w:val="overflow-hidden"/>
    <w:basedOn w:val="DefaultParagraphFont"/>
    <w:rsid w:val="0021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204822">
      <w:bodyDiv w:val="1"/>
      <w:marLeft w:val="0"/>
      <w:marRight w:val="0"/>
      <w:marTop w:val="0"/>
      <w:marBottom w:val="0"/>
      <w:divBdr>
        <w:top w:val="none" w:sz="0" w:space="0" w:color="auto"/>
        <w:left w:val="none" w:sz="0" w:space="0" w:color="auto"/>
        <w:bottom w:val="none" w:sz="0" w:space="0" w:color="auto"/>
        <w:right w:val="none" w:sz="0" w:space="0" w:color="auto"/>
      </w:divBdr>
    </w:div>
    <w:div w:id="1276257933">
      <w:bodyDiv w:val="1"/>
      <w:marLeft w:val="0"/>
      <w:marRight w:val="0"/>
      <w:marTop w:val="0"/>
      <w:marBottom w:val="0"/>
      <w:divBdr>
        <w:top w:val="none" w:sz="0" w:space="0" w:color="auto"/>
        <w:left w:val="none" w:sz="0" w:space="0" w:color="auto"/>
        <w:bottom w:val="none" w:sz="0" w:space="0" w:color="auto"/>
        <w:right w:val="none" w:sz="0" w:space="0" w:color="auto"/>
      </w:divBdr>
    </w:div>
    <w:div w:id="1402950424">
      <w:bodyDiv w:val="1"/>
      <w:marLeft w:val="0"/>
      <w:marRight w:val="0"/>
      <w:marTop w:val="0"/>
      <w:marBottom w:val="0"/>
      <w:divBdr>
        <w:top w:val="none" w:sz="0" w:space="0" w:color="auto"/>
        <w:left w:val="none" w:sz="0" w:space="0" w:color="auto"/>
        <w:bottom w:val="none" w:sz="0" w:space="0" w:color="auto"/>
        <w:right w:val="none" w:sz="0" w:space="0" w:color="auto"/>
      </w:divBdr>
    </w:div>
    <w:div w:id="1522083698">
      <w:bodyDiv w:val="1"/>
      <w:marLeft w:val="0"/>
      <w:marRight w:val="0"/>
      <w:marTop w:val="0"/>
      <w:marBottom w:val="0"/>
      <w:divBdr>
        <w:top w:val="none" w:sz="0" w:space="0" w:color="auto"/>
        <w:left w:val="none" w:sz="0" w:space="0" w:color="auto"/>
        <w:bottom w:val="none" w:sz="0" w:space="0" w:color="auto"/>
        <w:right w:val="none" w:sz="0" w:space="0" w:color="auto"/>
      </w:divBdr>
      <w:divsChild>
        <w:div w:id="433406422">
          <w:marLeft w:val="0"/>
          <w:marRight w:val="0"/>
          <w:marTop w:val="0"/>
          <w:marBottom w:val="0"/>
          <w:divBdr>
            <w:top w:val="none" w:sz="0" w:space="0" w:color="auto"/>
            <w:left w:val="none" w:sz="0" w:space="0" w:color="auto"/>
            <w:bottom w:val="none" w:sz="0" w:space="0" w:color="auto"/>
            <w:right w:val="none" w:sz="0" w:space="0" w:color="auto"/>
          </w:divBdr>
          <w:divsChild>
            <w:div w:id="1192913865">
              <w:marLeft w:val="0"/>
              <w:marRight w:val="0"/>
              <w:marTop w:val="0"/>
              <w:marBottom w:val="0"/>
              <w:divBdr>
                <w:top w:val="none" w:sz="0" w:space="0" w:color="auto"/>
                <w:left w:val="none" w:sz="0" w:space="0" w:color="auto"/>
                <w:bottom w:val="none" w:sz="0" w:space="0" w:color="auto"/>
                <w:right w:val="none" w:sz="0" w:space="0" w:color="auto"/>
              </w:divBdr>
              <w:divsChild>
                <w:div w:id="1605072536">
                  <w:marLeft w:val="0"/>
                  <w:marRight w:val="0"/>
                  <w:marTop w:val="0"/>
                  <w:marBottom w:val="0"/>
                  <w:divBdr>
                    <w:top w:val="none" w:sz="0" w:space="0" w:color="auto"/>
                    <w:left w:val="none" w:sz="0" w:space="0" w:color="auto"/>
                    <w:bottom w:val="none" w:sz="0" w:space="0" w:color="auto"/>
                    <w:right w:val="none" w:sz="0" w:space="0" w:color="auto"/>
                  </w:divBdr>
                  <w:divsChild>
                    <w:div w:id="308292744">
                      <w:marLeft w:val="0"/>
                      <w:marRight w:val="0"/>
                      <w:marTop w:val="0"/>
                      <w:marBottom w:val="0"/>
                      <w:divBdr>
                        <w:top w:val="none" w:sz="0" w:space="0" w:color="auto"/>
                        <w:left w:val="none" w:sz="0" w:space="0" w:color="auto"/>
                        <w:bottom w:val="none" w:sz="0" w:space="0" w:color="auto"/>
                        <w:right w:val="none" w:sz="0" w:space="0" w:color="auto"/>
                      </w:divBdr>
                      <w:divsChild>
                        <w:div w:id="1519386744">
                          <w:marLeft w:val="0"/>
                          <w:marRight w:val="0"/>
                          <w:marTop w:val="0"/>
                          <w:marBottom w:val="0"/>
                          <w:divBdr>
                            <w:top w:val="none" w:sz="0" w:space="0" w:color="auto"/>
                            <w:left w:val="none" w:sz="0" w:space="0" w:color="auto"/>
                            <w:bottom w:val="none" w:sz="0" w:space="0" w:color="auto"/>
                            <w:right w:val="none" w:sz="0" w:space="0" w:color="auto"/>
                          </w:divBdr>
                          <w:divsChild>
                            <w:div w:id="220680967">
                              <w:marLeft w:val="0"/>
                              <w:marRight w:val="0"/>
                              <w:marTop w:val="0"/>
                              <w:marBottom w:val="0"/>
                              <w:divBdr>
                                <w:top w:val="none" w:sz="0" w:space="0" w:color="auto"/>
                                <w:left w:val="none" w:sz="0" w:space="0" w:color="auto"/>
                                <w:bottom w:val="none" w:sz="0" w:space="0" w:color="auto"/>
                                <w:right w:val="none" w:sz="0" w:space="0" w:color="auto"/>
                              </w:divBdr>
                              <w:divsChild>
                                <w:div w:id="395250562">
                                  <w:marLeft w:val="0"/>
                                  <w:marRight w:val="0"/>
                                  <w:marTop w:val="0"/>
                                  <w:marBottom w:val="0"/>
                                  <w:divBdr>
                                    <w:top w:val="none" w:sz="0" w:space="0" w:color="auto"/>
                                    <w:left w:val="none" w:sz="0" w:space="0" w:color="auto"/>
                                    <w:bottom w:val="none" w:sz="0" w:space="0" w:color="auto"/>
                                    <w:right w:val="none" w:sz="0" w:space="0" w:color="auto"/>
                                  </w:divBdr>
                                  <w:divsChild>
                                    <w:div w:id="1024862518">
                                      <w:marLeft w:val="0"/>
                                      <w:marRight w:val="0"/>
                                      <w:marTop w:val="0"/>
                                      <w:marBottom w:val="0"/>
                                      <w:divBdr>
                                        <w:top w:val="none" w:sz="0" w:space="0" w:color="auto"/>
                                        <w:left w:val="none" w:sz="0" w:space="0" w:color="auto"/>
                                        <w:bottom w:val="none" w:sz="0" w:space="0" w:color="auto"/>
                                        <w:right w:val="none" w:sz="0" w:space="0" w:color="auto"/>
                                      </w:divBdr>
                                      <w:divsChild>
                                        <w:div w:id="476604715">
                                          <w:marLeft w:val="0"/>
                                          <w:marRight w:val="0"/>
                                          <w:marTop w:val="0"/>
                                          <w:marBottom w:val="0"/>
                                          <w:divBdr>
                                            <w:top w:val="none" w:sz="0" w:space="0" w:color="auto"/>
                                            <w:left w:val="none" w:sz="0" w:space="0" w:color="auto"/>
                                            <w:bottom w:val="none" w:sz="0" w:space="0" w:color="auto"/>
                                            <w:right w:val="none" w:sz="0" w:space="0" w:color="auto"/>
                                          </w:divBdr>
                                          <w:divsChild>
                                            <w:div w:id="58982744">
                                              <w:marLeft w:val="0"/>
                                              <w:marRight w:val="0"/>
                                              <w:marTop w:val="0"/>
                                              <w:marBottom w:val="0"/>
                                              <w:divBdr>
                                                <w:top w:val="none" w:sz="0" w:space="0" w:color="auto"/>
                                                <w:left w:val="none" w:sz="0" w:space="0" w:color="auto"/>
                                                <w:bottom w:val="none" w:sz="0" w:space="0" w:color="auto"/>
                                                <w:right w:val="none" w:sz="0" w:space="0" w:color="auto"/>
                                              </w:divBdr>
                                              <w:divsChild>
                                                <w:div w:id="1436091712">
                                                  <w:marLeft w:val="0"/>
                                                  <w:marRight w:val="0"/>
                                                  <w:marTop w:val="0"/>
                                                  <w:marBottom w:val="0"/>
                                                  <w:divBdr>
                                                    <w:top w:val="none" w:sz="0" w:space="0" w:color="auto"/>
                                                    <w:left w:val="none" w:sz="0" w:space="0" w:color="auto"/>
                                                    <w:bottom w:val="none" w:sz="0" w:space="0" w:color="auto"/>
                                                    <w:right w:val="none" w:sz="0" w:space="0" w:color="auto"/>
                                                  </w:divBdr>
                                                  <w:divsChild>
                                                    <w:div w:id="1503814862">
                                                      <w:marLeft w:val="0"/>
                                                      <w:marRight w:val="0"/>
                                                      <w:marTop w:val="0"/>
                                                      <w:marBottom w:val="0"/>
                                                      <w:divBdr>
                                                        <w:top w:val="none" w:sz="0" w:space="0" w:color="auto"/>
                                                        <w:left w:val="none" w:sz="0" w:space="0" w:color="auto"/>
                                                        <w:bottom w:val="none" w:sz="0" w:space="0" w:color="auto"/>
                                                        <w:right w:val="none" w:sz="0" w:space="0" w:color="auto"/>
                                                      </w:divBdr>
                                                      <w:divsChild>
                                                        <w:div w:id="10288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60325">
                                              <w:marLeft w:val="0"/>
                                              <w:marRight w:val="0"/>
                                              <w:marTop w:val="0"/>
                                              <w:marBottom w:val="0"/>
                                              <w:divBdr>
                                                <w:top w:val="none" w:sz="0" w:space="0" w:color="auto"/>
                                                <w:left w:val="none" w:sz="0" w:space="0" w:color="auto"/>
                                                <w:bottom w:val="none" w:sz="0" w:space="0" w:color="auto"/>
                                                <w:right w:val="none" w:sz="0" w:space="0" w:color="auto"/>
                                              </w:divBdr>
                                              <w:divsChild>
                                                <w:div w:id="154347061">
                                                  <w:marLeft w:val="0"/>
                                                  <w:marRight w:val="0"/>
                                                  <w:marTop w:val="0"/>
                                                  <w:marBottom w:val="0"/>
                                                  <w:divBdr>
                                                    <w:top w:val="none" w:sz="0" w:space="0" w:color="auto"/>
                                                    <w:left w:val="none" w:sz="0" w:space="0" w:color="auto"/>
                                                    <w:bottom w:val="none" w:sz="0" w:space="0" w:color="auto"/>
                                                    <w:right w:val="none" w:sz="0" w:space="0" w:color="auto"/>
                                                  </w:divBdr>
                                                  <w:divsChild>
                                                    <w:div w:id="233974871">
                                                      <w:marLeft w:val="0"/>
                                                      <w:marRight w:val="0"/>
                                                      <w:marTop w:val="0"/>
                                                      <w:marBottom w:val="0"/>
                                                      <w:divBdr>
                                                        <w:top w:val="none" w:sz="0" w:space="0" w:color="auto"/>
                                                        <w:left w:val="none" w:sz="0" w:space="0" w:color="auto"/>
                                                        <w:bottom w:val="none" w:sz="0" w:space="0" w:color="auto"/>
                                                        <w:right w:val="none" w:sz="0" w:space="0" w:color="auto"/>
                                                      </w:divBdr>
                                                      <w:divsChild>
                                                        <w:div w:id="576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DIVYANSHU</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dc:creator>
  <cp:keywords/>
  <dc:description/>
  <cp:lastModifiedBy>Divyanshu</cp:lastModifiedBy>
  <cp:revision>1</cp:revision>
  <dcterms:created xsi:type="dcterms:W3CDTF">2024-11-26T15:09:00Z</dcterms:created>
  <dcterms:modified xsi:type="dcterms:W3CDTF">2024-11-26T16:47:00Z</dcterms:modified>
  <cp:category>2023JULB01331</cp:category>
</cp:coreProperties>
</file>