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760F2" w14:textId="77777777" w:rsidR="00820034" w:rsidRDefault="00820034" w:rsidP="00244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1941C" w14:textId="77777777" w:rsidR="00820034" w:rsidRDefault="00820034" w:rsidP="00244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1DACA" w14:textId="13CEF60A" w:rsidR="00244627" w:rsidRPr="00244627" w:rsidRDefault="00244627" w:rsidP="00244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4627">
        <w:rPr>
          <w:rFonts w:ascii="Times New Roman" w:hAnsi="Times New Roman" w:cs="Times New Roman"/>
          <w:b/>
          <w:bCs/>
          <w:sz w:val="28"/>
          <w:szCs w:val="28"/>
        </w:rPr>
        <w:t>AI and ML: The Transformative Element</w:t>
      </w:r>
    </w:p>
    <w:p w14:paraId="4B337F27" w14:textId="77777777" w:rsidR="00244627" w:rsidRPr="00244627" w:rsidRDefault="00244627" w:rsidP="00244627">
      <w:p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>Artificial Intelligence (AI) and Machine Learning (ML) are integral to modernizing radar systems. They process vast amounts of sensor data, enhancing detection, classification, and decision-making capabilities.</w:t>
      </w:r>
    </w:p>
    <w:p w14:paraId="11A1DA1B" w14:textId="77777777" w:rsidR="00244627" w:rsidRPr="00244627" w:rsidRDefault="00244627" w:rsidP="00244627">
      <w:pPr>
        <w:rPr>
          <w:rFonts w:ascii="Times New Roman" w:hAnsi="Times New Roman" w:cs="Times New Roman"/>
          <w:b/>
          <w:bCs/>
        </w:rPr>
      </w:pPr>
      <w:r w:rsidRPr="00244627">
        <w:rPr>
          <w:rFonts w:ascii="Times New Roman" w:hAnsi="Times New Roman" w:cs="Times New Roman"/>
          <w:b/>
          <w:bCs/>
        </w:rPr>
        <w:t>Capabilities of AI/ML Integration</w:t>
      </w:r>
    </w:p>
    <w:p w14:paraId="0938F69C" w14:textId="77777777" w:rsidR="00244627" w:rsidRPr="00244627" w:rsidRDefault="00244627" w:rsidP="002446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  <w:b/>
          <w:bCs/>
        </w:rPr>
        <w:t>Signal Enhancement</w:t>
      </w:r>
    </w:p>
    <w:p w14:paraId="69596602" w14:textId="77777777" w:rsidR="00244627" w:rsidRP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>ML denoises radar signals, improving clarity in cluttered environments.</w:t>
      </w:r>
    </w:p>
    <w:p w14:paraId="25AB426E" w14:textId="77777777" w:rsidR="00244627" w:rsidRP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>Feature extraction (e.g., Doppler shifts) identifies unique drone signatures.</w:t>
      </w:r>
    </w:p>
    <w:p w14:paraId="3620386C" w14:textId="77777777" w:rsidR="00244627" w:rsidRPr="00244627" w:rsidRDefault="00244627" w:rsidP="002446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  <w:b/>
          <w:bCs/>
        </w:rPr>
        <w:t>Classification</w:t>
      </w:r>
    </w:p>
    <w:p w14:paraId="0D21657F" w14:textId="77777777" w:rsidR="00244627" w:rsidRP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>Supervised ML models (e.g., CNNs, SVMs) classify drones by type or differentiate them from birds.</w:t>
      </w:r>
    </w:p>
    <w:p w14:paraId="553F7FF1" w14:textId="77777777" w:rsidR="00244627" w:rsidRP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>Multi-class classifiers predict drone specifications like payload or rotor type.</w:t>
      </w:r>
    </w:p>
    <w:p w14:paraId="001C3358" w14:textId="77777777" w:rsidR="00244627" w:rsidRPr="00244627" w:rsidRDefault="00244627" w:rsidP="002446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  <w:b/>
          <w:bCs/>
        </w:rPr>
        <w:t>Tracking and Prediction</w:t>
      </w:r>
    </w:p>
    <w:p w14:paraId="54EA74EF" w14:textId="77777777" w:rsidR="00244627" w:rsidRP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>Temporal models (LSTMs) predict drone movements, aiding in proactive measures.</w:t>
      </w:r>
    </w:p>
    <w:p w14:paraId="4194D6FB" w14:textId="77777777" w:rsidR="00244627" w:rsidRP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 xml:space="preserve">Real-time trajectory tracking identifies evasive </w:t>
      </w:r>
      <w:proofErr w:type="spellStart"/>
      <w:r w:rsidRPr="00244627">
        <w:rPr>
          <w:rFonts w:ascii="Times New Roman" w:hAnsi="Times New Roman" w:cs="Times New Roman"/>
        </w:rPr>
        <w:t>maneuvers</w:t>
      </w:r>
      <w:proofErr w:type="spellEnd"/>
      <w:r w:rsidRPr="00244627">
        <w:rPr>
          <w:rFonts w:ascii="Times New Roman" w:hAnsi="Times New Roman" w:cs="Times New Roman"/>
        </w:rPr>
        <w:t>.</w:t>
      </w:r>
    </w:p>
    <w:p w14:paraId="06084177" w14:textId="77777777" w:rsidR="00244627" w:rsidRPr="00244627" w:rsidRDefault="00244627" w:rsidP="002446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  <w:b/>
          <w:bCs/>
        </w:rPr>
        <w:t>Anomaly Detection</w:t>
      </w:r>
    </w:p>
    <w:p w14:paraId="05C42363" w14:textId="77777777" w:rsidR="00244627" w:rsidRP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 xml:space="preserve">Unsupervised ML (e.g., autoencoders) detects unusual drone </w:t>
      </w:r>
      <w:proofErr w:type="spellStart"/>
      <w:r w:rsidRPr="00244627">
        <w:rPr>
          <w:rFonts w:ascii="Times New Roman" w:hAnsi="Times New Roman" w:cs="Times New Roman"/>
        </w:rPr>
        <w:t>behavior</w:t>
      </w:r>
      <w:proofErr w:type="spellEnd"/>
      <w:r w:rsidRPr="00244627">
        <w:rPr>
          <w:rFonts w:ascii="Times New Roman" w:hAnsi="Times New Roman" w:cs="Times New Roman"/>
        </w:rPr>
        <w:t>.</w:t>
      </w:r>
    </w:p>
    <w:p w14:paraId="508E466F" w14:textId="77777777" w:rsidR="00244627" w:rsidRPr="00244627" w:rsidRDefault="00244627" w:rsidP="002446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  <w:b/>
          <w:bCs/>
        </w:rPr>
        <w:t>System Adaptability</w:t>
      </w:r>
    </w:p>
    <w:p w14:paraId="7D8B6C92" w14:textId="7753EABD" w:rsidR="00244627" w:rsidRDefault="00244627" w:rsidP="002446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>Reinforcement Learning (RL) optimizes radar configurations to improve detection in evolving scenarios.</w:t>
      </w:r>
    </w:p>
    <w:p w14:paraId="5515BEA3" w14:textId="77777777" w:rsidR="00244627" w:rsidRDefault="00244627" w:rsidP="00244627">
      <w:pPr>
        <w:rPr>
          <w:rFonts w:ascii="Times New Roman" w:hAnsi="Times New Roman" w:cs="Times New Roman"/>
        </w:rPr>
      </w:pPr>
    </w:p>
    <w:p w14:paraId="1D5C452F" w14:textId="77777777" w:rsidR="00244627" w:rsidRDefault="00244627" w:rsidP="00244627">
      <w:pPr>
        <w:rPr>
          <w:rFonts w:ascii="Times New Roman" w:hAnsi="Times New Roman" w:cs="Times New Roman"/>
        </w:rPr>
      </w:pPr>
    </w:p>
    <w:p w14:paraId="382D0A03" w14:textId="794BE49F" w:rsidR="00244627" w:rsidRPr="00244627" w:rsidRDefault="00244627" w:rsidP="00244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4627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Methods for Anti-Drone Radar Systems</w:t>
      </w:r>
    </w:p>
    <w:p w14:paraId="481608B3" w14:textId="68E010CA" w:rsidR="00244627" w:rsidRPr="00831665" w:rsidRDefault="00244627">
      <w:pPr>
        <w:rPr>
          <w:rFonts w:ascii="Times New Roman" w:hAnsi="Times New Roman" w:cs="Times New Roman"/>
        </w:rPr>
      </w:pPr>
      <w:r w:rsidRPr="00244627">
        <w:rPr>
          <w:rFonts w:ascii="Times New Roman" w:hAnsi="Times New Roman" w:cs="Times New Roman"/>
        </w:rPr>
        <w:t xml:space="preserve">This report evaluates various methods available for developing an anti-drone radar system and identifies the best combination based on critical factors such as </w:t>
      </w:r>
      <w:r w:rsidRPr="00244627">
        <w:rPr>
          <w:rFonts w:ascii="Times New Roman" w:hAnsi="Times New Roman" w:cs="Times New Roman"/>
          <w:b/>
          <w:bCs/>
        </w:rPr>
        <w:t>accuracy</w:t>
      </w:r>
      <w:r w:rsidRPr="00244627">
        <w:rPr>
          <w:rFonts w:ascii="Times New Roman" w:hAnsi="Times New Roman" w:cs="Times New Roman"/>
        </w:rPr>
        <w:t xml:space="preserve">, </w:t>
      </w:r>
      <w:r w:rsidRPr="00244627">
        <w:rPr>
          <w:rFonts w:ascii="Times New Roman" w:hAnsi="Times New Roman" w:cs="Times New Roman"/>
          <w:b/>
          <w:bCs/>
        </w:rPr>
        <w:t>real-time performance</w:t>
      </w:r>
      <w:r w:rsidRPr="00244627">
        <w:rPr>
          <w:rFonts w:ascii="Times New Roman" w:hAnsi="Times New Roman" w:cs="Times New Roman"/>
        </w:rPr>
        <w:t xml:space="preserve">, </w:t>
      </w:r>
      <w:r w:rsidRPr="00244627">
        <w:rPr>
          <w:rFonts w:ascii="Times New Roman" w:hAnsi="Times New Roman" w:cs="Times New Roman"/>
          <w:b/>
          <w:bCs/>
        </w:rPr>
        <w:t>scalability</w:t>
      </w:r>
      <w:r w:rsidRPr="00244627">
        <w:rPr>
          <w:rFonts w:ascii="Times New Roman" w:hAnsi="Times New Roman" w:cs="Times New Roman"/>
        </w:rPr>
        <w:t xml:space="preserve">, </w:t>
      </w:r>
      <w:r w:rsidRPr="00244627">
        <w:rPr>
          <w:rFonts w:ascii="Times New Roman" w:hAnsi="Times New Roman" w:cs="Times New Roman"/>
          <w:b/>
          <w:bCs/>
        </w:rPr>
        <w:t>adaptability</w:t>
      </w:r>
      <w:r w:rsidRPr="00244627">
        <w:rPr>
          <w:rFonts w:ascii="Times New Roman" w:hAnsi="Times New Roman" w:cs="Times New Roman"/>
        </w:rPr>
        <w:t xml:space="preserve">, and </w:t>
      </w:r>
      <w:r w:rsidRPr="00244627">
        <w:rPr>
          <w:rFonts w:ascii="Times New Roman" w:hAnsi="Times New Roman" w:cs="Times New Roman"/>
          <w:b/>
          <w:bCs/>
        </w:rPr>
        <w:t>complexity</w:t>
      </w:r>
      <w:r w:rsidRPr="00244627">
        <w:rPr>
          <w:rFonts w:ascii="Times New Roman" w:hAnsi="Times New Roman" w:cs="Times New Roman"/>
        </w:rPr>
        <w:t>.</w:t>
      </w:r>
    </w:p>
    <w:p w14:paraId="31ABA5B0" w14:textId="44B3AFF9" w:rsidR="00820034" w:rsidRDefault="00820034">
      <w:pPr>
        <w:rPr>
          <w:b/>
          <w:bCs/>
          <w:sz w:val="28"/>
          <w:szCs w:val="28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1514"/>
        <w:gridCol w:w="1529"/>
        <w:gridCol w:w="1466"/>
        <w:gridCol w:w="1476"/>
        <w:gridCol w:w="1476"/>
        <w:gridCol w:w="1666"/>
        <w:gridCol w:w="1476"/>
        <w:gridCol w:w="1666"/>
        <w:gridCol w:w="1679"/>
      </w:tblGrid>
      <w:tr w:rsidR="00831665" w14:paraId="1BC3726D" w14:textId="77777777" w:rsidTr="001E686B">
        <w:trPr>
          <w:trHeight w:val="1042"/>
        </w:trPr>
        <w:tc>
          <w:tcPr>
            <w:tcW w:w="1048" w:type="dxa"/>
          </w:tcPr>
          <w:p w14:paraId="28FEC886" w14:textId="77777777" w:rsidR="00831665" w:rsidRDefault="00831665" w:rsidP="001E686B">
            <w:r>
              <w:t>Method</w:t>
            </w:r>
          </w:p>
        </w:tc>
        <w:tc>
          <w:tcPr>
            <w:tcW w:w="1067" w:type="dxa"/>
          </w:tcPr>
          <w:p w14:paraId="515F8D74" w14:textId="77777777" w:rsidR="00831665" w:rsidRDefault="00831665" w:rsidP="001E686B">
            <w:r>
              <w:t>Accuracy</w:t>
            </w:r>
          </w:p>
        </w:tc>
        <w:tc>
          <w:tcPr>
            <w:tcW w:w="1016" w:type="dxa"/>
          </w:tcPr>
          <w:p w14:paraId="59C26DA3" w14:textId="77777777" w:rsidR="00831665" w:rsidRDefault="00831665" w:rsidP="001E686B">
            <w:r>
              <w:t>Real-Time Capability</w:t>
            </w:r>
          </w:p>
        </w:tc>
        <w:tc>
          <w:tcPr>
            <w:tcW w:w="1027" w:type="dxa"/>
          </w:tcPr>
          <w:p w14:paraId="12F4DF88" w14:textId="77777777" w:rsidR="00831665" w:rsidRDefault="00831665" w:rsidP="001E686B">
            <w:r>
              <w:t>Adaptability</w:t>
            </w:r>
          </w:p>
        </w:tc>
        <w:tc>
          <w:tcPr>
            <w:tcW w:w="1027" w:type="dxa"/>
          </w:tcPr>
          <w:p w14:paraId="57302BA9" w14:textId="77777777" w:rsidR="00831665" w:rsidRDefault="00831665" w:rsidP="001E686B">
            <w:r>
              <w:t>Scalability</w:t>
            </w:r>
          </w:p>
        </w:tc>
        <w:tc>
          <w:tcPr>
            <w:tcW w:w="1138" w:type="dxa"/>
          </w:tcPr>
          <w:p w14:paraId="6E07E8A1" w14:textId="77777777" w:rsidR="00831665" w:rsidRDefault="00831665" w:rsidP="001E686B">
            <w:r>
              <w:t>Complexity</w:t>
            </w:r>
          </w:p>
        </w:tc>
        <w:tc>
          <w:tcPr>
            <w:tcW w:w="1027" w:type="dxa"/>
          </w:tcPr>
          <w:p w14:paraId="40745A74" w14:textId="77777777" w:rsidR="00831665" w:rsidRDefault="00831665" w:rsidP="001E686B">
            <w:r>
              <w:t>Robustness to Noise</w:t>
            </w:r>
          </w:p>
        </w:tc>
        <w:tc>
          <w:tcPr>
            <w:tcW w:w="1138" w:type="dxa"/>
          </w:tcPr>
          <w:p w14:paraId="4ABEF89E" w14:textId="77777777" w:rsidR="00831665" w:rsidRDefault="00831665" w:rsidP="001E686B">
            <w:r>
              <w:t>Ease of Implementation</w:t>
            </w:r>
          </w:p>
        </w:tc>
        <w:tc>
          <w:tcPr>
            <w:tcW w:w="1145" w:type="dxa"/>
          </w:tcPr>
          <w:p w14:paraId="1B54B57E" w14:textId="77777777" w:rsidR="00831665" w:rsidRDefault="00831665" w:rsidP="001E686B">
            <w:r>
              <w:t>Computational Efficiency</w:t>
            </w:r>
          </w:p>
        </w:tc>
      </w:tr>
      <w:tr w:rsidR="00831665" w14:paraId="7C71684D" w14:textId="77777777" w:rsidTr="001E686B">
        <w:trPr>
          <w:trHeight w:val="2605"/>
        </w:trPr>
        <w:tc>
          <w:tcPr>
            <w:tcW w:w="1048" w:type="dxa"/>
          </w:tcPr>
          <w:p w14:paraId="3409764C" w14:textId="77777777" w:rsidR="00831665" w:rsidRDefault="00831665" w:rsidP="001E686B">
            <w:r>
              <w:t>Hierarchical Reinforcement Learning (HRL)</w:t>
            </w:r>
          </w:p>
        </w:tc>
        <w:tc>
          <w:tcPr>
            <w:tcW w:w="1067" w:type="dxa"/>
          </w:tcPr>
          <w:p w14:paraId="6A0C0C03" w14:textId="77777777" w:rsidR="00831665" w:rsidRDefault="00831665" w:rsidP="001E686B">
            <w:r>
              <w:t>High: Ensures precision in multi-level tasks.</w:t>
            </w:r>
          </w:p>
        </w:tc>
        <w:tc>
          <w:tcPr>
            <w:tcW w:w="1016" w:type="dxa"/>
          </w:tcPr>
          <w:p w14:paraId="6B35B717" w14:textId="77777777" w:rsidR="00831665" w:rsidRDefault="00831665" w:rsidP="001E686B">
            <w:r>
              <w:t>High: Trained policies adapt dynamically in real-time.</w:t>
            </w:r>
          </w:p>
        </w:tc>
        <w:tc>
          <w:tcPr>
            <w:tcW w:w="1027" w:type="dxa"/>
          </w:tcPr>
          <w:p w14:paraId="06BDCBB2" w14:textId="77777777" w:rsidR="00831665" w:rsidRDefault="00831665" w:rsidP="001E686B">
            <w:r>
              <w:t>High: Adapts easily to new UAV types and flight modes.</w:t>
            </w:r>
          </w:p>
        </w:tc>
        <w:tc>
          <w:tcPr>
            <w:tcW w:w="1027" w:type="dxa"/>
          </w:tcPr>
          <w:p w14:paraId="3A3C1327" w14:textId="77777777" w:rsidR="00831665" w:rsidRDefault="00831665" w:rsidP="001E686B">
            <w:r>
              <w:t>High: Handles multi-class and multi-task environments.</w:t>
            </w:r>
          </w:p>
        </w:tc>
        <w:tc>
          <w:tcPr>
            <w:tcW w:w="1138" w:type="dxa"/>
          </w:tcPr>
          <w:p w14:paraId="2DB78E72" w14:textId="77777777" w:rsidR="00831665" w:rsidRDefault="00831665" w:rsidP="001E686B">
            <w:r>
              <w:t>Medium: Requires well-structured training.</w:t>
            </w:r>
          </w:p>
        </w:tc>
        <w:tc>
          <w:tcPr>
            <w:tcW w:w="1027" w:type="dxa"/>
          </w:tcPr>
          <w:p w14:paraId="75E065A1" w14:textId="77777777" w:rsidR="00831665" w:rsidRDefault="00831665" w:rsidP="001E686B">
            <w:r>
              <w:t>High: Policies learn from noisy environments.</w:t>
            </w:r>
          </w:p>
        </w:tc>
        <w:tc>
          <w:tcPr>
            <w:tcW w:w="1138" w:type="dxa"/>
          </w:tcPr>
          <w:p w14:paraId="3CA7D6DC" w14:textId="77777777" w:rsidR="00831665" w:rsidRDefault="00831665" w:rsidP="001E686B">
            <w:r>
              <w:t>Medium: Requires careful policy design.</w:t>
            </w:r>
          </w:p>
        </w:tc>
        <w:tc>
          <w:tcPr>
            <w:tcW w:w="1145" w:type="dxa"/>
          </w:tcPr>
          <w:p w14:paraId="0DEA9C0D" w14:textId="77777777" w:rsidR="00831665" w:rsidRDefault="00831665" w:rsidP="001E686B">
            <w:r>
              <w:t>Medium: Moderate inference time.</w:t>
            </w:r>
          </w:p>
        </w:tc>
      </w:tr>
      <w:tr w:rsidR="00831665" w14:paraId="7FF4E15C" w14:textId="77777777" w:rsidTr="001E686B">
        <w:trPr>
          <w:trHeight w:val="2859"/>
        </w:trPr>
        <w:tc>
          <w:tcPr>
            <w:tcW w:w="1048" w:type="dxa"/>
          </w:tcPr>
          <w:p w14:paraId="25BB3A0D" w14:textId="77777777" w:rsidR="00831665" w:rsidRDefault="00831665" w:rsidP="001E686B">
            <w:r>
              <w:t>Double Deep Q-Networks (DDQN)</w:t>
            </w:r>
          </w:p>
        </w:tc>
        <w:tc>
          <w:tcPr>
            <w:tcW w:w="1067" w:type="dxa"/>
          </w:tcPr>
          <w:p w14:paraId="1AAEC3BD" w14:textId="77777777" w:rsidR="00831665" w:rsidRDefault="00831665" w:rsidP="001E686B">
            <w:r>
              <w:t>High: Reduces overestimation in action values.</w:t>
            </w:r>
          </w:p>
        </w:tc>
        <w:tc>
          <w:tcPr>
            <w:tcW w:w="1016" w:type="dxa"/>
          </w:tcPr>
          <w:p w14:paraId="3D97FA49" w14:textId="77777777" w:rsidR="00831665" w:rsidRDefault="00831665" w:rsidP="001E686B">
            <w:r>
              <w:t>High: Efficient for radar resource management.</w:t>
            </w:r>
          </w:p>
        </w:tc>
        <w:tc>
          <w:tcPr>
            <w:tcW w:w="1027" w:type="dxa"/>
          </w:tcPr>
          <w:p w14:paraId="0A698715" w14:textId="77777777" w:rsidR="00831665" w:rsidRDefault="00831665" w:rsidP="001E686B">
            <w:r>
              <w:t>Medium: Adapts to dynamic changes but slower than HRL.</w:t>
            </w:r>
          </w:p>
        </w:tc>
        <w:tc>
          <w:tcPr>
            <w:tcW w:w="1027" w:type="dxa"/>
          </w:tcPr>
          <w:p w14:paraId="0D6FEBD3" w14:textId="77777777" w:rsidR="00831665" w:rsidRDefault="00831665" w:rsidP="001E686B">
            <w:r>
              <w:t>Medium: Suited for medium-sized problems.</w:t>
            </w:r>
          </w:p>
        </w:tc>
        <w:tc>
          <w:tcPr>
            <w:tcW w:w="1138" w:type="dxa"/>
          </w:tcPr>
          <w:p w14:paraId="19B6C42A" w14:textId="77777777" w:rsidR="00831665" w:rsidRDefault="00831665" w:rsidP="001E686B">
            <w:r>
              <w:t>High: Requires dual network setup.</w:t>
            </w:r>
          </w:p>
        </w:tc>
        <w:tc>
          <w:tcPr>
            <w:tcW w:w="1027" w:type="dxa"/>
          </w:tcPr>
          <w:p w14:paraId="13902FD0" w14:textId="77777777" w:rsidR="00831665" w:rsidRDefault="00831665" w:rsidP="001E686B">
            <w:r>
              <w:t>Medium: May require preprocessing for noise reduction.</w:t>
            </w:r>
          </w:p>
        </w:tc>
        <w:tc>
          <w:tcPr>
            <w:tcW w:w="1138" w:type="dxa"/>
          </w:tcPr>
          <w:p w14:paraId="1D870D04" w14:textId="77777777" w:rsidR="00831665" w:rsidRDefault="00831665" w:rsidP="001E686B">
            <w:r>
              <w:t>Medium: Needs expertise for optimal architecture.</w:t>
            </w:r>
          </w:p>
        </w:tc>
        <w:tc>
          <w:tcPr>
            <w:tcW w:w="1145" w:type="dxa"/>
          </w:tcPr>
          <w:p w14:paraId="610B0CBF" w14:textId="77777777" w:rsidR="00831665" w:rsidRDefault="00831665" w:rsidP="001E686B">
            <w:r>
              <w:t xml:space="preserve">Medium: Training can be </w:t>
            </w:r>
            <w:proofErr w:type="gramStart"/>
            <w:r>
              <w:t>resource-intensive</w:t>
            </w:r>
            <w:proofErr w:type="gramEnd"/>
            <w:r>
              <w:t>.</w:t>
            </w:r>
          </w:p>
        </w:tc>
      </w:tr>
      <w:tr w:rsidR="00831665" w14:paraId="6F13A4E9" w14:textId="77777777" w:rsidTr="001E686B">
        <w:trPr>
          <w:trHeight w:val="2605"/>
        </w:trPr>
        <w:tc>
          <w:tcPr>
            <w:tcW w:w="1048" w:type="dxa"/>
          </w:tcPr>
          <w:p w14:paraId="70768ECA" w14:textId="77777777" w:rsidR="00831665" w:rsidRDefault="00831665" w:rsidP="001E686B">
            <w:r>
              <w:lastRenderedPageBreak/>
              <w:t>RF Signal-Based Features</w:t>
            </w:r>
          </w:p>
        </w:tc>
        <w:tc>
          <w:tcPr>
            <w:tcW w:w="1067" w:type="dxa"/>
          </w:tcPr>
          <w:p w14:paraId="0F50CBB4" w14:textId="77777777" w:rsidR="00831665" w:rsidRDefault="00831665" w:rsidP="001E686B">
            <w:r>
              <w:t>High: Extracts unique identifiers for accurate detection.</w:t>
            </w:r>
          </w:p>
        </w:tc>
        <w:tc>
          <w:tcPr>
            <w:tcW w:w="1016" w:type="dxa"/>
          </w:tcPr>
          <w:p w14:paraId="29A376A8" w14:textId="77777777" w:rsidR="00831665" w:rsidRDefault="00831665" w:rsidP="001E686B">
            <w:r>
              <w:t>Medium: Preprocessing adds latency.</w:t>
            </w:r>
          </w:p>
        </w:tc>
        <w:tc>
          <w:tcPr>
            <w:tcW w:w="1027" w:type="dxa"/>
          </w:tcPr>
          <w:p w14:paraId="7F0BE2B2" w14:textId="77777777" w:rsidR="00831665" w:rsidRDefault="00831665" w:rsidP="001E686B">
            <w:r>
              <w:t>Medium: Works well for RF-specific environments.</w:t>
            </w:r>
          </w:p>
        </w:tc>
        <w:tc>
          <w:tcPr>
            <w:tcW w:w="1027" w:type="dxa"/>
          </w:tcPr>
          <w:p w14:paraId="0604B470" w14:textId="77777777" w:rsidR="00831665" w:rsidRDefault="00831665" w:rsidP="001E686B">
            <w:r>
              <w:t>High: Easily integrates with other methods.</w:t>
            </w:r>
          </w:p>
        </w:tc>
        <w:tc>
          <w:tcPr>
            <w:tcW w:w="1138" w:type="dxa"/>
          </w:tcPr>
          <w:p w14:paraId="7D8AE435" w14:textId="77777777" w:rsidR="00831665" w:rsidRDefault="00831665" w:rsidP="001E686B">
            <w:r>
              <w:t>Low: Straightforward implementation.</w:t>
            </w:r>
          </w:p>
        </w:tc>
        <w:tc>
          <w:tcPr>
            <w:tcW w:w="1027" w:type="dxa"/>
          </w:tcPr>
          <w:p w14:paraId="5461B5F2" w14:textId="77777777" w:rsidR="00831665" w:rsidRDefault="00831665" w:rsidP="001E686B">
            <w:r>
              <w:t>High: RF features are robust against interference.</w:t>
            </w:r>
          </w:p>
        </w:tc>
        <w:tc>
          <w:tcPr>
            <w:tcW w:w="1138" w:type="dxa"/>
          </w:tcPr>
          <w:p w14:paraId="438DE5F2" w14:textId="77777777" w:rsidR="00831665" w:rsidRDefault="00831665" w:rsidP="001E686B">
            <w:r>
              <w:t>High: Simple algorithms like SVMs work well.</w:t>
            </w:r>
          </w:p>
        </w:tc>
        <w:tc>
          <w:tcPr>
            <w:tcW w:w="1145" w:type="dxa"/>
          </w:tcPr>
          <w:p w14:paraId="35BB575F" w14:textId="77777777" w:rsidR="00831665" w:rsidRDefault="00831665" w:rsidP="001E686B">
            <w:r>
              <w:t>High: Minimal computation for preprocessing.</w:t>
            </w:r>
          </w:p>
        </w:tc>
      </w:tr>
      <w:tr w:rsidR="00831665" w14:paraId="55369F9A" w14:textId="77777777" w:rsidTr="001E686B">
        <w:trPr>
          <w:trHeight w:val="2338"/>
        </w:trPr>
        <w:tc>
          <w:tcPr>
            <w:tcW w:w="1048" w:type="dxa"/>
          </w:tcPr>
          <w:p w14:paraId="5FAA70D5" w14:textId="77777777" w:rsidR="00831665" w:rsidRDefault="00831665" w:rsidP="001E686B">
            <w:r>
              <w:t>Convolutional Neural Networks (CNNs)</w:t>
            </w:r>
          </w:p>
        </w:tc>
        <w:tc>
          <w:tcPr>
            <w:tcW w:w="1067" w:type="dxa"/>
          </w:tcPr>
          <w:p w14:paraId="28B794B1" w14:textId="77777777" w:rsidR="00831665" w:rsidRDefault="00831665" w:rsidP="001E686B">
            <w:r>
              <w:t>Very High: Excels in image-like RF data.</w:t>
            </w:r>
          </w:p>
        </w:tc>
        <w:tc>
          <w:tcPr>
            <w:tcW w:w="1016" w:type="dxa"/>
          </w:tcPr>
          <w:p w14:paraId="25D000B3" w14:textId="77777777" w:rsidR="00831665" w:rsidRDefault="00831665" w:rsidP="001E686B">
            <w:r>
              <w:t>Medium: Processing time may add latency.</w:t>
            </w:r>
          </w:p>
        </w:tc>
        <w:tc>
          <w:tcPr>
            <w:tcW w:w="1027" w:type="dxa"/>
          </w:tcPr>
          <w:p w14:paraId="37B7A7EC" w14:textId="77777777" w:rsidR="00831665" w:rsidRDefault="00831665" w:rsidP="001E686B">
            <w:r>
              <w:t>Medium: Adapts to pre-trained or fine-tuned models.</w:t>
            </w:r>
          </w:p>
        </w:tc>
        <w:tc>
          <w:tcPr>
            <w:tcW w:w="1027" w:type="dxa"/>
          </w:tcPr>
          <w:p w14:paraId="1BB1DADC" w14:textId="77777777" w:rsidR="00831665" w:rsidRDefault="00831665" w:rsidP="001E686B">
            <w:r>
              <w:t>Medium: Suitable for specific applications.</w:t>
            </w:r>
          </w:p>
        </w:tc>
        <w:tc>
          <w:tcPr>
            <w:tcW w:w="1138" w:type="dxa"/>
          </w:tcPr>
          <w:p w14:paraId="1125E066" w14:textId="77777777" w:rsidR="00831665" w:rsidRDefault="00831665" w:rsidP="001E686B">
            <w:r>
              <w:t>High: Needs significant computational power.</w:t>
            </w:r>
          </w:p>
        </w:tc>
        <w:tc>
          <w:tcPr>
            <w:tcW w:w="1027" w:type="dxa"/>
          </w:tcPr>
          <w:p w14:paraId="751E5E8D" w14:textId="77777777" w:rsidR="00831665" w:rsidRDefault="00831665" w:rsidP="001E686B">
            <w:r>
              <w:t>Medium: Filters may require noise training.</w:t>
            </w:r>
          </w:p>
        </w:tc>
        <w:tc>
          <w:tcPr>
            <w:tcW w:w="1138" w:type="dxa"/>
          </w:tcPr>
          <w:p w14:paraId="291E3B97" w14:textId="77777777" w:rsidR="00831665" w:rsidRDefault="00831665" w:rsidP="001E686B">
            <w:r>
              <w:t>Medium: Pre-trained models simplify implementation.</w:t>
            </w:r>
          </w:p>
        </w:tc>
        <w:tc>
          <w:tcPr>
            <w:tcW w:w="1145" w:type="dxa"/>
          </w:tcPr>
          <w:p w14:paraId="07E0C6C8" w14:textId="77777777" w:rsidR="00831665" w:rsidRDefault="00831665" w:rsidP="001E686B">
            <w:r>
              <w:t>Low: Computationally heavy for real-time.</w:t>
            </w:r>
          </w:p>
        </w:tc>
      </w:tr>
      <w:tr w:rsidR="00831665" w14:paraId="242B2A3B" w14:textId="77777777" w:rsidTr="001E686B">
        <w:trPr>
          <w:trHeight w:val="521"/>
        </w:trPr>
        <w:tc>
          <w:tcPr>
            <w:tcW w:w="1048" w:type="dxa"/>
          </w:tcPr>
          <w:p w14:paraId="2B95B296" w14:textId="77777777" w:rsidR="00831665" w:rsidRDefault="00831665" w:rsidP="001E686B">
            <w:r>
              <w:t>Recurrent Neural Networks (RNNs)</w:t>
            </w:r>
          </w:p>
        </w:tc>
        <w:tc>
          <w:tcPr>
            <w:tcW w:w="1067" w:type="dxa"/>
          </w:tcPr>
          <w:p w14:paraId="28F0DD97" w14:textId="77777777" w:rsidR="00831665" w:rsidRDefault="00831665" w:rsidP="001E686B">
            <w:r>
              <w:t>High: Captures temporal patterns effectively.</w:t>
            </w:r>
          </w:p>
        </w:tc>
        <w:tc>
          <w:tcPr>
            <w:tcW w:w="1016" w:type="dxa"/>
          </w:tcPr>
          <w:p w14:paraId="3B71AD11" w14:textId="77777777" w:rsidR="00831665" w:rsidRDefault="00831665" w:rsidP="001E686B">
            <w:r>
              <w:t>Low: Slower in real-time tasks.</w:t>
            </w:r>
          </w:p>
        </w:tc>
        <w:tc>
          <w:tcPr>
            <w:tcW w:w="1027" w:type="dxa"/>
          </w:tcPr>
          <w:p w14:paraId="13093C65" w14:textId="77777777" w:rsidR="00831665" w:rsidRDefault="00831665" w:rsidP="001E686B">
            <w:r>
              <w:t>Medium: Adapts to time-series data.</w:t>
            </w:r>
          </w:p>
        </w:tc>
        <w:tc>
          <w:tcPr>
            <w:tcW w:w="1027" w:type="dxa"/>
          </w:tcPr>
          <w:p w14:paraId="645EB2A6" w14:textId="77777777" w:rsidR="00831665" w:rsidRDefault="00831665" w:rsidP="001E686B">
            <w:r>
              <w:t>Medium: Works in well-defined scenarios.</w:t>
            </w:r>
          </w:p>
        </w:tc>
        <w:tc>
          <w:tcPr>
            <w:tcW w:w="1138" w:type="dxa"/>
          </w:tcPr>
          <w:p w14:paraId="1FF880D8" w14:textId="77777777" w:rsidR="00831665" w:rsidRDefault="00831665" w:rsidP="001E686B">
            <w:r>
              <w:t>Medium: Slightly complex to implement.</w:t>
            </w:r>
          </w:p>
        </w:tc>
        <w:tc>
          <w:tcPr>
            <w:tcW w:w="1027" w:type="dxa"/>
          </w:tcPr>
          <w:p w14:paraId="1B739F96" w14:textId="77777777" w:rsidR="00831665" w:rsidRDefault="00831665" w:rsidP="001E686B">
            <w:r>
              <w:t>Medium: Noise impacts sequential data analysis.</w:t>
            </w:r>
          </w:p>
        </w:tc>
        <w:tc>
          <w:tcPr>
            <w:tcW w:w="1138" w:type="dxa"/>
          </w:tcPr>
          <w:p w14:paraId="3DBDEB0D" w14:textId="77777777" w:rsidR="00831665" w:rsidRDefault="00831665" w:rsidP="001E686B">
            <w:r>
              <w:t>Medium: Pre-built libraries available.</w:t>
            </w:r>
          </w:p>
        </w:tc>
        <w:tc>
          <w:tcPr>
            <w:tcW w:w="1145" w:type="dxa"/>
          </w:tcPr>
          <w:p w14:paraId="39EF15FC" w14:textId="77777777" w:rsidR="00831665" w:rsidRDefault="00831665" w:rsidP="001E686B">
            <w:r>
              <w:t>Low: Sequential processing limits speed.</w:t>
            </w:r>
          </w:p>
        </w:tc>
      </w:tr>
      <w:tr w:rsidR="00831665" w14:paraId="6E37D99A" w14:textId="77777777" w:rsidTr="001E686B">
        <w:trPr>
          <w:trHeight w:val="145"/>
        </w:trPr>
        <w:tc>
          <w:tcPr>
            <w:tcW w:w="1048" w:type="dxa"/>
          </w:tcPr>
          <w:p w14:paraId="26FFF06D" w14:textId="77777777" w:rsidR="00831665" w:rsidRDefault="00831665" w:rsidP="001E686B">
            <w:r>
              <w:t>Support Vector Machines (SVMs)</w:t>
            </w:r>
          </w:p>
        </w:tc>
        <w:tc>
          <w:tcPr>
            <w:tcW w:w="1067" w:type="dxa"/>
          </w:tcPr>
          <w:p w14:paraId="43B75B04" w14:textId="77777777" w:rsidR="00831665" w:rsidRDefault="00831665" w:rsidP="001E686B">
            <w:r>
              <w:t>Medium: Works well for binary tasks.</w:t>
            </w:r>
          </w:p>
        </w:tc>
        <w:tc>
          <w:tcPr>
            <w:tcW w:w="1016" w:type="dxa"/>
          </w:tcPr>
          <w:p w14:paraId="6C2B84FD" w14:textId="77777777" w:rsidR="00831665" w:rsidRDefault="00831665" w:rsidP="001E686B">
            <w:r>
              <w:t>Very High: Fast and efficient.</w:t>
            </w:r>
          </w:p>
        </w:tc>
        <w:tc>
          <w:tcPr>
            <w:tcW w:w="1027" w:type="dxa"/>
          </w:tcPr>
          <w:p w14:paraId="5C99C443" w14:textId="77777777" w:rsidR="00831665" w:rsidRDefault="00831665" w:rsidP="001E686B">
            <w:r>
              <w:t>Low: Limited to simple classification tasks.</w:t>
            </w:r>
          </w:p>
        </w:tc>
        <w:tc>
          <w:tcPr>
            <w:tcW w:w="1027" w:type="dxa"/>
          </w:tcPr>
          <w:p w14:paraId="120B1CFA" w14:textId="77777777" w:rsidR="00831665" w:rsidRDefault="00831665" w:rsidP="001E686B">
            <w:r>
              <w:t>Low: Cannot handle multi-class complexities well.</w:t>
            </w:r>
          </w:p>
        </w:tc>
        <w:tc>
          <w:tcPr>
            <w:tcW w:w="1138" w:type="dxa"/>
          </w:tcPr>
          <w:p w14:paraId="4F63661B" w14:textId="77777777" w:rsidR="00831665" w:rsidRDefault="00831665" w:rsidP="001E686B">
            <w:r>
              <w:t>Low: Simple to implement.</w:t>
            </w:r>
          </w:p>
        </w:tc>
        <w:tc>
          <w:tcPr>
            <w:tcW w:w="1027" w:type="dxa"/>
          </w:tcPr>
          <w:p w14:paraId="3350F7FF" w14:textId="77777777" w:rsidR="00831665" w:rsidRDefault="00831665" w:rsidP="001E686B">
            <w:r>
              <w:t>Medium: Requires good feature selection for noise.</w:t>
            </w:r>
          </w:p>
        </w:tc>
        <w:tc>
          <w:tcPr>
            <w:tcW w:w="1138" w:type="dxa"/>
          </w:tcPr>
          <w:p w14:paraId="4446B17A" w14:textId="77777777" w:rsidR="00831665" w:rsidRDefault="00831665" w:rsidP="001E686B">
            <w:r>
              <w:t>High: Straightforward to deploy.</w:t>
            </w:r>
          </w:p>
        </w:tc>
        <w:tc>
          <w:tcPr>
            <w:tcW w:w="1145" w:type="dxa"/>
          </w:tcPr>
          <w:p w14:paraId="671365DE" w14:textId="77777777" w:rsidR="00831665" w:rsidRDefault="00831665" w:rsidP="001E686B">
            <w:r>
              <w:t>Very High: Lightweight and computationally efficient.</w:t>
            </w:r>
          </w:p>
        </w:tc>
      </w:tr>
      <w:tr w:rsidR="00831665" w14:paraId="23484ED0" w14:textId="77777777" w:rsidTr="001E686B">
        <w:trPr>
          <w:trHeight w:val="2593"/>
        </w:trPr>
        <w:tc>
          <w:tcPr>
            <w:tcW w:w="1048" w:type="dxa"/>
          </w:tcPr>
          <w:p w14:paraId="6FA3CE9F" w14:textId="77777777" w:rsidR="00831665" w:rsidRDefault="00831665" w:rsidP="001E686B">
            <w:r>
              <w:lastRenderedPageBreak/>
              <w:t>Ensemble Learning</w:t>
            </w:r>
          </w:p>
        </w:tc>
        <w:tc>
          <w:tcPr>
            <w:tcW w:w="1067" w:type="dxa"/>
          </w:tcPr>
          <w:p w14:paraId="7A3A9654" w14:textId="77777777" w:rsidR="00831665" w:rsidRDefault="00831665" w:rsidP="001E686B">
            <w:r>
              <w:t>High: Combines multiple models for robustness.</w:t>
            </w:r>
          </w:p>
        </w:tc>
        <w:tc>
          <w:tcPr>
            <w:tcW w:w="1016" w:type="dxa"/>
          </w:tcPr>
          <w:p w14:paraId="34A61C5D" w14:textId="77777777" w:rsidR="00831665" w:rsidRDefault="00831665" w:rsidP="001E686B">
            <w:r>
              <w:t>Medium: May increase latency.</w:t>
            </w:r>
          </w:p>
        </w:tc>
        <w:tc>
          <w:tcPr>
            <w:tcW w:w="1027" w:type="dxa"/>
          </w:tcPr>
          <w:p w14:paraId="639ADB66" w14:textId="77777777" w:rsidR="00831665" w:rsidRDefault="00831665" w:rsidP="001E686B">
            <w:r>
              <w:t>Medium: Adaptable depending on the models.</w:t>
            </w:r>
          </w:p>
        </w:tc>
        <w:tc>
          <w:tcPr>
            <w:tcW w:w="1027" w:type="dxa"/>
          </w:tcPr>
          <w:p w14:paraId="46DFBA10" w14:textId="77777777" w:rsidR="00831665" w:rsidRDefault="00831665" w:rsidP="001E686B">
            <w:r>
              <w:t>High: Extends to diverse tasks and datasets.</w:t>
            </w:r>
          </w:p>
        </w:tc>
        <w:tc>
          <w:tcPr>
            <w:tcW w:w="1138" w:type="dxa"/>
          </w:tcPr>
          <w:p w14:paraId="0FF1C1C5" w14:textId="77777777" w:rsidR="00831665" w:rsidRDefault="00831665" w:rsidP="001E686B">
            <w:r>
              <w:t>High: Requires careful integration.</w:t>
            </w:r>
          </w:p>
        </w:tc>
        <w:tc>
          <w:tcPr>
            <w:tcW w:w="1027" w:type="dxa"/>
          </w:tcPr>
          <w:p w14:paraId="48A360C2" w14:textId="77777777" w:rsidR="00831665" w:rsidRDefault="00831665" w:rsidP="001E686B">
            <w:r>
              <w:t>Medium: Noise-handling depends on base models.</w:t>
            </w:r>
          </w:p>
        </w:tc>
        <w:tc>
          <w:tcPr>
            <w:tcW w:w="1138" w:type="dxa"/>
          </w:tcPr>
          <w:p w14:paraId="3EC3C32D" w14:textId="77777777" w:rsidR="00831665" w:rsidRDefault="00831665" w:rsidP="001E686B">
            <w:r>
              <w:t>Low: Complex to implement and tune.</w:t>
            </w:r>
          </w:p>
        </w:tc>
        <w:tc>
          <w:tcPr>
            <w:tcW w:w="1145" w:type="dxa"/>
          </w:tcPr>
          <w:p w14:paraId="772360DF" w14:textId="77777777" w:rsidR="00831665" w:rsidRDefault="00831665" w:rsidP="001E686B">
            <w:r>
              <w:t>Medium: Adds computational overhead.</w:t>
            </w:r>
          </w:p>
        </w:tc>
      </w:tr>
    </w:tbl>
    <w:p w14:paraId="184524C0" w14:textId="77777777" w:rsidR="00820034" w:rsidRDefault="00820034"/>
    <w:p w14:paraId="16F60E46" w14:textId="77777777" w:rsidR="00831665" w:rsidRDefault="00831665"/>
    <w:p w14:paraId="41FB74A4" w14:textId="77777777" w:rsidR="00831665" w:rsidRPr="00831665" w:rsidRDefault="00831665" w:rsidP="00831665">
      <w:pPr>
        <w:rPr>
          <w:b/>
          <w:bCs/>
          <w:sz w:val="28"/>
          <w:szCs w:val="28"/>
        </w:rPr>
      </w:pPr>
      <w:r w:rsidRPr="00831665">
        <w:rPr>
          <w:b/>
          <w:bCs/>
          <w:sz w:val="28"/>
          <w:szCs w:val="28"/>
        </w:rPr>
        <w:t>Why HRL, DDQN, and RF Signal-Based Features are Optimal</w:t>
      </w:r>
    </w:p>
    <w:p w14:paraId="66B67CA9" w14:textId="77777777" w:rsidR="00831665" w:rsidRPr="00831665" w:rsidRDefault="00831665" w:rsidP="00831665">
      <w:r w:rsidRPr="00831665">
        <w:t xml:space="preserve">From the table, </w:t>
      </w:r>
      <w:r w:rsidRPr="00831665">
        <w:rPr>
          <w:b/>
          <w:bCs/>
        </w:rPr>
        <w:t>HRL</w:t>
      </w:r>
      <w:r w:rsidRPr="00831665">
        <w:t xml:space="preserve">, </w:t>
      </w:r>
      <w:r w:rsidRPr="00831665">
        <w:rPr>
          <w:b/>
          <w:bCs/>
        </w:rPr>
        <w:t>DDQN</w:t>
      </w:r>
      <w:r w:rsidRPr="00831665">
        <w:t xml:space="preserve">, and </w:t>
      </w:r>
      <w:r w:rsidRPr="00831665">
        <w:rPr>
          <w:b/>
          <w:bCs/>
        </w:rPr>
        <w:t>RF Signal-Based Features</w:t>
      </w:r>
      <w:r w:rsidRPr="00831665">
        <w:t xml:space="preserve"> offer the best combination for an anti-drone radar system. Here's why:</w:t>
      </w:r>
    </w:p>
    <w:p w14:paraId="01D94B5F" w14:textId="77777777" w:rsidR="00831665" w:rsidRPr="00831665" w:rsidRDefault="00831665" w:rsidP="00831665">
      <w:pPr>
        <w:numPr>
          <w:ilvl w:val="0"/>
          <w:numId w:val="6"/>
        </w:numPr>
      </w:pPr>
      <w:r w:rsidRPr="00831665">
        <w:rPr>
          <w:b/>
          <w:bCs/>
        </w:rPr>
        <w:t>HRL</w:t>
      </w:r>
      <w:r w:rsidRPr="00831665">
        <w:t xml:space="preserve"> provides structured, stepwise classification and decision-making, making it ideal for handling complex drone detection tasks with multiple levels (e.g., detection → identification → tracking).</w:t>
      </w:r>
    </w:p>
    <w:p w14:paraId="082D252D" w14:textId="77777777" w:rsidR="00831665" w:rsidRPr="00831665" w:rsidRDefault="00831665" w:rsidP="00831665">
      <w:pPr>
        <w:numPr>
          <w:ilvl w:val="0"/>
          <w:numId w:val="6"/>
        </w:numPr>
      </w:pPr>
      <w:r w:rsidRPr="00831665">
        <w:rPr>
          <w:b/>
          <w:bCs/>
        </w:rPr>
        <w:t>DDQN</w:t>
      </w:r>
      <w:r w:rsidRPr="00831665">
        <w:t xml:space="preserve"> ensures stable real-time performance by optimizing radar resources and tracking strategies while reducing errors.</w:t>
      </w:r>
    </w:p>
    <w:p w14:paraId="46F7E287" w14:textId="77777777" w:rsidR="00831665" w:rsidRPr="00831665" w:rsidRDefault="00831665" w:rsidP="00831665">
      <w:pPr>
        <w:numPr>
          <w:ilvl w:val="0"/>
          <w:numId w:val="6"/>
        </w:numPr>
      </w:pPr>
      <w:r w:rsidRPr="00831665">
        <w:rPr>
          <w:b/>
          <w:bCs/>
        </w:rPr>
        <w:t>RF Signal-Based Features</w:t>
      </w:r>
      <w:r w:rsidRPr="00831665">
        <w:t xml:space="preserve"> ensure robust detection in various environments, even with noise or obstructions, making them a reliable input for AI models.</w:t>
      </w:r>
    </w:p>
    <w:p w14:paraId="2EBA21D6" w14:textId="77777777" w:rsidR="00831665" w:rsidRPr="00831665" w:rsidRDefault="00831665" w:rsidP="00831665">
      <w:r w:rsidRPr="00831665">
        <w:t>Together, these methods balance high accuracy, scalability, and adaptability while maintaining real-time efficiency.</w:t>
      </w:r>
    </w:p>
    <w:p w14:paraId="35B0E044" w14:textId="77777777" w:rsidR="00831665" w:rsidRPr="00831665" w:rsidRDefault="00831665" w:rsidP="00831665">
      <w:r w:rsidRPr="00831665">
        <w:pict w14:anchorId="2A4F59E9">
          <v:rect id="_x0000_i1046" style="width:0;height:1.5pt" o:hralign="center" o:hrstd="t" o:hr="t" fillcolor="#a0a0a0" stroked="f"/>
        </w:pict>
      </w:r>
    </w:p>
    <w:p w14:paraId="5D985C28" w14:textId="77777777" w:rsidR="00831665" w:rsidRPr="00831665" w:rsidRDefault="00831665" w:rsidP="00831665">
      <w:pPr>
        <w:rPr>
          <w:b/>
          <w:bCs/>
        </w:rPr>
      </w:pPr>
      <w:r w:rsidRPr="00831665">
        <w:rPr>
          <w:b/>
          <w:bCs/>
        </w:rPr>
        <w:t>Detailed Explanation of Selected Methods</w:t>
      </w:r>
    </w:p>
    <w:p w14:paraId="39144100" w14:textId="77777777" w:rsidR="00831665" w:rsidRPr="00831665" w:rsidRDefault="00831665" w:rsidP="00831665">
      <w:pPr>
        <w:rPr>
          <w:b/>
          <w:bCs/>
        </w:rPr>
      </w:pPr>
      <w:r w:rsidRPr="00831665">
        <w:rPr>
          <w:b/>
          <w:bCs/>
        </w:rPr>
        <w:t>1. Hierarchical Reinforcement Learning (HRL)</w:t>
      </w:r>
    </w:p>
    <w:p w14:paraId="590E6801" w14:textId="77777777" w:rsidR="00831665" w:rsidRPr="00831665" w:rsidRDefault="00831665" w:rsidP="00831665">
      <w:pPr>
        <w:numPr>
          <w:ilvl w:val="0"/>
          <w:numId w:val="7"/>
        </w:numPr>
      </w:pPr>
      <w:r w:rsidRPr="00831665">
        <w:rPr>
          <w:b/>
          <w:bCs/>
        </w:rPr>
        <w:t>What It Is</w:t>
      </w:r>
      <w:r w:rsidRPr="00831665">
        <w:t>:</w:t>
      </w:r>
      <w:r w:rsidRPr="00831665">
        <w:br/>
        <w:t>HRL decomposes a complex task into smaller, manageable subtasks, each managed by a separate policy.</w:t>
      </w:r>
    </w:p>
    <w:p w14:paraId="18B8C163" w14:textId="77777777" w:rsidR="00831665" w:rsidRPr="00831665" w:rsidRDefault="00831665" w:rsidP="00831665">
      <w:pPr>
        <w:numPr>
          <w:ilvl w:val="0"/>
          <w:numId w:val="7"/>
        </w:numPr>
      </w:pPr>
      <w:r w:rsidRPr="00831665">
        <w:rPr>
          <w:b/>
          <w:bCs/>
        </w:rPr>
        <w:lastRenderedPageBreak/>
        <w:t>How It Works</w:t>
      </w:r>
      <w:r w:rsidRPr="00831665">
        <w:t>:</w:t>
      </w:r>
    </w:p>
    <w:p w14:paraId="02DFB056" w14:textId="77777777" w:rsidR="00831665" w:rsidRPr="00831665" w:rsidRDefault="00831665" w:rsidP="00831665">
      <w:pPr>
        <w:numPr>
          <w:ilvl w:val="1"/>
          <w:numId w:val="7"/>
        </w:numPr>
      </w:pPr>
      <w:r w:rsidRPr="00831665">
        <w:t>Higher-level policies plan and coordinate actions.</w:t>
      </w:r>
    </w:p>
    <w:p w14:paraId="5A7C7DA6" w14:textId="77777777" w:rsidR="00831665" w:rsidRPr="00831665" w:rsidRDefault="00831665" w:rsidP="00831665">
      <w:pPr>
        <w:numPr>
          <w:ilvl w:val="1"/>
          <w:numId w:val="7"/>
        </w:numPr>
      </w:pPr>
      <w:r w:rsidRPr="00831665">
        <w:t>Lower-level policies handle specific actions like classifying RF signals or tracking.</w:t>
      </w:r>
    </w:p>
    <w:p w14:paraId="74ED422A" w14:textId="77777777" w:rsidR="00831665" w:rsidRPr="00831665" w:rsidRDefault="00831665" w:rsidP="00831665">
      <w:pPr>
        <w:numPr>
          <w:ilvl w:val="1"/>
          <w:numId w:val="7"/>
        </w:numPr>
      </w:pPr>
      <w:r w:rsidRPr="00831665">
        <w:t xml:space="preserve">Uses algorithms like </w:t>
      </w:r>
      <w:r w:rsidRPr="00831665">
        <w:rPr>
          <w:b/>
          <w:bCs/>
        </w:rPr>
        <w:t>REINFORCE</w:t>
      </w:r>
      <w:r w:rsidRPr="00831665">
        <w:t xml:space="preserve"> to train each policy on hierarchical data.</w:t>
      </w:r>
    </w:p>
    <w:p w14:paraId="4D103593" w14:textId="77777777" w:rsidR="00831665" w:rsidRPr="00831665" w:rsidRDefault="00831665" w:rsidP="00831665">
      <w:pPr>
        <w:numPr>
          <w:ilvl w:val="0"/>
          <w:numId w:val="7"/>
        </w:numPr>
      </w:pPr>
      <w:r w:rsidRPr="00831665">
        <w:rPr>
          <w:b/>
          <w:bCs/>
        </w:rPr>
        <w:t>Benefits</w:t>
      </w:r>
      <w:r w:rsidRPr="00831665">
        <w:t>:</w:t>
      </w:r>
    </w:p>
    <w:p w14:paraId="01E42D09" w14:textId="77777777" w:rsidR="00831665" w:rsidRPr="00831665" w:rsidRDefault="00831665" w:rsidP="00831665">
      <w:pPr>
        <w:numPr>
          <w:ilvl w:val="1"/>
          <w:numId w:val="7"/>
        </w:numPr>
      </w:pPr>
      <w:r w:rsidRPr="00831665">
        <w:t>Reduces complexity by focusing on subtasks individually.</w:t>
      </w:r>
    </w:p>
    <w:p w14:paraId="29A06393" w14:textId="77777777" w:rsidR="00831665" w:rsidRPr="00831665" w:rsidRDefault="00831665" w:rsidP="00831665">
      <w:pPr>
        <w:numPr>
          <w:ilvl w:val="1"/>
          <w:numId w:val="7"/>
        </w:numPr>
      </w:pPr>
      <w:r w:rsidRPr="00831665">
        <w:t>Supports multi-class and multi-level classification, e.g., detecting UAVs and identifying models and flight modes.</w:t>
      </w:r>
    </w:p>
    <w:p w14:paraId="0918C5D1" w14:textId="77777777" w:rsidR="00831665" w:rsidRPr="00831665" w:rsidRDefault="00831665" w:rsidP="00831665">
      <w:pPr>
        <w:numPr>
          <w:ilvl w:val="1"/>
          <w:numId w:val="7"/>
        </w:numPr>
      </w:pPr>
      <w:r w:rsidRPr="00831665">
        <w:t>Adapts dynamically to new scenarios or drones.</w:t>
      </w:r>
    </w:p>
    <w:p w14:paraId="16698B04" w14:textId="77777777" w:rsidR="00831665" w:rsidRPr="00831665" w:rsidRDefault="00831665" w:rsidP="00831665">
      <w:pPr>
        <w:rPr>
          <w:b/>
          <w:bCs/>
        </w:rPr>
      </w:pPr>
      <w:r w:rsidRPr="00831665">
        <w:rPr>
          <w:b/>
          <w:bCs/>
        </w:rPr>
        <w:t>2. Double Deep Q-Networks (DDQN)</w:t>
      </w:r>
    </w:p>
    <w:p w14:paraId="6A06D2BF" w14:textId="77777777" w:rsidR="00831665" w:rsidRPr="00831665" w:rsidRDefault="00831665" w:rsidP="00831665">
      <w:pPr>
        <w:numPr>
          <w:ilvl w:val="0"/>
          <w:numId w:val="8"/>
        </w:numPr>
      </w:pPr>
      <w:r w:rsidRPr="00831665">
        <w:rPr>
          <w:b/>
          <w:bCs/>
        </w:rPr>
        <w:t>What It Is</w:t>
      </w:r>
      <w:r w:rsidRPr="00831665">
        <w:t>:</w:t>
      </w:r>
      <w:r w:rsidRPr="00831665">
        <w:br/>
        <w:t>A variant of Q-learning that reduces overestimation errors by using two neural networks:</w:t>
      </w:r>
    </w:p>
    <w:p w14:paraId="22CFCF5E" w14:textId="77777777" w:rsidR="00831665" w:rsidRPr="00831665" w:rsidRDefault="00831665" w:rsidP="00831665">
      <w:pPr>
        <w:numPr>
          <w:ilvl w:val="1"/>
          <w:numId w:val="8"/>
        </w:numPr>
      </w:pPr>
      <w:r w:rsidRPr="00831665">
        <w:t>One for selecting actions.</w:t>
      </w:r>
    </w:p>
    <w:p w14:paraId="195304CB" w14:textId="77777777" w:rsidR="00831665" w:rsidRPr="00831665" w:rsidRDefault="00831665" w:rsidP="00831665">
      <w:pPr>
        <w:numPr>
          <w:ilvl w:val="1"/>
          <w:numId w:val="8"/>
        </w:numPr>
      </w:pPr>
      <w:r w:rsidRPr="00831665">
        <w:t>Another for evaluating their values.</w:t>
      </w:r>
    </w:p>
    <w:p w14:paraId="20EBA9B4" w14:textId="77777777" w:rsidR="00831665" w:rsidRPr="00831665" w:rsidRDefault="00831665" w:rsidP="00831665">
      <w:pPr>
        <w:numPr>
          <w:ilvl w:val="0"/>
          <w:numId w:val="8"/>
        </w:numPr>
      </w:pPr>
      <w:r w:rsidRPr="00831665">
        <w:rPr>
          <w:b/>
          <w:bCs/>
        </w:rPr>
        <w:t>How It Works</w:t>
      </w:r>
      <w:r w:rsidRPr="00831665">
        <w:t>:</w:t>
      </w:r>
    </w:p>
    <w:p w14:paraId="0BDA1C96" w14:textId="77777777" w:rsidR="00831665" w:rsidRPr="00831665" w:rsidRDefault="00831665" w:rsidP="00831665">
      <w:pPr>
        <w:numPr>
          <w:ilvl w:val="1"/>
          <w:numId w:val="8"/>
        </w:numPr>
      </w:pPr>
      <w:r w:rsidRPr="00831665">
        <w:t>Explores and exploits actions by updating Q-values iteratively.</w:t>
      </w:r>
    </w:p>
    <w:p w14:paraId="498750D4" w14:textId="77777777" w:rsidR="00831665" w:rsidRPr="00831665" w:rsidRDefault="00831665" w:rsidP="00831665">
      <w:pPr>
        <w:numPr>
          <w:ilvl w:val="1"/>
          <w:numId w:val="8"/>
        </w:numPr>
      </w:pPr>
      <w:r w:rsidRPr="00831665">
        <w:t>Learns optimal strategies for resource allocation or tracking through feedback.</w:t>
      </w:r>
    </w:p>
    <w:p w14:paraId="6734A08B" w14:textId="77777777" w:rsidR="00831665" w:rsidRPr="00831665" w:rsidRDefault="00831665" w:rsidP="00831665">
      <w:pPr>
        <w:numPr>
          <w:ilvl w:val="0"/>
          <w:numId w:val="8"/>
        </w:numPr>
      </w:pPr>
      <w:r w:rsidRPr="00831665">
        <w:rPr>
          <w:b/>
          <w:bCs/>
        </w:rPr>
        <w:t>Benefits</w:t>
      </w:r>
      <w:r w:rsidRPr="00831665">
        <w:t>:</w:t>
      </w:r>
    </w:p>
    <w:p w14:paraId="68FFD1EE" w14:textId="77777777" w:rsidR="00831665" w:rsidRPr="00831665" w:rsidRDefault="00831665" w:rsidP="00831665">
      <w:pPr>
        <w:numPr>
          <w:ilvl w:val="1"/>
          <w:numId w:val="8"/>
        </w:numPr>
      </w:pPr>
      <w:r w:rsidRPr="00831665">
        <w:t>Provides stability and reduces biases in decision-making.</w:t>
      </w:r>
    </w:p>
    <w:p w14:paraId="392584B5" w14:textId="77777777" w:rsidR="00831665" w:rsidRPr="00831665" w:rsidRDefault="00831665" w:rsidP="00831665">
      <w:pPr>
        <w:numPr>
          <w:ilvl w:val="1"/>
          <w:numId w:val="8"/>
        </w:numPr>
      </w:pPr>
      <w:r w:rsidRPr="00831665">
        <w:t>Ideal for real-time optimization of radar beam-steering and drone tracking paths.</w:t>
      </w:r>
    </w:p>
    <w:p w14:paraId="6F60E726" w14:textId="77777777" w:rsidR="00831665" w:rsidRPr="00831665" w:rsidRDefault="00831665" w:rsidP="00831665">
      <w:pPr>
        <w:numPr>
          <w:ilvl w:val="1"/>
          <w:numId w:val="8"/>
        </w:numPr>
      </w:pPr>
      <w:r w:rsidRPr="00831665">
        <w:t>Supports scenarios with dynamic targets, like fast-moving drones.</w:t>
      </w:r>
    </w:p>
    <w:p w14:paraId="73907D03" w14:textId="77777777" w:rsidR="00831665" w:rsidRPr="00831665" w:rsidRDefault="00831665" w:rsidP="00831665">
      <w:pPr>
        <w:rPr>
          <w:b/>
          <w:bCs/>
        </w:rPr>
      </w:pPr>
      <w:r w:rsidRPr="00831665">
        <w:rPr>
          <w:b/>
          <w:bCs/>
        </w:rPr>
        <w:lastRenderedPageBreak/>
        <w:t>3. RF Signal-Based Features</w:t>
      </w:r>
    </w:p>
    <w:p w14:paraId="0918BEA0" w14:textId="77777777" w:rsidR="00831665" w:rsidRPr="00831665" w:rsidRDefault="00831665" w:rsidP="00831665">
      <w:pPr>
        <w:numPr>
          <w:ilvl w:val="0"/>
          <w:numId w:val="9"/>
        </w:numPr>
      </w:pPr>
      <w:r w:rsidRPr="00831665">
        <w:rPr>
          <w:b/>
          <w:bCs/>
        </w:rPr>
        <w:t>What It Is</w:t>
      </w:r>
      <w:r w:rsidRPr="00831665">
        <w:t>:</w:t>
      </w:r>
      <w:r w:rsidRPr="00831665">
        <w:br/>
        <w:t>Analysis of RF signal characteristics such as frequency, modulation patterns, and signal strength to identify drones.</w:t>
      </w:r>
    </w:p>
    <w:p w14:paraId="1555AE35" w14:textId="77777777" w:rsidR="00831665" w:rsidRPr="00831665" w:rsidRDefault="00831665" w:rsidP="00831665">
      <w:pPr>
        <w:numPr>
          <w:ilvl w:val="0"/>
          <w:numId w:val="9"/>
        </w:numPr>
      </w:pPr>
      <w:r w:rsidRPr="00831665">
        <w:rPr>
          <w:b/>
          <w:bCs/>
        </w:rPr>
        <w:t>How It Works</w:t>
      </w:r>
      <w:r w:rsidRPr="00831665">
        <w:t>:</w:t>
      </w:r>
    </w:p>
    <w:p w14:paraId="1308F5EF" w14:textId="77777777" w:rsidR="00831665" w:rsidRPr="00831665" w:rsidRDefault="00831665" w:rsidP="00831665">
      <w:pPr>
        <w:numPr>
          <w:ilvl w:val="1"/>
          <w:numId w:val="9"/>
        </w:numPr>
      </w:pPr>
      <w:r w:rsidRPr="00831665">
        <w:t>Extracts features like micro-Doppler signatures.</w:t>
      </w:r>
    </w:p>
    <w:p w14:paraId="59CF7AA9" w14:textId="77777777" w:rsidR="00831665" w:rsidRPr="00831665" w:rsidRDefault="00831665" w:rsidP="00831665">
      <w:pPr>
        <w:numPr>
          <w:ilvl w:val="1"/>
          <w:numId w:val="9"/>
        </w:numPr>
      </w:pPr>
      <w:r w:rsidRPr="00831665">
        <w:t>Processes signals through filtering, smoothing, and spectral analysis to enhance data quality.</w:t>
      </w:r>
    </w:p>
    <w:p w14:paraId="07A17F03" w14:textId="77777777" w:rsidR="00831665" w:rsidRPr="00831665" w:rsidRDefault="00831665" w:rsidP="00831665">
      <w:pPr>
        <w:numPr>
          <w:ilvl w:val="1"/>
          <w:numId w:val="9"/>
        </w:numPr>
      </w:pPr>
      <w:r w:rsidRPr="00831665">
        <w:t>Uses machine learning models (SVMs, CNNs, or ensemble methods) to classify signals.</w:t>
      </w:r>
    </w:p>
    <w:p w14:paraId="599252DB" w14:textId="77777777" w:rsidR="00831665" w:rsidRPr="00831665" w:rsidRDefault="00831665" w:rsidP="00831665">
      <w:pPr>
        <w:numPr>
          <w:ilvl w:val="0"/>
          <w:numId w:val="9"/>
        </w:numPr>
      </w:pPr>
      <w:r w:rsidRPr="00831665">
        <w:rPr>
          <w:b/>
          <w:bCs/>
        </w:rPr>
        <w:t>Benefits</w:t>
      </w:r>
      <w:r w:rsidRPr="00831665">
        <w:t>:</w:t>
      </w:r>
    </w:p>
    <w:p w14:paraId="5D81814F" w14:textId="77777777" w:rsidR="00831665" w:rsidRPr="00831665" w:rsidRDefault="00831665" w:rsidP="00831665">
      <w:pPr>
        <w:numPr>
          <w:ilvl w:val="1"/>
          <w:numId w:val="9"/>
        </w:numPr>
      </w:pPr>
      <w:r w:rsidRPr="00831665">
        <w:t>Robust to environmental noise, obstructions, and weather conditions.</w:t>
      </w:r>
    </w:p>
    <w:p w14:paraId="4C4AA72A" w14:textId="77777777" w:rsidR="00831665" w:rsidRPr="00831665" w:rsidRDefault="00831665" w:rsidP="00831665">
      <w:pPr>
        <w:numPr>
          <w:ilvl w:val="1"/>
          <w:numId w:val="9"/>
        </w:numPr>
      </w:pPr>
      <w:r w:rsidRPr="00831665">
        <w:t>Enables long-range and through-wall detection.</w:t>
      </w:r>
    </w:p>
    <w:p w14:paraId="66FBCC93" w14:textId="77777777" w:rsidR="00831665" w:rsidRPr="00831665" w:rsidRDefault="00831665" w:rsidP="00831665">
      <w:pPr>
        <w:numPr>
          <w:ilvl w:val="1"/>
          <w:numId w:val="9"/>
        </w:numPr>
      </w:pPr>
      <w:r w:rsidRPr="00831665">
        <w:t>Simplifies preprocessing for ML pipelines.</w:t>
      </w:r>
    </w:p>
    <w:p w14:paraId="64E406D5" w14:textId="77777777" w:rsidR="00831665" w:rsidRPr="00831665" w:rsidRDefault="00831665" w:rsidP="00831665">
      <w:r w:rsidRPr="00831665">
        <w:pict w14:anchorId="4138FAD4">
          <v:rect id="_x0000_i1047" style="width:0;height:1.5pt" o:hralign="center" o:hrstd="t" o:hr="t" fillcolor="#a0a0a0" stroked="f"/>
        </w:pict>
      </w:r>
    </w:p>
    <w:p w14:paraId="1AE6F4A5" w14:textId="77777777" w:rsidR="00831665" w:rsidRPr="00831665" w:rsidRDefault="00831665" w:rsidP="00831665">
      <w:pPr>
        <w:rPr>
          <w:b/>
          <w:bCs/>
          <w:sz w:val="28"/>
          <w:szCs w:val="28"/>
        </w:rPr>
      </w:pPr>
      <w:r w:rsidRPr="00831665">
        <w:rPr>
          <w:b/>
          <w:bCs/>
          <w:sz w:val="28"/>
          <w:szCs w:val="28"/>
        </w:rPr>
        <w:t>Conclusion</w:t>
      </w:r>
    </w:p>
    <w:p w14:paraId="29441A8F" w14:textId="77777777" w:rsidR="00831665" w:rsidRPr="00831665" w:rsidRDefault="00831665" w:rsidP="00831665">
      <w:r w:rsidRPr="00831665">
        <w:t xml:space="preserve">Combining </w:t>
      </w:r>
      <w:r w:rsidRPr="00831665">
        <w:rPr>
          <w:b/>
          <w:bCs/>
        </w:rPr>
        <w:t>HRL</w:t>
      </w:r>
      <w:r w:rsidRPr="00831665">
        <w:t xml:space="preserve">, </w:t>
      </w:r>
      <w:r w:rsidRPr="00831665">
        <w:rPr>
          <w:b/>
          <w:bCs/>
        </w:rPr>
        <w:t>DDQN</w:t>
      </w:r>
      <w:r w:rsidRPr="00831665">
        <w:t xml:space="preserve">, and </w:t>
      </w:r>
      <w:r w:rsidRPr="00831665">
        <w:rPr>
          <w:b/>
          <w:bCs/>
        </w:rPr>
        <w:t>RF Signal-Based Features</w:t>
      </w:r>
      <w:r w:rsidRPr="00831665">
        <w:t xml:space="preserve"> creates a robust, real-time, and scalable anti-drone radar system. This approach ensures precise detection, adaptive tracking, and reliable classification, making it the optimal choice for dynamic and complex aerial threat scenarios.</w:t>
      </w:r>
    </w:p>
    <w:p w14:paraId="0817635E" w14:textId="77777777" w:rsidR="00831665" w:rsidRDefault="00831665"/>
    <w:sectPr w:rsidR="00831665" w:rsidSect="008200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62537"/>
    <w:multiLevelType w:val="multilevel"/>
    <w:tmpl w:val="C67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7049F"/>
    <w:multiLevelType w:val="multilevel"/>
    <w:tmpl w:val="D354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06FC6"/>
    <w:multiLevelType w:val="multilevel"/>
    <w:tmpl w:val="818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63E25"/>
    <w:multiLevelType w:val="multilevel"/>
    <w:tmpl w:val="A0D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108E7"/>
    <w:multiLevelType w:val="multilevel"/>
    <w:tmpl w:val="67C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E1802"/>
    <w:multiLevelType w:val="multilevel"/>
    <w:tmpl w:val="996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212B3"/>
    <w:multiLevelType w:val="multilevel"/>
    <w:tmpl w:val="353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87AEE"/>
    <w:multiLevelType w:val="multilevel"/>
    <w:tmpl w:val="BF5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E1FEA"/>
    <w:multiLevelType w:val="multilevel"/>
    <w:tmpl w:val="03A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0559">
    <w:abstractNumId w:val="4"/>
  </w:num>
  <w:num w:numId="2" w16cid:durableId="74520415">
    <w:abstractNumId w:val="5"/>
  </w:num>
  <w:num w:numId="3" w16cid:durableId="1290361367">
    <w:abstractNumId w:val="2"/>
  </w:num>
  <w:num w:numId="4" w16cid:durableId="1473476675">
    <w:abstractNumId w:val="7"/>
  </w:num>
  <w:num w:numId="5" w16cid:durableId="1705904333">
    <w:abstractNumId w:val="8"/>
  </w:num>
  <w:num w:numId="6" w16cid:durableId="1762023448">
    <w:abstractNumId w:val="0"/>
  </w:num>
  <w:num w:numId="7" w16cid:durableId="1351880928">
    <w:abstractNumId w:val="6"/>
  </w:num>
  <w:num w:numId="8" w16cid:durableId="711078242">
    <w:abstractNumId w:val="1"/>
  </w:num>
  <w:num w:numId="9" w16cid:durableId="938831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27"/>
    <w:rsid w:val="001A2E44"/>
    <w:rsid w:val="00244627"/>
    <w:rsid w:val="00674061"/>
    <w:rsid w:val="00820034"/>
    <w:rsid w:val="00831665"/>
    <w:rsid w:val="008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F4D3"/>
  <w15:chartTrackingRefBased/>
  <w15:docId w15:val="{549FA2ED-FDEA-401B-A33B-BDA0376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6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4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[BTECH-005-2023-24] DIVYANSHU SAINI</dc:creator>
  <cp:keywords/>
  <dc:description/>
  <cp:lastModifiedBy>[BTECH-005-2023-24] DIVYANSHU SAINI</cp:lastModifiedBy>
  <cp:revision>1</cp:revision>
  <dcterms:created xsi:type="dcterms:W3CDTF">2024-12-04T12:01:00Z</dcterms:created>
  <dcterms:modified xsi:type="dcterms:W3CDTF">2024-12-04T12:24:00Z</dcterms:modified>
</cp:coreProperties>
</file>