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45CB" w:rsidRDefault="00CE45CB" w:rsidP="00CE45CB">
      <w:pPr>
        <w:pStyle w:val="Title"/>
        <w:jc w:val="center"/>
      </w:pPr>
      <w:r w:rsidRPr="00CE45CB">
        <w:t xml:space="preserve">Survey Report on Stock Prediction Approaches and </w:t>
      </w:r>
      <w:proofErr w:type="spellStart"/>
      <w:r w:rsidRPr="00CE45CB">
        <w:t>Hand&amp;Brain’s</w:t>
      </w:r>
      <w:proofErr w:type="spellEnd"/>
      <w:r w:rsidRPr="00CE45CB">
        <w:t xml:space="preserve"> Position</w:t>
      </w:r>
    </w:p>
    <w:p w:rsidR="00CE45CB" w:rsidRPr="00CE45CB" w:rsidRDefault="00CE45CB" w:rsidP="00CE45CB"/>
    <w:p w:rsidR="00CE45CB" w:rsidRPr="00CE45CB" w:rsidRDefault="00CE45CB" w:rsidP="00CE45CB">
      <w:pPr>
        <w:pStyle w:val="Subtitle"/>
      </w:pPr>
      <w:r w:rsidRPr="00CE45CB">
        <w:t>1. Introduction</w:t>
      </w:r>
    </w:p>
    <w:p w:rsidR="00CE45CB" w:rsidRPr="00CE45CB" w:rsidRDefault="00CE45CB" w:rsidP="00CE45CB">
      <w:pPr>
        <w:rPr>
          <w:rFonts w:ascii="Times New Roman" w:hAnsi="Times New Roman" w:cs="Times New Roman"/>
        </w:rPr>
      </w:pPr>
      <w:r w:rsidRPr="00CE45CB">
        <w:rPr>
          <w:rFonts w:ascii="Times New Roman" w:hAnsi="Times New Roman" w:cs="Times New Roman"/>
        </w:rPr>
        <w:t xml:space="preserve">Stock prediction is a key aspect of financial markets, leveraged by hedge funds, financial institutions, and individual traders. Various methodologies exist, ranging from High-Frequency Trading (HFT) algorithms to AI-driven paid stock prediction platforms. This report explores these approaches, analyzing their predictive models and positioning </w:t>
      </w:r>
      <w:proofErr w:type="spellStart"/>
      <w:r w:rsidRPr="00CE45CB">
        <w:rPr>
          <w:rFonts w:ascii="Times New Roman" w:hAnsi="Times New Roman" w:cs="Times New Roman"/>
        </w:rPr>
        <w:t>Hand&amp;Brain</w:t>
      </w:r>
      <w:proofErr w:type="spellEnd"/>
      <w:r w:rsidRPr="00CE45CB">
        <w:rPr>
          <w:rFonts w:ascii="Times New Roman" w:hAnsi="Times New Roman" w:cs="Times New Roman"/>
        </w:rPr>
        <w:t xml:space="preserve"> AI Trader Assistant within this landscape.</w:t>
      </w:r>
    </w:p>
    <w:p w:rsidR="00CE45CB" w:rsidRPr="00CE45CB" w:rsidRDefault="00CE45CB" w:rsidP="00CE45CB">
      <w:pPr>
        <w:pStyle w:val="Subtitle"/>
      </w:pPr>
      <w:r w:rsidRPr="00CE45CB">
        <w:t>2. Existing Stock Prediction Approaches</w:t>
      </w:r>
    </w:p>
    <w:p w:rsidR="00CE45CB" w:rsidRDefault="00CE45CB" w:rsidP="00CE45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5CB">
        <w:rPr>
          <w:rFonts w:ascii="Times New Roman" w:hAnsi="Times New Roman" w:cs="Times New Roman"/>
          <w:b/>
          <w:bCs/>
          <w:sz w:val="28"/>
          <w:szCs w:val="28"/>
        </w:rPr>
        <w:t>a) High-Frequency Trading (HFT) Systems</w:t>
      </w:r>
    </w:p>
    <w:p w:rsidR="00CE45CB" w:rsidRPr="00CE45CB" w:rsidRDefault="00CE45CB" w:rsidP="00CE45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45CB" w:rsidRDefault="00CE45CB" w:rsidP="00CE45CB">
      <w:pPr>
        <w:rPr>
          <w:rFonts w:ascii="Times New Roman" w:hAnsi="Times New Roman" w:cs="Times New Roman"/>
        </w:rPr>
      </w:pPr>
      <w:r w:rsidRPr="00CE45CB">
        <w:rPr>
          <w:rFonts w:ascii="Times New Roman" w:hAnsi="Times New Roman" w:cs="Times New Roman"/>
        </w:rPr>
        <w:t>HFTs use advanced algorithms to execute trades within microseconds. The primary logic behind these systems includes:</w:t>
      </w:r>
    </w:p>
    <w:p w:rsidR="00CE45CB" w:rsidRPr="00CE45CB" w:rsidRDefault="00CE45CB" w:rsidP="00CE45CB">
      <w:pPr>
        <w:rPr>
          <w:rFonts w:ascii="Times New Roman" w:hAnsi="Times New Roman" w:cs="Times New Roman"/>
        </w:rPr>
      </w:pPr>
    </w:p>
    <w:tbl>
      <w:tblPr>
        <w:tblW w:w="96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147"/>
        <w:gridCol w:w="5228"/>
      </w:tblGrid>
      <w:tr w:rsidR="00CE45CB" w:rsidRPr="00CE45CB" w:rsidTr="00CE45CB">
        <w:trPr>
          <w:trHeight w:val="65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HFT Name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Logic</w:t>
            </w:r>
          </w:p>
        </w:tc>
      </w:tr>
      <w:tr w:rsidR="00CE45CB" w:rsidRPr="00CE45CB" w:rsidTr="00CE45CB">
        <w:trPr>
          <w:trHeight w:val="1068"/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Citadel Securities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Statistical Arbitrage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Detects price inefficiencies across markets and executes trades rapidly.</w:t>
            </w:r>
          </w:p>
        </w:tc>
      </w:tr>
      <w:tr w:rsidR="00CE45CB" w:rsidRPr="00CE45CB" w:rsidTr="00CE45CB">
        <w:trPr>
          <w:trHeight w:val="1068"/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Virtu Financial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Market Making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Provides liquidity while profiting from bid-ask spreads.</w:t>
            </w:r>
          </w:p>
        </w:tc>
      </w:tr>
      <w:tr w:rsidR="00CE45CB" w:rsidRPr="00CE45CB" w:rsidTr="00CE45CB">
        <w:trPr>
          <w:trHeight w:val="1085"/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Two Sigma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AI-Driven Quant Trading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Uses machine learning models to optimize trading strategies.</w:t>
            </w:r>
          </w:p>
        </w:tc>
      </w:tr>
      <w:tr w:rsidR="00CE45CB" w:rsidRPr="00CE45CB" w:rsidTr="00CE45CB">
        <w:trPr>
          <w:trHeight w:val="1068"/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Renaissance Technologies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Pattern Recognition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Leverages historical data and deep learning to identify patterns.</w:t>
            </w:r>
          </w:p>
        </w:tc>
      </w:tr>
    </w:tbl>
    <w:p w:rsidR="00CE45CB" w:rsidRPr="00CE45CB" w:rsidRDefault="00CE45CB" w:rsidP="00CE45CB">
      <w:pPr>
        <w:rPr>
          <w:rFonts w:ascii="Times New Roman" w:hAnsi="Times New Roman" w:cs="Times New Roman"/>
          <w:b/>
          <w:bCs/>
        </w:rPr>
      </w:pPr>
    </w:p>
    <w:p w:rsidR="00CE45CB" w:rsidRPr="00CE45CB" w:rsidRDefault="00CE45CB" w:rsidP="00CE45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5CB">
        <w:rPr>
          <w:rFonts w:ascii="Times New Roman" w:hAnsi="Times New Roman" w:cs="Times New Roman"/>
          <w:b/>
          <w:bCs/>
          <w:sz w:val="28"/>
          <w:szCs w:val="28"/>
        </w:rPr>
        <w:lastRenderedPageBreak/>
        <w:t>b) Paid Stock Prediction Apps</w:t>
      </w:r>
    </w:p>
    <w:p w:rsidR="00CE45CB" w:rsidRPr="00CE45CB" w:rsidRDefault="00CE45CB" w:rsidP="00CE45CB">
      <w:pPr>
        <w:rPr>
          <w:rFonts w:ascii="Times New Roman" w:hAnsi="Times New Roman" w:cs="Times New Roman"/>
        </w:rPr>
      </w:pPr>
      <w:r w:rsidRPr="00CE45CB">
        <w:rPr>
          <w:rFonts w:ascii="Times New Roman" w:hAnsi="Times New Roman" w:cs="Times New Roman"/>
        </w:rPr>
        <w:t>Several paid stock prediction platforms claim to provide accurate predictions. They rely on different AI models, including: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2345"/>
        <w:gridCol w:w="5027"/>
      </w:tblGrid>
      <w:tr w:rsidR="00CE45CB" w:rsidRPr="00CE45CB" w:rsidTr="00CE45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App Name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Logic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Trade Ideas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AI-based Stock Scanning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Uses machine learning to filter potential trades based on technical indicators.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Zacks Investment Research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Fundamental &amp; Technical Analysis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Provides stock ratings based on earnings trends, financial reports, and indicators.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proofErr w:type="spellStart"/>
            <w:r w:rsidRPr="00CE45CB">
              <w:rPr>
                <w:rFonts w:ascii="Times New Roman" w:hAnsi="Times New Roman" w:cs="Times New Roman"/>
              </w:rPr>
              <w:t>TrendSpider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Automated Technical Analysis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Uses AI to detect trendlines, support, and resistance levels.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Stock Rover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Deep Stock Analysis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Combines financial metrics, news sentiment, and scoring models for recommendations.</w:t>
            </w:r>
          </w:p>
        </w:tc>
      </w:tr>
    </w:tbl>
    <w:p w:rsidR="00CE45CB" w:rsidRDefault="00CE45CB" w:rsidP="00CE45CB">
      <w:pPr>
        <w:rPr>
          <w:rFonts w:ascii="Times New Roman" w:hAnsi="Times New Roman" w:cs="Times New Roman"/>
          <w:b/>
          <w:bCs/>
        </w:rPr>
      </w:pPr>
    </w:p>
    <w:p w:rsidR="00CE45CB" w:rsidRPr="00CE45CB" w:rsidRDefault="00CE45CB" w:rsidP="00CE45CB">
      <w:pPr>
        <w:pStyle w:val="Subtitle"/>
      </w:pPr>
      <w:r w:rsidRPr="00CE45CB">
        <w:t xml:space="preserve">3. Where </w:t>
      </w:r>
      <w:proofErr w:type="spellStart"/>
      <w:r w:rsidRPr="00CE45CB">
        <w:t>Hand&amp;Brain</w:t>
      </w:r>
      <w:proofErr w:type="spellEnd"/>
      <w:r w:rsidRPr="00CE45CB">
        <w:t xml:space="preserve"> Stands</w:t>
      </w:r>
    </w:p>
    <w:p w:rsidR="00CE45CB" w:rsidRPr="00CE45CB" w:rsidRDefault="00CE45CB" w:rsidP="00CE45CB">
      <w:pPr>
        <w:rPr>
          <w:rFonts w:ascii="Times New Roman" w:hAnsi="Times New Roman" w:cs="Times New Roman"/>
        </w:rPr>
      </w:pPr>
      <w:proofErr w:type="spellStart"/>
      <w:r w:rsidRPr="00CE45CB">
        <w:rPr>
          <w:rFonts w:ascii="Times New Roman" w:hAnsi="Times New Roman" w:cs="Times New Roman"/>
        </w:rPr>
        <w:t>Hand&amp;Brain</w:t>
      </w:r>
      <w:proofErr w:type="spellEnd"/>
      <w:r w:rsidRPr="00CE45CB">
        <w:rPr>
          <w:rFonts w:ascii="Times New Roman" w:hAnsi="Times New Roman" w:cs="Times New Roman"/>
        </w:rPr>
        <w:t xml:space="preserve"> aims to integrate real-time news, technical analysis, and AI-driven insights for stock predictions. Unlike existing platforms that rely solely on technical indicators or historical data, </w:t>
      </w:r>
      <w:proofErr w:type="spellStart"/>
      <w:r w:rsidRPr="00CE45CB">
        <w:rPr>
          <w:rFonts w:ascii="Times New Roman" w:hAnsi="Times New Roman" w:cs="Times New Roman"/>
        </w:rPr>
        <w:t>Hand&amp;Brain</w:t>
      </w:r>
      <w:proofErr w:type="spellEnd"/>
      <w:r w:rsidRPr="00CE45CB">
        <w:rPr>
          <w:rFonts w:ascii="Times New Roman" w:hAnsi="Times New Roman" w:cs="Times New Roman"/>
        </w:rPr>
        <w:t xml:space="preserve"> will: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650"/>
        <w:gridCol w:w="3324"/>
      </w:tblGrid>
      <w:tr w:rsidR="00CE45CB" w:rsidRPr="00CE45CB" w:rsidTr="00CE45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45CB">
              <w:rPr>
                <w:rFonts w:ascii="Times New Roman" w:hAnsi="Times New Roman" w:cs="Times New Roman"/>
                <w:b/>
                <w:bCs/>
              </w:rPr>
              <w:t>Hand&amp;Brain</w:t>
            </w:r>
            <w:proofErr w:type="spellEnd"/>
            <w:r w:rsidRPr="00CE45CB">
              <w:rPr>
                <w:rFonts w:ascii="Times New Roman" w:hAnsi="Times New Roman" w:cs="Times New Roman"/>
                <w:b/>
                <w:bCs/>
              </w:rPr>
              <w:t xml:space="preserve"> Approach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  <w:b/>
                <w:bCs/>
              </w:rPr>
            </w:pPr>
            <w:r w:rsidRPr="00CE45CB">
              <w:rPr>
                <w:rFonts w:ascii="Times New Roman" w:hAnsi="Times New Roman" w:cs="Times New Roman"/>
                <w:b/>
                <w:bCs/>
              </w:rPr>
              <w:t>How It Differs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Live Financial News Analysis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Uses NLP to extract insights from real-time financial news.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Most apps rely on delayed or limited news integration.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Reinforcement Learning Strategies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Dynamically adapts trading strategies based on changing market conditions.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HFTs use predefined strategies without adaptability.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Portfolio-Based Recommendations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Provides personalized stock recommendations based on user portfolio behavior.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Existing apps give generalized stock picks without deep personalization.</w:t>
            </w:r>
          </w:p>
        </w:tc>
      </w:tr>
      <w:tr w:rsidR="00CE45CB" w:rsidRPr="00CE45CB" w:rsidTr="00CE45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AI Explainability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Ensures transparency in AI-driven predictions.</w:t>
            </w:r>
          </w:p>
        </w:tc>
        <w:tc>
          <w:tcPr>
            <w:tcW w:w="0" w:type="auto"/>
            <w:vAlign w:val="center"/>
            <w:hideMark/>
          </w:tcPr>
          <w:p w:rsidR="00CE45CB" w:rsidRPr="00CE45CB" w:rsidRDefault="00CE45CB" w:rsidP="00CE45CB">
            <w:pPr>
              <w:rPr>
                <w:rFonts w:ascii="Times New Roman" w:hAnsi="Times New Roman" w:cs="Times New Roman"/>
              </w:rPr>
            </w:pPr>
            <w:r w:rsidRPr="00CE45CB">
              <w:rPr>
                <w:rFonts w:ascii="Times New Roman" w:hAnsi="Times New Roman" w:cs="Times New Roman"/>
              </w:rPr>
              <w:t>Other AI models act as black-box systems with limited user insights.</w:t>
            </w:r>
          </w:p>
        </w:tc>
      </w:tr>
    </w:tbl>
    <w:p w:rsidR="00CE45CB" w:rsidRPr="00CE45CB" w:rsidRDefault="00CE45CB" w:rsidP="00CE45CB">
      <w:pPr>
        <w:rPr>
          <w:rFonts w:ascii="Times New Roman" w:hAnsi="Times New Roman" w:cs="Times New Roman"/>
          <w:b/>
          <w:bCs/>
        </w:rPr>
      </w:pPr>
    </w:p>
    <w:p w:rsidR="00AB62E2" w:rsidRDefault="00AB62E2"/>
    <w:sectPr w:rsidR="00AB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84DDE"/>
    <w:multiLevelType w:val="multilevel"/>
    <w:tmpl w:val="FD9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CB"/>
    <w:rsid w:val="003B7939"/>
    <w:rsid w:val="004556E5"/>
    <w:rsid w:val="004E695B"/>
    <w:rsid w:val="009547DE"/>
    <w:rsid w:val="00AB62E2"/>
    <w:rsid w:val="00C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D932"/>
  <w15:chartTrackingRefBased/>
  <w15:docId w15:val="{66F438E5-4BE2-41B4-9D4A-04BF11E9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divyanshusainialok@gmail.com</dc:creator>
  <cp:keywords/>
  <dc:description/>
  <cp:lastModifiedBy>divyanshusainialok@gmail.com</cp:lastModifiedBy>
  <cp:revision>1</cp:revision>
  <dcterms:created xsi:type="dcterms:W3CDTF">2025-02-19T04:00:00Z</dcterms:created>
  <dcterms:modified xsi:type="dcterms:W3CDTF">2025-02-19T04:07:00Z</dcterms:modified>
</cp:coreProperties>
</file>