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3F90A" w14:textId="3E43A366" w:rsidR="002D4BF4" w:rsidRPr="002D4BF4" w:rsidRDefault="002D4BF4" w:rsidP="002D4BF4">
      <w:r w:rsidRPr="00D33445">
        <w:rPr>
          <w:b/>
          <w:bCs/>
          <w:sz w:val="32"/>
          <w:szCs w:val="32"/>
        </w:rPr>
        <w:t>HPA disruption work</w:t>
      </w:r>
      <w:r>
        <w:rPr>
          <w:b/>
          <w:bCs/>
          <w:sz w:val="32"/>
          <w:szCs w:val="32"/>
        </w:rPr>
        <w:t>f</w:t>
      </w:r>
      <w:r w:rsidRPr="00D33445">
        <w:rPr>
          <w:b/>
          <w:bCs/>
          <w:sz w:val="32"/>
          <w:szCs w:val="32"/>
        </w:rPr>
        <w:t>low</w:t>
      </w:r>
      <w:r w:rsidRPr="00D33445">
        <w:br/>
        <w:t xml:space="preserve">1. </w:t>
      </w:r>
      <w:proofErr w:type="spellStart"/>
      <w:r w:rsidRPr="00D33445">
        <w:t>cpu</w:t>
      </w:r>
      <w:proofErr w:type="spellEnd"/>
      <w:r w:rsidRPr="00D33445">
        <w:t>-stress </w:t>
      </w:r>
      <w:r w:rsidRPr="00D33445">
        <w:br/>
        <w:t xml:space="preserve">2. </w:t>
      </w:r>
      <w:proofErr w:type="spellStart"/>
      <w:r w:rsidRPr="00D33445">
        <w:t>Constent</w:t>
      </w:r>
      <w:proofErr w:type="spellEnd"/>
      <w:r w:rsidRPr="00D33445">
        <w:t xml:space="preserve"> pod kill every 30 seconds </w:t>
      </w:r>
      <w:r w:rsidRPr="00D33445">
        <w:br/>
        <w:t xml:space="preserve">3. create a workflow to execute these experiments </w:t>
      </w:r>
      <w:r>
        <w:t>simultaneously</w:t>
      </w:r>
      <w:r>
        <w:br/>
      </w:r>
      <w:r w:rsidRPr="002D4BF4">
        <w:rPr>
          <w:b/>
          <w:bCs/>
        </w:rPr>
        <w:t>What</w:t>
      </w:r>
      <w:r>
        <w:br/>
      </w:r>
      <w:r w:rsidRPr="002D4BF4">
        <w:t xml:space="preserve">To effectively disrupt and test the </w:t>
      </w:r>
      <w:r w:rsidRPr="002D4BF4">
        <w:rPr>
          <w:b/>
          <w:bCs/>
        </w:rPr>
        <w:t xml:space="preserve">Horizontal Pod </w:t>
      </w:r>
      <w:proofErr w:type="spellStart"/>
      <w:r w:rsidRPr="002D4BF4">
        <w:rPr>
          <w:b/>
          <w:bCs/>
        </w:rPr>
        <w:t>Autoscaler</w:t>
      </w:r>
      <w:proofErr w:type="spellEnd"/>
      <w:r w:rsidRPr="002D4BF4">
        <w:rPr>
          <w:b/>
          <w:bCs/>
        </w:rPr>
        <w:t xml:space="preserve"> (HPA)</w:t>
      </w:r>
      <w:r w:rsidRPr="002D4BF4">
        <w:t xml:space="preserve"> </w:t>
      </w:r>
      <w:proofErr w:type="spellStart"/>
      <w:r w:rsidRPr="002D4BF4">
        <w:t>behavior</w:t>
      </w:r>
      <w:proofErr w:type="spellEnd"/>
      <w:r w:rsidRPr="002D4BF4">
        <w:t xml:space="preserve"> under stress conditions, we need to simulate real-world scenarios that could impact its scaling decisions. This workflow will combine </w:t>
      </w:r>
      <w:r w:rsidRPr="002D4BF4">
        <w:rPr>
          <w:b/>
          <w:bCs/>
        </w:rPr>
        <w:t>CPU stress testing</w:t>
      </w:r>
      <w:r w:rsidRPr="002D4BF4">
        <w:t xml:space="preserve"> and </w:t>
      </w:r>
      <w:r w:rsidRPr="002D4BF4">
        <w:rPr>
          <w:b/>
          <w:bCs/>
        </w:rPr>
        <w:t>continuous pod termination</w:t>
      </w:r>
      <w:r w:rsidRPr="002D4BF4">
        <w:t xml:space="preserve"> to evaluate how well HPA handles such disruptions.</w:t>
      </w:r>
      <w:r>
        <w:br/>
      </w:r>
      <w:r w:rsidRPr="002D4BF4">
        <w:rPr>
          <w:b/>
          <w:bCs/>
        </w:rPr>
        <w:t>Why</w:t>
      </w:r>
      <w:r>
        <w:br/>
      </w:r>
      <w:r w:rsidRPr="002D4BF4">
        <w:t xml:space="preserve"> </w:t>
      </w:r>
      <w:r w:rsidRPr="002D4BF4">
        <w:rPr>
          <w:b/>
          <w:bCs/>
        </w:rPr>
        <w:t>Evaluate HPA response to CPU stress</w:t>
      </w:r>
    </w:p>
    <w:p w14:paraId="2235D8E4" w14:textId="77777777" w:rsidR="002D4BF4" w:rsidRPr="002D4BF4" w:rsidRDefault="002D4BF4" w:rsidP="002D4BF4">
      <w:pPr>
        <w:numPr>
          <w:ilvl w:val="0"/>
          <w:numId w:val="1"/>
        </w:numPr>
      </w:pPr>
      <w:r w:rsidRPr="002D4BF4">
        <w:t>Verify if HPA correctly increases pod replicas under high CPU load.</w:t>
      </w:r>
    </w:p>
    <w:p w14:paraId="06CE57A8" w14:textId="77777777" w:rsidR="002D4BF4" w:rsidRPr="002D4BF4" w:rsidRDefault="002D4BF4" w:rsidP="002D4BF4">
      <w:pPr>
        <w:numPr>
          <w:ilvl w:val="0"/>
          <w:numId w:val="1"/>
        </w:numPr>
      </w:pPr>
      <w:r w:rsidRPr="002D4BF4">
        <w:t>Ensure that scaling happens within expected thresholds.</w:t>
      </w:r>
    </w:p>
    <w:p w14:paraId="35057DAE" w14:textId="628B9776" w:rsidR="002D4BF4" w:rsidRPr="002D4BF4" w:rsidRDefault="002D4BF4" w:rsidP="002D4BF4">
      <w:r w:rsidRPr="002D4BF4">
        <w:rPr>
          <w:b/>
          <w:bCs/>
        </w:rPr>
        <w:t>Assess system stability under frequent pod failures</w:t>
      </w:r>
    </w:p>
    <w:p w14:paraId="2EB35826" w14:textId="77777777" w:rsidR="002D4BF4" w:rsidRPr="002D4BF4" w:rsidRDefault="002D4BF4" w:rsidP="002D4BF4">
      <w:pPr>
        <w:numPr>
          <w:ilvl w:val="0"/>
          <w:numId w:val="2"/>
        </w:numPr>
      </w:pPr>
      <w:r w:rsidRPr="002D4BF4">
        <w:t xml:space="preserve">Killing a pod every </w:t>
      </w:r>
      <w:r w:rsidRPr="002D4BF4">
        <w:rPr>
          <w:b/>
          <w:bCs/>
        </w:rPr>
        <w:t>30 seconds</w:t>
      </w:r>
      <w:r w:rsidRPr="002D4BF4">
        <w:t xml:space="preserve"> simulates a real-world failure scenario.</w:t>
      </w:r>
    </w:p>
    <w:p w14:paraId="31497EC6" w14:textId="77777777" w:rsidR="002D4BF4" w:rsidRPr="002D4BF4" w:rsidRDefault="002D4BF4" w:rsidP="002D4BF4">
      <w:pPr>
        <w:numPr>
          <w:ilvl w:val="0"/>
          <w:numId w:val="2"/>
        </w:numPr>
      </w:pPr>
      <w:r w:rsidRPr="002D4BF4">
        <w:t>Verify if HPA scales up/down appropriately without causing service disruption.</w:t>
      </w:r>
    </w:p>
    <w:p w14:paraId="6B914B04" w14:textId="5C15AA1F" w:rsidR="002D4BF4" w:rsidRPr="002D4BF4" w:rsidRDefault="002D4BF4" w:rsidP="002D4BF4">
      <w:r w:rsidRPr="002D4BF4">
        <w:rPr>
          <w:b/>
          <w:bCs/>
        </w:rPr>
        <w:t xml:space="preserve">Check HPA </w:t>
      </w:r>
      <w:proofErr w:type="spellStart"/>
      <w:r w:rsidRPr="002D4BF4">
        <w:rPr>
          <w:b/>
          <w:bCs/>
        </w:rPr>
        <w:t>behavior</w:t>
      </w:r>
      <w:proofErr w:type="spellEnd"/>
      <w:r w:rsidRPr="002D4BF4">
        <w:rPr>
          <w:b/>
          <w:bCs/>
        </w:rPr>
        <w:t xml:space="preserve"> when both stressors are active</w:t>
      </w:r>
    </w:p>
    <w:p w14:paraId="3FF7D788" w14:textId="77777777" w:rsidR="002D4BF4" w:rsidRPr="002D4BF4" w:rsidRDefault="002D4BF4" w:rsidP="002D4BF4">
      <w:pPr>
        <w:numPr>
          <w:ilvl w:val="0"/>
          <w:numId w:val="3"/>
        </w:numPr>
      </w:pPr>
      <w:r w:rsidRPr="002D4BF4">
        <w:t>Determine if HPA can still maintain performance while handling multiple stressors simultaneously.</w:t>
      </w:r>
    </w:p>
    <w:p w14:paraId="5136E4A9" w14:textId="221458A5" w:rsidR="002D4BF4" w:rsidRPr="00D33445" w:rsidRDefault="002D4BF4" w:rsidP="002D4BF4">
      <w:r>
        <w:br/>
      </w:r>
      <w:r>
        <w:br/>
      </w:r>
      <w:proofErr w:type="spellStart"/>
      <w:r w:rsidRPr="00AA5412">
        <w:rPr>
          <w:b/>
          <w:bCs/>
          <w:sz w:val="32"/>
          <w:szCs w:val="32"/>
        </w:rPr>
        <w:t>yaml</w:t>
      </w:r>
      <w:proofErr w:type="spellEnd"/>
    </w:p>
    <w:p w14:paraId="41EF0189" w14:textId="77777777" w:rsidR="002D4BF4" w:rsidRPr="00D33445" w:rsidRDefault="002D4BF4" w:rsidP="002D4BF4">
      <w:r w:rsidRPr="00D33445">
        <w:t> </w:t>
      </w:r>
      <w:proofErr w:type="spellStart"/>
      <w:r w:rsidRPr="000849C3">
        <w:t>apiVersion</w:t>
      </w:r>
      <w:proofErr w:type="spellEnd"/>
      <w:r w:rsidRPr="000849C3">
        <w:t>: chaos-mesh.org/v1alpha1</w:t>
      </w:r>
      <w:r w:rsidRPr="000849C3">
        <w:br/>
        <w:t>kind: Workflow</w:t>
      </w:r>
      <w:r w:rsidRPr="000849C3">
        <w:br/>
        <w:t>metadata:</w:t>
      </w:r>
      <w:r w:rsidRPr="000849C3">
        <w:br/>
        <w:t xml:space="preserve">  name: try-workflow-parallel</w:t>
      </w:r>
      <w:r w:rsidRPr="000849C3">
        <w:br/>
        <w:t>spec:</w:t>
      </w:r>
      <w:r w:rsidRPr="000849C3">
        <w:br/>
        <w:t xml:space="preserve">  entry: </w:t>
      </w:r>
      <w:proofErr w:type="spellStart"/>
      <w:r w:rsidRPr="000849C3">
        <w:t>kalyani</w:t>
      </w:r>
      <w:proofErr w:type="spellEnd"/>
      <w:r w:rsidRPr="000849C3">
        <w:br/>
        <w:t xml:space="preserve">  templates:</w:t>
      </w:r>
      <w:r w:rsidRPr="000849C3">
        <w:br/>
        <w:t xml:space="preserve">    - name: </w:t>
      </w:r>
      <w:proofErr w:type="spellStart"/>
      <w:r w:rsidRPr="000849C3">
        <w:t>kalyani</w:t>
      </w:r>
      <w:proofErr w:type="spellEnd"/>
      <w:r w:rsidRPr="000849C3">
        <w:br/>
        <w:t xml:space="preserve">      </w:t>
      </w:r>
      <w:proofErr w:type="spellStart"/>
      <w:r w:rsidRPr="000849C3">
        <w:t>templateType</w:t>
      </w:r>
      <w:proofErr w:type="spellEnd"/>
      <w:r w:rsidRPr="000849C3">
        <w:t>: Parallel</w:t>
      </w:r>
      <w:r w:rsidRPr="000849C3">
        <w:br/>
        <w:t xml:space="preserve">      deadline: 240s</w:t>
      </w:r>
      <w:r w:rsidRPr="000849C3">
        <w:br/>
        <w:t xml:space="preserve">      children:</w:t>
      </w:r>
      <w:r w:rsidRPr="000849C3">
        <w:br/>
        <w:t xml:space="preserve">        - workflow-stress-chaos</w:t>
      </w:r>
      <w:r w:rsidRPr="000849C3">
        <w:br/>
        <w:t xml:space="preserve">        - workflow-pod-chaos-schedule</w:t>
      </w:r>
      <w:r w:rsidRPr="000849C3">
        <w:br/>
        <w:t xml:space="preserve">    - name: workflow-pod-chaos-schedule</w:t>
      </w:r>
      <w:r w:rsidRPr="000849C3">
        <w:br/>
        <w:t xml:space="preserve">      </w:t>
      </w:r>
      <w:proofErr w:type="spellStart"/>
      <w:r w:rsidRPr="000849C3">
        <w:t>templateType</w:t>
      </w:r>
      <w:proofErr w:type="spellEnd"/>
      <w:r w:rsidRPr="000849C3">
        <w:t>: Schedule</w:t>
      </w:r>
      <w:r w:rsidRPr="000849C3">
        <w:br/>
        <w:t xml:space="preserve">      deadline: 120s</w:t>
      </w:r>
      <w:r w:rsidRPr="000849C3">
        <w:br/>
        <w:t xml:space="preserve">      schedule:</w:t>
      </w:r>
      <w:r w:rsidRPr="000849C3">
        <w:br/>
        <w:t xml:space="preserve">        schedule: '@every 30s'</w:t>
      </w:r>
      <w:r w:rsidRPr="000849C3">
        <w:br/>
        <w:t xml:space="preserve">        </w:t>
      </w:r>
      <w:proofErr w:type="spellStart"/>
      <w:r w:rsidRPr="000849C3">
        <w:t>concurrencyPolicy</w:t>
      </w:r>
      <w:proofErr w:type="spellEnd"/>
      <w:r w:rsidRPr="000849C3">
        <w:t>: Forbid</w:t>
      </w:r>
      <w:r w:rsidRPr="000849C3">
        <w:br/>
        <w:t xml:space="preserve">        type: '</w:t>
      </w:r>
      <w:proofErr w:type="spellStart"/>
      <w:r w:rsidRPr="000849C3">
        <w:t>PodChaos</w:t>
      </w:r>
      <w:proofErr w:type="spellEnd"/>
      <w:r w:rsidRPr="000849C3">
        <w:t>'</w:t>
      </w:r>
      <w:r w:rsidRPr="000849C3">
        <w:br/>
      </w:r>
      <w:r w:rsidRPr="000849C3">
        <w:lastRenderedPageBreak/>
        <w:t xml:space="preserve">        </w:t>
      </w:r>
      <w:proofErr w:type="spellStart"/>
      <w:r w:rsidRPr="000849C3">
        <w:t>podChaos</w:t>
      </w:r>
      <w:proofErr w:type="spellEnd"/>
      <w:r w:rsidRPr="000849C3">
        <w:t>:</w:t>
      </w:r>
      <w:r w:rsidRPr="000849C3">
        <w:br/>
        <w:t xml:space="preserve">          action: pod-kill</w:t>
      </w:r>
      <w:r w:rsidRPr="000849C3">
        <w:br/>
        <w:t xml:space="preserve">          mode: all</w:t>
      </w:r>
      <w:r w:rsidRPr="000849C3">
        <w:br/>
        <w:t xml:space="preserve">          selector:</w:t>
      </w:r>
      <w:r w:rsidRPr="000849C3">
        <w:br/>
        <w:t xml:space="preserve">            </w:t>
      </w:r>
      <w:proofErr w:type="spellStart"/>
      <w:r w:rsidRPr="000849C3">
        <w:t>labelSelectors</w:t>
      </w:r>
      <w:proofErr w:type="spellEnd"/>
      <w:r w:rsidRPr="000849C3">
        <w:t>:</w:t>
      </w:r>
      <w:r w:rsidRPr="000849C3">
        <w:br/>
        <w:t xml:space="preserve">              'app': 'nginx'</w:t>
      </w:r>
      <w:r w:rsidRPr="000849C3">
        <w:br/>
        <w:t xml:space="preserve">    - name: workflow-stress-chaos</w:t>
      </w:r>
      <w:r w:rsidRPr="000849C3">
        <w:br/>
        <w:t xml:space="preserve">      </w:t>
      </w:r>
      <w:proofErr w:type="spellStart"/>
      <w:r w:rsidRPr="000849C3">
        <w:t>templateType</w:t>
      </w:r>
      <w:proofErr w:type="spellEnd"/>
      <w:r w:rsidRPr="000849C3">
        <w:t xml:space="preserve">: </w:t>
      </w:r>
      <w:proofErr w:type="spellStart"/>
      <w:r w:rsidRPr="000849C3">
        <w:t>StressChaos</w:t>
      </w:r>
      <w:proofErr w:type="spellEnd"/>
      <w:r w:rsidRPr="000849C3">
        <w:br/>
        <w:t xml:space="preserve">      deadline: 300s</w:t>
      </w:r>
      <w:r w:rsidRPr="000849C3">
        <w:br/>
        <w:t xml:space="preserve">      </w:t>
      </w:r>
      <w:proofErr w:type="spellStart"/>
      <w:r w:rsidRPr="000849C3">
        <w:t>stressChaos</w:t>
      </w:r>
      <w:proofErr w:type="spellEnd"/>
      <w:r w:rsidRPr="000849C3">
        <w:t>:</w:t>
      </w:r>
      <w:r w:rsidRPr="000849C3">
        <w:br/>
        <w:t xml:space="preserve">        mode: all</w:t>
      </w:r>
      <w:r w:rsidRPr="000849C3">
        <w:br/>
        <w:t xml:space="preserve">        selector:</w:t>
      </w:r>
      <w:r w:rsidRPr="000849C3">
        <w:br/>
        <w:t xml:space="preserve">          </w:t>
      </w:r>
      <w:proofErr w:type="spellStart"/>
      <w:r w:rsidRPr="000849C3">
        <w:t>labelSelectors</w:t>
      </w:r>
      <w:proofErr w:type="spellEnd"/>
      <w:r w:rsidRPr="000849C3">
        <w:t>:</w:t>
      </w:r>
      <w:r w:rsidRPr="000849C3">
        <w:br/>
        <w:t xml:space="preserve">            'app': 'nginx'</w:t>
      </w:r>
      <w:r w:rsidRPr="000849C3">
        <w:br/>
        <w:t xml:space="preserve">        stressors:</w:t>
      </w:r>
      <w:r w:rsidRPr="000849C3">
        <w:br/>
        <w:t xml:space="preserve">          </w:t>
      </w:r>
      <w:proofErr w:type="spellStart"/>
      <w:r w:rsidRPr="000849C3">
        <w:t>cpu</w:t>
      </w:r>
      <w:proofErr w:type="spellEnd"/>
      <w:r w:rsidRPr="000849C3">
        <w:t>:</w:t>
      </w:r>
      <w:r w:rsidRPr="000849C3">
        <w:br/>
        <w:t xml:space="preserve">            workers: 1</w:t>
      </w:r>
      <w:r w:rsidRPr="000849C3">
        <w:br/>
        <w:t xml:space="preserve">            load: 20</w:t>
      </w:r>
      <w:r w:rsidRPr="000849C3">
        <w:br/>
        <w:t xml:space="preserve">            options: ['--</w:t>
      </w:r>
      <w:proofErr w:type="spellStart"/>
      <w:r w:rsidRPr="000849C3">
        <w:t>cpu</w:t>
      </w:r>
      <w:proofErr w:type="spellEnd"/>
      <w:r w:rsidRPr="000849C3">
        <w:t xml:space="preserve"> 1', '--timeout 600']</w:t>
      </w:r>
    </w:p>
    <w:p w14:paraId="65F336DE" w14:textId="77777777" w:rsidR="002D4BF4" w:rsidRPr="002D4BF4" w:rsidRDefault="002D4BF4" w:rsidP="002D4BF4">
      <w:pPr>
        <w:rPr>
          <w:b/>
          <w:bCs/>
        </w:rPr>
      </w:pPr>
      <w:r>
        <w:br/>
      </w:r>
      <w:r>
        <w:br/>
      </w:r>
      <w:r w:rsidRPr="002D4BF4">
        <w:rPr>
          <w:b/>
          <w:bCs/>
        </w:rPr>
        <w:t>How to Eradicate These Issues?</w:t>
      </w:r>
      <w:r>
        <w:rPr>
          <w:b/>
          <w:bCs/>
        </w:rPr>
        <w:br/>
      </w:r>
      <w:r>
        <w:rPr>
          <w:b/>
          <w:bCs/>
        </w:rPr>
        <w:br/>
      </w:r>
      <w:r w:rsidRPr="002D4BF4">
        <w:rPr>
          <w:b/>
          <w:bCs/>
        </w:rPr>
        <w:t>1. Optimize HPA Configuration</w:t>
      </w:r>
    </w:p>
    <w:p w14:paraId="3E8CE1A7" w14:textId="77777777" w:rsidR="002D4BF4" w:rsidRPr="002D4BF4" w:rsidRDefault="002D4BF4" w:rsidP="002D4BF4">
      <w:pPr>
        <w:numPr>
          <w:ilvl w:val="0"/>
          <w:numId w:val="4"/>
        </w:numPr>
      </w:pPr>
      <w:r w:rsidRPr="002D4BF4">
        <w:t>Set appropriate CPU utilization targets (e.g., 50-70%) to ensure timely scaling.</w:t>
      </w:r>
    </w:p>
    <w:p w14:paraId="3DB998F0" w14:textId="2BCFC258" w:rsidR="002D4BF4" w:rsidRPr="002D4BF4" w:rsidRDefault="002D4BF4" w:rsidP="002D4BF4">
      <w:pPr>
        <w:numPr>
          <w:ilvl w:val="0"/>
          <w:numId w:val="4"/>
        </w:numPr>
        <w:rPr>
          <w:b/>
          <w:bCs/>
        </w:rPr>
      </w:pPr>
      <w:r w:rsidRPr="002D4BF4">
        <w:t xml:space="preserve">Tune </w:t>
      </w:r>
      <w:proofErr w:type="spellStart"/>
      <w:r w:rsidRPr="002D4BF4">
        <w:t>minReplicas</w:t>
      </w:r>
      <w:proofErr w:type="spellEnd"/>
      <w:r w:rsidRPr="002D4BF4">
        <w:t xml:space="preserve"> and </w:t>
      </w:r>
      <w:proofErr w:type="spellStart"/>
      <w:r w:rsidRPr="002D4BF4">
        <w:t>maxReplicas</w:t>
      </w:r>
      <w:proofErr w:type="spellEnd"/>
      <w:r w:rsidRPr="002D4BF4">
        <w:t xml:space="preserve"> based on load patterns.</w:t>
      </w:r>
    </w:p>
    <w:p w14:paraId="64A636D9" w14:textId="77777777" w:rsidR="002D4BF4" w:rsidRPr="002D4BF4" w:rsidRDefault="002D4BF4" w:rsidP="002D4BF4">
      <w:pPr>
        <w:rPr>
          <w:b/>
          <w:bCs/>
        </w:rPr>
      </w:pPr>
      <w:r w:rsidRPr="002D4BF4">
        <w:rPr>
          <w:b/>
          <w:bCs/>
        </w:rPr>
        <w:t>2. Implement Pod Disruption Budgets (PDB)</w:t>
      </w:r>
    </w:p>
    <w:p w14:paraId="579311A6" w14:textId="77777777" w:rsidR="002D4BF4" w:rsidRPr="002D4BF4" w:rsidRDefault="002D4BF4" w:rsidP="002D4BF4">
      <w:pPr>
        <w:numPr>
          <w:ilvl w:val="0"/>
          <w:numId w:val="5"/>
        </w:numPr>
      </w:pPr>
      <w:r w:rsidRPr="002D4BF4">
        <w:t>Prevent excessive pod terminations.</w:t>
      </w:r>
    </w:p>
    <w:p w14:paraId="4018FFF2" w14:textId="77777777" w:rsidR="002D4BF4" w:rsidRPr="002D4BF4" w:rsidRDefault="002D4BF4" w:rsidP="002D4BF4">
      <w:pPr>
        <w:numPr>
          <w:ilvl w:val="0"/>
          <w:numId w:val="5"/>
        </w:numPr>
      </w:pPr>
      <w:r w:rsidRPr="002D4BF4">
        <w:t>Define a minimum available pod count.</w:t>
      </w:r>
    </w:p>
    <w:p w14:paraId="43CD6AE7" w14:textId="77777777" w:rsidR="002D4BF4" w:rsidRPr="002D4BF4" w:rsidRDefault="002D4BF4" w:rsidP="002D4BF4">
      <w:pPr>
        <w:rPr>
          <w:b/>
          <w:bCs/>
        </w:rPr>
      </w:pPr>
      <w:r w:rsidRPr="002D4BF4">
        <w:rPr>
          <w:b/>
          <w:bCs/>
        </w:rPr>
        <w:t>3. Use Readiness and Liveness Probes</w:t>
      </w:r>
    </w:p>
    <w:p w14:paraId="3A8AF291" w14:textId="77777777" w:rsidR="002D4BF4" w:rsidRPr="002D4BF4" w:rsidRDefault="002D4BF4" w:rsidP="002D4BF4">
      <w:pPr>
        <w:numPr>
          <w:ilvl w:val="0"/>
          <w:numId w:val="6"/>
        </w:numPr>
      </w:pPr>
      <w:r w:rsidRPr="002D4BF4">
        <w:t>Ensure Kubernetes waits before routing traffic to new pods.</w:t>
      </w:r>
    </w:p>
    <w:p w14:paraId="7F88658F" w14:textId="77777777" w:rsidR="002D4BF4" w:rsidRPr="002D4BF4" w:rsidRDefault="002D4BF4" w:rsidP="002D4BF4">
      <w:pPr>
        <w:numPr>
          <w:ilvl w:val="0"/>
          <w:numId w:val="6"/>
        </w:numPr>
      </w:pPr>
      <w:r w:rsidRPr="002D4BF4">
        <w:t>Restart unhealthy pods only when necessary.</w:t>
      </w:r>
    </w:p>
    <w:p w14:paraId="26CED85D" w14:textId="77777777" w:rsidR="002D4BF4" w:rsidRPr="002D4BF4" w:rsidRDefault="002D4BF4" w:rsidP="002D4BF4">
      <w:pPr>
        <w:rPr>
          <w:b/>
          <w:bCs/>
        </w:rPr>
      </w:pPr>
      <w:r w:rsidRPr="002D4BF4">
        <w:rPr>
          <w:b/>
          <w:bCs/>
        </w:rPr>
        <w:t>4. Optimize Scaling Policies</w:t>
      </w:r>
    </w:p>
    <w:p w14:paraId="684F25C0" w14:textId="77777777" w:rsidR="002D4BF4" w:rsidRPr="002D4BF4" w:rsidRDefault="002D4BF4" w:rsidP="002D4BF4">
      <w:pPr>
        <w:numPr>
          <w:ilvl w:val="0"/>
          <w:numId w:val="7"/>
        </w:numPr>
      </w:pPr>
      <w:r w:rsidRPr="002D4BF4">
        <w:t>Use custom metrics via KEDA or Prometheus Adapter to improve autoscaling decisions.</w:t>
      </w:r>
    </w:p>
    <w:p w14:paraId="3F6818E8" w14:textId="77777777" w:rsidR="002D4BF4" w:rsidRPr="002D4BF4" w:rsidRDefault="002D4BF4" w:rsidP="002D4BF4">
      <w:pPr>
        <w:numPr>
          <w:ilvl w:val="0"/>
          <w:numId w:val="7"/>
        </w:numPr>
      </w:pPr>
      <w:r w:rsidRPr="002D4BF4">
        <w:t>Monitor CPU, memory, request rate, and latency for better scaling signals.</w:t>
      </w:r>
    </w:p>
    <w:p w14:paraId="6D8E7F8A" w14:textId="77777777" w:rsidR="002D4BF4" w:rsidRPr="002D4BF4" w:rsidRDefault="002D4BF4" w:rsidP="002D4BF4">
      <w:pPr>
        <w:rPr>
          <w:b/>
          <w:bCs/>
        </w:rPr>
      </w:pPr>
      <w:r w:rsidRPr="002D4BF4">
        <w:rPr>
          <w:b/>
          <w:bCs/>
        </w:rPr>
        <w:t>5. Monitor &amp; Alert Using Observability Tools</w:t>
      </w:r>
    </w:p>
    <w:p w14:paraId="0EBFD4C9" w14:textId="77777777" w:rsidR="002D4BF4" w:rsidRPr="002D4BF4" w:rsidRDefault="002D4BF4" w:rsidP="002D4BF4">
      <w:pPr>
        <w:numPr>
          <w:ilvl w:val="0"/>
          <w:numId w:val="8"/>
        </w:numPr>
      </w:pPr>
      <w:r w:rsidRPr="002D4BF4">
        <w:t>Use Prometheus + Grafana for real-time metrics.</w:t>
      </w:r>
    </w:p>
    <w:p w14:paraId="7052DC0A" w14:textId="77777777" w:rsidR="002D4BF4" w:rsidRPr="002D4BF4" w:rsidRDefault="002D4BF4" w:rsidP="002D4BF4">
      <w:pPr>
        <w:numPr>
          <w:ilvl w:val="0"/>
          <w:numId w:val="8"/>
        </w:numPr>
      </w:pPr>
      <w:r w:rsidRPr="002D4BF4">
        <w:t xml:space="preserve">Set up alerts for unusual scaling </w:t>
      </w:r>
      <w:proofErr w:type="spellStart"/>
      <w:r w:rsidRPr="002D4BF4">
        <w:t>behavior</w:t>
      </w:r>
      <w:proofErr w:type="spellEnd"/>
      <w:r w:rsidRPr="002D4BF4">
        <w:t>.</w:t>
      </w:r>
    </w:p>
    <w:p w14:paraId="087D4CAD" w14:textId="142CFDCA" w:rsidR="004E150E" w:rsidRPr="002D4BF4" w:rsidRDefault="004E150E">
      <w:pPr>
        <w:rPr>
          <w:b/>
          <w:bCs/>
        </w:rPr>
      </w:pPr>
    </w:p>
    <w:sectPr w:rsidR="004E150E" w:rsidRPr="002D4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00437"/>
    <w:multiLevelType w:val="multilevel"/>
    <w:tmpl w:val="C846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3274E"/>
    <w:multiLevelType w:val="multilevel"/>
    <w:tmpl w:val="2B84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B6E4D"/>
    <w:multiLevelType w:val="multilevel"/>
    <w:tmpl w:val="AC24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C5B8C"/>
    <w:multiLevelType w:val="multilevel"/>
    <w:tmpl w:val="C33A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C6734"/>
    <w:multiLevelType w:val="multilevel"/>
    <w:tmpl w:val="191E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0519E"/>
    <w:multiLevelType w:val="multilevel"/>
    <w:tmpl w:val="B276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272368"/>
    <w:multiLevelType w:val="multilevel"/>
    <w:tmpl w:val="2CC4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C201FC"/>
    <w:multiLevelType w:val="multilevel"/>
    <w:tmpl w:val="AA3E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220944">
    <w:abstractNumId w:val="2"/>
  </w:num>
  <w:num w:numId="2" w16cid:durableId="201554624">
    <w:abstractNumId w:val="5"/>
  </w:num>
  <w:num w:numId="3" w16cid:durableId="1465659325">
    <w:abstractNumId w:val="6"/>
  </w:num>
  <w:num w:numId="4" w16cid:durableId="1932740209">
    <w:abstractNumId w:val="4"/>
  </w:num>
  <w:num w:numId="5" w16cid:durableId="426119528">
    <w:abstractNumId w:val="3"/>
  </w:num>
  <w:num w:numId="6" w16cid:durableId="17391550">
    <w:abstractNumId w:val="0"/>
  </w:num>
  <w:num w:numId="7" w16cid:durableId="695929167">
    <w:abstractNumId w:val="7"/>
  </w:num>
  <w:num w:numId="8" w16cid:durableId="1511874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BF4"/>
    <w:rsid w:val="002D4BF4"/>
    <w:rsid w:val="004E150E"/>
    <w:rsid w:val="00617EC5"/>
    <w:rsid w:val="007B21B8"/>
    <w:rsid w:val="00B2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91B20"/>
  <w15:chartTrackingRefBased/>
  <w15:docId w15:val="{AB1C9D15-D7A4-4B99-A234-3D5575915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BF4"/>
  </w:style>
  <w:style w:type="paragraph" w:styleId="Heading1">
    <w:name w:val="heading 1"/>
    <w:basedOn w:val="Normal"/>
    <w:next w:val="Normal"/>
    <w:link w:val="Heading1Char"/>
    <w:uiPriority w:val="9"/>
    <w:qFormat/>
    <w:rsid w:val="002D4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B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B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B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B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B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B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B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B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B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B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B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B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B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B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BF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D4BF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96A3EF54D9D749AF81156BF0C7BCC4" ma:contentTypeVersion="11" ma:contentTypeDescription="Create a new document." ma:contentTypeScope="" ma:versionID="0f1d3a7b9272b175ad0db24804e424b8">
  <xsd:schema xmlns:xsd="http://www.w3.org/2001/XMLSchema" xmlns:xs="http://www.w3.org/2001/XMLSchema" xmlns:p="http://schemas.microsoft.com/office/2006/metadata/properties" xmlns:ns2="90dc3541-ba91-4288-8962-6291e29bca0e" xmlns:ns3="2465f3e2-10a1-4b61-90f8-eec57ac3bd2e" targetNamespace="http://schemas.microsoft.com/office/2006/metadata/properties" ma:root="true" ma:fieldsID="41a380241c0e4e3ac597e99e05671357" ns2:_="" ns3:_="">
    <xsd:import namespace="90dc3541-ba91-4288-8962-6291e29bca0e"/>
    <xsd:import namespace="2465f3e2-10a1-4b61-90f8-eec57ac3bd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dc3541-ba91-4288-8962-6291e29bca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38c4429-e777-42fc-857b-30dd1ccde0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65f3e2-10a1-4b61-90f8-eec57ac3bd2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e9f4420-026a-44c5-a78e-44590ce863f3}" ma:internalName="TaxCatchAll" ma:showField="CatchAllData" ma:web="2465f3e2-10a1-4b61-90f8-eec57ac3bd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dc3541-ba91-4288-8962-6291e29bca0e">
      <Terms xmlns="http://schemas.microsoft.com/office/infopath/2007/PartnerControls"/>
    </lcf76f155ced4ddcb4097134ff3c332f>
    <TaxCatchAll xmlns="2465f3e2-10a1-4b61-90f8-eec57ac3bd2e" xsi:nil="true"/>
  </documentManagement>
</p:properties>
</file>

<file path=customXml/itemProps1.xml><?xml version="1.0" encoding="utf-8"?>
<ds:datastoreItem xmlns:ds="http://schemas.openxmlformats.org/officeDocument/2006/customXml" ds:itemID="{49A4102C-7F92-4B9E-98DC-5D352F9AFFFE}"/>
</file>

<file path=customXml/itemProps2.xml><?xml version="1.0" encoding="utf-8"?>
<ds:datastoreItem xmlns:ds="http://schemas.openxmlformats.org/officeDocument/2006/customXml" ds:itemID="{B32FEFBD-5BF5-4A1E-9AEE-0CE771F336A3}"/>
</file>

<file path=customXml/itemProps3.xml><?xml version="1.0" encoding="utf-8"?>
<ds:datastoreItem xmlns:ds="http://schemas.openxmlformats.org/officeDocument/2006/customXml" ds:itemID="{34147A17-E7F9-43F8-8F3A-C04D0C607A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 Boddu / SID Global</dc:creator>
  <cp:keywords/>
  <dc:description/>
  <cp:lastModifiedBy>Kalyani  Boddu / SID Global</cp:lastModifiedBy>
  <cp:revision>2</cp:revision>
  <dcterms:created xsi:type="dcterms:W3CDTF">2025-02-19T09:44:00Z</dcterms:created>
  <dcterms:modified xsi:type="dcterms:W3CDTF">2025-02-19T09:50:00Z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0x0101007D96A3EF54D9D749AF81156BF0C7BCC4</vt:lpwstr>
  </property>
</Properties>
</file>