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CSA0805 – Python Programming</w:t>
      </w:r>
    </w:p>
    <w:tbl>
      <w:tblPr>
        <w:tblStyle w:val="Table1"/>
        <w:tblW w:w="94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4"/>
        <w:gridCol w:w="7730"/>
        <w:tblGridChange w:id="0">
          <w:tblGrid>
            <w:gridCol w:w="1724"/>
            <w:gridCol w:w="7730"/>
          </w:tblGrid>
        </w:tblGridChange>
      </w:tblGrid>
      <w:tr>
        <w:trPr>
          <w:cantSplit w:val="0"/>
          <w:trHeight w:val="602" w:hRule="atLeast"/>
          <w:tblHeader w:val="0"/>
        </w:trPr>
        <w:tc>
          <w:tcPr>
            <w:vAlign w:val="center"/>
          </w:tcPr>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Register Number</w:t>
            </w:r>
          </w:p>
        </w:tc>
        <w:tc>
          <w:tcPr>
            <w:vAlign w:val="center"/>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192311333</w:t>
            </w:r>
          </w:p>
        </w:tc>
      </w:tr>
      <w:tr>
        <w:trPr>
          <w:cantSplit w:val="0"/>
          <w:trHeight w:val="457" w:hRule="atLeast"/>
          <w:tblHeader w:val="0"/>
        </w:trPr>
        <w:tc>
          <w:tcPr>
            <w:vAlign w:val="center"/>
          </w:tcPr>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vAlign w:val="center"/>
          </w:tcPr>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S.Divya Prasanna</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Quattrocento Sans" w:cs="Quattrocento Sans" w:eastAsia="Quattrocento Sans" w:hAnsi="Quattrocento Sans"/>
          <w:color w:val="0d0d0d"/>
          <w:rtl w:val="0"/>
        </w:rPr>
        <w:t xml:space="preserve"> </w:t>
      </w:r>
      <w:r w:rsidDel="00000000" w:rsidR="00000000" w:rsidRPr="00000000">
        <w:rPr>
          <w:rFonts w:ascii="Quattrocento Sans" w:cs="Quattrocento Sans" w:eastAsia="Quattrocento Sans" w:hAnsi="Quattrocento Sans"/>
          <w:color w:val="0d0d0d"/>
          <w:sz w:val="24"/>
          <w:szCs w:val="24"/>
          <w:rtl w:val="0"/>
        </w:rPr>
        <w:t xml:space="preserve">Design a Python program that converts audio files between different formats (e.g., MP3 to WAV) using the </w:t>
      </w:r>
      <w:r w:rsidDel="00000000" w:rsidR="00000000" w:rsidRPr="00000000">
        <w:rPr>
          <w:rFonts w:ascii="Courier New" w:cs="Courier New" w:eastAsia="Courier New" w:hAnsi="Courier New"/>
          <w:b w:val="1"/>
          <w:color w:val="0d0d0d"/>
          <w:sz w:val="24"/>
          <w:szCs w:val="24"/>
          <w:rtl w:val="0"/>
        </w:rPr>
        <w:t xml:space="preserve">pydub</w:t>
      </w:r>
      <w:r w:rsidDel="00000000" w:rsidR="00000000" w:rsidRPr="00000000">
        <w:rPr>
          <w:rFonts w:ascii="Quattrocento Sans" w:cs="Quattrocento Sans" w:eastAsia="Quattrocento Sans" w:hAnsi="Quattrocento Sans"/>
          <w:color w:val="0d0d0d"/>
          <w:sz w:val="24"/>
          <w:szCs w:val="24"/>
          <w:rtl w:val="0"/>
        </w:rPr>
        <w:t xml:space="preserve"> module, supporting options such as bitrate, sample rate, and channel conversion</w:t>
      </w:r>
      <w:r w:rsidDel="00000000" w:rsidR="00000000" w:rsidRPr="00000000">
        <w:rPr>
          <w:rtl w:val="0"/>
        </w:rPr>
      </w:r>
    </w:p>
    <w:p w:rsidR="00000000" w:rsidDel="00000000" w:rsidP="00000000" w:rsidRDefault="00000000" w:rsidRPr="00000000" w14:paraId="0000000B">
      <w:pPr>
        <w:spacing w:line="360" w:lineRule="auto"/>
        <w:jc w:val="both"/>
        <w:rPr>
          <w:rFonts w:ascii="Quattrocento Sans" w:cs="Quattrocento Sans" w:eastAsia="Quattrocento Sans" w:hAnsi="Quattrocento Sans"/>
          <w:color w:val="0d0d0d"/>
          <w:sz w:val="24"/>
          <w:szCs w:val="24"/>
          <w:highlight w:val="white"/>
        </w:rPr>
      </w:pP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Fonts w:ascii="Quattrocento Sans" w:cs="Quattrocento Sans" w:eastAsia="Quattrocento Sans" w:hAnsi="Quattrocento Sans"/>
          <w:color w:val="0d0d0d"/>
          <w:highlight w:val="white"/>
          <w:rtl w:val="0"/>
        </w:rPr>
        <w:t xml:space="preserve"> </w:t>
      </w:r>
      <w:r w:rsidDel="00000000" w:rsidR="00000000" w:rsidRPr="00000000">
        <w:rPr>
          <w:rFonts w:ascii="Quattrocento Sans" w:cs="Quattrocento Sans" w:eastAsia="Quattrocento Sans" w:hAnsi="Quattrocento Sans"/>
          <w:color w:val="0d0d0d"/>
          <w:sz w:val="24"/>
          <w:szCs w:val="24"/>
          <w:highlight w:val="white"/>
          <w:rtl w:val="0"/>
        </w:rPr>
        <w:t xml:space="preserve">The program should provide support for converting between formats such as MP3, WAV, FLAC, etc., and allow users to specify options such as bitrate, sample rate, and channel configuration during the conversion process.</w:t>
      </w:r>
    </w:p>
    <w:p w:rsidR="00000000" w:rsidDel="00000000" w:rsidP="00000000" w:rsidRDefault="00000000" w:rsidRPr="00000000" w14:paraId="0000000C">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0" w:hanging="360"/>
        <w:jc w:val="both"/>
        <w:rPr>
          <w:color w:val="0d0d0d"/>
        </w:rPr>
      </w:pPr>
      <w:r w:rsidDel="00000000" w:rsidR="00000000" w:rsidRPr="00000000">
        <w:rPr>
          <w:rFonts w:ascii="Quattrocento Sans" w:cs="Quattrocento Sans" w:eastAsia="Quattrocento Sans" w:hAnsi="Quattrocento Sans"/>
          <w:color w:val="0d0d0d"/>
          <w:sz w:val="24"/>
          <w:szCs w:val="24"/>
          <w:rtl w:val="0"/>
        </w:rPr>
        <w:t xml:space="preserve">Use the </w:t>
      </w:r>
      <w:r w:rsidDel="00000000" w:rsidR="00000000" w:rsidRPr="00000000">
        <w:rPr>
          <w:rFonts w:ascii="Courier New" w:cs="Courier New" w:eastAsia="Courier New" w:hAnsi="Courier New"/>
          <w:b w:val="1"/>
          <w:color w:val="0d0d0d"/>
          <w:sz w:val="24"/>
          <w:szCs w:val="24"/>
          <w:rtl w:val="0"/>
        </w:rPr>
        <w:t xml:space="preserve">pydub</w:t>
      </w:r>
      <w:r w:rsidDel="00000000" w:rsidR="00000000" w:rsidRPr="00000000">
        <w:rPr>
          <w:rFonts w:ascii="Quattrocento Sans" w:cs="Quattrocento Sans" w:eastAsia="Quattrocento Sans" w:hAnsi="Quattrocento Sans"/>
          <w:color w:val="0d0d0d"/>
          <w:sz w:val="24"/>
          <w:szCs w:val="24"/>
          <w:rtl w:val="0"/>
        </w:rPr>
        <w:t xml:space="preserve"> module for audio file operations, which provides an easy interface for audio file manipulation.</w:t>
      </w:r>
    </w:p>
    <w:p w:rsidR="00000000" w:rsidDel="00000000" w:rsidP="00000000" w:rsidRDefault="00000000" w:rsidRPr="00000000" w14:paraId="0000000D">
      <w:pPr>
        <w:numPr>
          <w:ilvl w:val="0"/>
          <w:numId w:val="1"/>
        </w:numPr>
        <w:pBdr>
          <w:top w:color="e3e3e3" w:space="0" w:sz="4" w:val="single"/>
          <w:left w:color="e3e3e3" w:space="5" w:sz="4" w:val="single"/>
          <w:bottom w:color="e3e3e3" w:space="0" w:sz="4" w:val="single"/>
          <w:right w:color="e3e3e3" w:space="0" w:sz="4" w:val="single"/>
        </w:pBdr>
        <w:shd w:fill="ffffff" w:val="clear"/>
        <w:spacing w:after="0" w:line="360" w:lineRule="auto"/>
        <w:ind w:left="0" w:hanging="360"/>
        <w:jc w:val="both"/>
        <w:rPr>
          <w:color w:val="0d0d0d"/>
        </w:rPr>
      </w:pPr>
      <w:r w:rsidDel="00000000" w:rsidR="00000000" w:rsidRPr="00000000">
        <w:rPr>
          <w:rFonts w:ascii="Quattrocento Sans" w:cs="Quattrocento Sans" w:eastAsia="Quattrocento Sans" w:hAnsi="Quattrocento Sans"/>
          <w:color w:val="0d0d0d"/>
          <w:sz w:val="24"/>
          <w:szCs w:val="24"/>
          <w:rtl w:val="0"/>
        </w:rPr>
        <w:t xml:space="preserve">Utilize Python's standard libraries for handling file operations and command-line interface (</w:t>
      </w:r>
      <w:r w:rsidDel="00000000" w:rsidR="00000000" w:rsidRPr="00000000">
        <w:rPr>
          <w:rFonts w:ascii="Courier New" w:cs="Courier New" w:eastAsia="Courier New" w:hAnsi="Courier New"/>
          <w:b w:val="1"/>
          <w:color w:val="0d0d0d"/>
          <w:sz w:val="24"/>
          <w:szCs w:val="24"/>
          <w:rtl w:val="0"/>
        </w:rPr>
        <w:t xml:space="preserve">argparse</w:t>
      </w:r>
      <w:r w:rsidDel="00000000" w:rsidR="00000000" w:rsidRPr="00000000">
        <w:rPr>
          <w:rFonts w:ascii="Quattrocento Sans" w:cs="Quattrocento Sans" w:eastAsia="Quattrocento Sans" w:hAnsi="Quattrocento Sans"/>
          <w:color w:val="0d0d0d"/>
          <w:sz w:val="24"/>
          <w:szCs w:val="24"/>
          <w:rtl w:val="0"/>
        </w:rPr>
        <w:t xml:space="preserve"> for argument parsing).</w:t>
      </w:r>
    </w:p>
    <w:p w:rsidR="00000000" w:rsidDel="00000000" w:rsidP="00000000" w:rsidRDefault="00000000" w:rsidRPr="00000000" w14:paraId="0000000E">
      <w:pPr>
        <w:numPr>
          <w:ilvl w:val="0"/>
          <w:numId w:val="1"/>
        </w:numPr>
        <w:pBdr>
          <w:top w:color="e3e3e3" w:space="0" w:sz="4" w:val="single"/>
          <w:left w:color="e3e3e3" w:space="5" w:sz="4" w:val="single"/>
          <w:bottom w:color="e3e3e3" w:space="0" w:sz="4" w:val="single"/>
          <w:right w:color="e3e3e3" w:space="0" w:sz="4" w:val="single"/>
        </w:pBdr>
        <w:shd w:fill="ffffff" w:val="clear"/>
        <w:spacing w:after="120" w:before="120" w:line="360" w:lineRule="auto"/>
        <w:ind w:left="0" w:hanging="360"/>
        <w:jc w:val="both"/>
        <w:rPr>
          <w:color w:val="0d0d0d"/>
        </w:rPr>
      </w:pPr>
      <w:r w:rsidDel="00000000" w:rsidR="00000000" w:rsidRPr="00000000">
        <w:rPr>
          <w:rFonts w:ascii="Quattrocento Sans" w:cs="Quattrocento Sans" w:eastAsia="Quattrocento Sans" w:hAnsi="Quattrocento Sans"/>
          <w:color w:val="0d0d0d"/>
          <w:sz w:val="24"/>
          <w:szCs w:val="24"/>
          <w:rtl w:val="0"/>
        </w:rPr>
        <w:t xml:space="preserve">Ensure the program is robust and handles different audio formats gracefully.</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pydub import AudioSegment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argparse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convert_audio(input_file, output_file, format, bitrate=None, sample_rate=None, channels=None):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the audio file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 AudioSegment.from_file(input_file)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options if provided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bitrate: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 audio.set_frame_rate(bitrate)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sample_rate: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 audio.set_channels(sample_rate)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channels: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 = audio.set_channels(channels)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Export the audio to the desired format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audio.export(output_file, format=format.lower())</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print(f"Conversion successful! {input_file} converted to {output_file}.")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 = argparse.ArgumentParser(description='Audio File Converter')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parser.add_argument('input_file', help='Input audio file path')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parser.add_argument('output_file', help='Output audio file path')</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parser.add_argument('format', choices=['WAV', 'MP3', 'OGG'], help='Output audio format')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parser.add_argument('--bitrate', type=int, help='Output bitrate (Hz)')</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parser.add_argument('--sample_rate', type=int, help='Output sample rate (Hz)')</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parser.add_argument('--channels', type=int, help='Output channels (1 for mono, 2 for stereo)')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 parser.parse_args()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convert_audio(args.input_file, args.output_file, args.format, args.bitrate, args.sample_rate, args.channels)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 Short: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audio_converter.py input.mp3 output.wav WAV --bitrate 44100 --sample_rate 22050</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successful! input.mp3 converted to output.wav.</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audio_converter.py input.wav output.mp3 MP3</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successful! input.wav converted to output.mp3.</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audio_converter.py input.ogg output.wav WAV --channels 2</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successful! input.ogg converted to output.wav.</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program provides a flexible way to convert audio files using </w:t>
      </w:r>
      <w:r w:rsidDel="00000000" w:rsidR="00000000" w:rsidRPr="00000000">
        <w:rPr>
          <w:rFonts w:ascii="Times New Roman" w:cs="Times New Roman" w:eastAsia="Times New Roman" w:hAnsi="Times New Roman"/>
          <w:b w:val="1"/>
          <w:color w:val="0d0d0d"/>
          <w:sz w:val="24"/>
          <w:szCs w:val="24"/>
          <w:highlight w:val="white"/>
          <w:rtl w:val="0"/>
        </w:rPr>
        <w:t xml:space="preserve">pydub</w:t>
      </w:r>
      <w:r w:rsidDel="00000000" w:rsidR="00000000" w:rsidRPr="00000000">
        <w:rPr>
          <w:rFonts w:ascii="Times New Roman" w:cs="Times New Roman" w:eastAsia="Times New Roman" w:hAnsi="Times New Roman"/>
          <w:color w:val="0d0d0d"/>
          <w:sz w:val="24"/>
          <w:szCs w:val="24"/>
          <w:highlight w:val="white"/>
          <w:rtl w:val="0"/>
        </w:rPr>
        <w:t xml:space="preserve">, allowing customization of bitrate, sample rate, and channel settings. You can modify the example usage to suit your specific conversion needs by adjusting the input file, output file, format, and optional parameters like bitrate, sample rate, and channels.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