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apiVersion: 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ServiceAccount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k8s-app: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namespace: kube-system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rbac.authorization.k8s.io/v1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ClusterRole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k8s-app: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rbac.authorization.k8s.io/aggregate-to-admin: "true"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rbac.authorization.k8s.io/aggregate-to-edit: "true"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rbac.authorization.k8s.io/aggregate-to-view: "true"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system:aggregated-metrics-reader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- apiGroups: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metrics.k8s.io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resources: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pods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nodes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verbs: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watch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rbac.authorization.k8s.io/v1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ClusterRole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k8s-app: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system:metrics-server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- apiGroups: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""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resources: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pods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nodes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nodes/stats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namespaces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configmaps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verbs: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watch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rbac.authorization.k8s.io/v1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RoleBinding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k8s-app: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metrics-server-auth-reader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namespace: kube-system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roleRef: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apiGroup: rbac.authorization.k8s.io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kind: Role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extension-apiserver-authentication-reader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subjects:</w:t>
      </w:r>
    </w:p>
    <w:p>
      <w:pPr>
        <w:pStyle w:val="PreformattedText"/>
        <w:bidi w:val="0"/>
        <w:spacing w:before="0" w:after="0"/>
        <w:jc w:val="left"/>
        <w:rPr/>
      </w:pPr>
      <w:r>
        <w:rPr/>
        <w:t>- kind: ServiceAccount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namespace: kube-system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rbac.authorization.k8s.io/v1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ClusterRoleBinding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k8s-app: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metrics-server:system:auth-delegator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roleRef: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apiGroup: rbac.authorization.k8s.io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kind: ClusterRole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system:auth-delegator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subjects:</w:t>
      </w:r>
    </w:p>
    <w:p>
      <w:pPr>
        <w:pStyle w:val="PreformattedText"/>
        <w:bidi w:val="0"/>
        <w:spacing w:before="0" w:after="0"/>
        <w:jc w:val="left"/>
        <w:rPr/>
      </w:pPr>
      <w:r>
        <w:rPr/>
        <w:t>- kind: ServiceAccount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namespace: kube-system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rbac.authorization.k8s.io/v1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ClusterRoleBinding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k8s-app: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system:metrics-server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roleRef: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apiGroup: rbac.authorization.k8s.io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kind: ClusterRole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system:metrics-server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subjects:</w:t>
      </w:r>
    </w:p>
    <w:p>
      <w:pPr>
        <w:pStyle w:val="PreformattedText"/>
        <w:bidi w:val="0"/>
        <w:spacing w:before="0" w:after="0"/>
        <w:jc w:val="left"/>
        <w:rPr/>
      </w:pPr>
      <w:r>
        <w:rPr/>
        <w:t>- kind: ServiceAccount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namespace: kube-system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Service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k8s-app: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namespace: kube-system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ports: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name: https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port: 443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protocol: TCP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targetPort: https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selector: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k8s-app: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apps/v1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Deployment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k8s-app: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namespace: kube-system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selector: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matchLabels: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k8s-app: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strategy: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rollingUpdate: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maxUnavailable: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template: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k8s-app: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containers: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- args: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- --cert-dir=/tmp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- --secure-port=4443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- --kubelet-preferred-address-types=InternalIP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- --kubelet-insecure-tls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image: k8s.gcr.io/metrics-server/metrics-server:v0.4.1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imagePullPolicy: IfNotPresent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livenessProbe: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failureThreshold: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httpGet: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path: /livez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port: https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scheme: HTTPS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periodSeconds: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name: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ports: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- containerPort: 4443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name: https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protocol: TCP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readinessProbe: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failureThreshold: 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httpGet: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path: /readyz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port: https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scheme: HTTPS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periodSeconds: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securityContext: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readOnlyRootFilesystem: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runAsNonRoot: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runAsUser: 1000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volumeMounts: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- mountPath: /tmp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name: tmp-dir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nodeSelector: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kubernetes.io/os: linux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priorityClassName: system-cluster-critical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serviceAccountName: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volumes: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- emptyDir: {}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name: tmp-dir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apiVersion: apiregistration.k8s.io/v1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kind: APIService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metadata: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labels: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k8s-app: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v1beta1.metrics.k8s.io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group: metrics.k8s.io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groupPriorityMinimum: 100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insecureSkipTLSVerify: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service: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name: metrics-server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namespace: kube-system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version: v1beta1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 </w:t>
      </w:r>
      <w:r>
        <w:rPr/>
        <w:t>versionPriority: 100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321</Words>
  <Characters>3005</Characters>
  <CharactersWithSpaces>3748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2022-08-12T21:50:39Z</dcterms:created>
  <dc:creator/>
  <dc:description/>
  <dc:language>en-IN</dc:language>
  <cp:lastModifiedBy/>
  <dcterms:modified xsi:type="dcterms:W3CDTF">2022-08-12T21:51:39Z</dcterms:modified>
  <cp:revision>1</cp:revision>
  <dc:subject/>
  <dc:title/>
</cp:coreProperties>
</file>