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883" w:leader="none"/>
        </w:tabs>
        <w:spacing w:before="74" w:after="0" w:line="278"/>
        <w:ind w:right="159" w:left="5876" w:hanging="5764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36"/>
          <w:shd w:fill="auto" w:val="clear"/>
        </w:rPr>
        <w:t xml:space="preserve">Divyarajsingh Mandale              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Mobile:</w:t>
      </w:r>
      <w:r>
        <w:rPr>
          <w:rFonts w:ascii="Ebrima" w:hAnsi="Ebrima" w:cs="Ebrima" w:eastAsia="Ebrima"/>
          <w:b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+91-8551042070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</w:r>
    </w:p>
    <w:p>
      <w:pPr>
        <w:tabs>
          <w:tab w:val="left" w:pos="5883" w:leader="none"/>
        </w:tabs>
        <w:spacing w:before="74" w:after="0" w:line="278"/>
        <w:ind w:right="159" w:left="5876" w:hanging="5764"/>
        <w:jc w:val="righ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Ebrima" w:hAnsi="Ebrima" w:cs="Ebrima" w:eastAsia="Ebrima"/>
          <w:b/>
          <w:color w:val="auto"/>
          <w:spacing w:val="-17"/>
          <w:position w:val="0"/>
          <w:sz w:val="24"/>
          <w:shd w:fill="auto" w:val="clear"/>
        </w:rPr>
        <w:t xml:space="preserve"> divyarajmandale18@gmail.com</w:t>
      </w:r>
    </w:p>
    <w:p>
      <w:pPr>
        <w:tabs>
          <w:tab w:val="left" w:pos="9781" w:leader="none"/>
        </w:tabs>
        <w:spacing w:before="33" w:after="0" w:line="249"/>
        <w:ind w:right="102" w:left="112" w:firstLine="0"/>
        <w:jc w:val="right"/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 xml:space="preserve">Professional Summary</w:t>
        <w:tab/>
      </w: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781" w:leader="none"/>
        </w:tabs>
        <w:spacing w:before="33" w:after="0" w:line="249"/>
        <w:ind w:right="102" w:left="112" w:firstLine="0"/>
        <w:jc w:val="both"/>
        <w:rPr>
          <w:rFonts w:ascii="Ebrima" w:hAnsi="Ebrima" w:cs="Ebrima" w:eastAsia="Ebrima"/>
          <w:color w:val="000000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000000"/>
          <w:spacing w:val="0"/>
          <w:position w:val="0"/>
          <w:sz w:val="22"/>
          <w:shd w:fill="auto" w:val="clear"/>
        </w:rPr>
        <w:t xml:space="preserve">Accomplished DevOps Engineer with three years of hands-on experience in implementing, automating, and optimizing infrastructure and workflows. Proficient in deploying, maintaining, and monitoring applications on various platforms, specializing in cloud-based environments. Adept in creating and managing CI/CD pipelines, ensuring the efficiency and reliability of software delivery. Skilled in scripting and automation to streamline processes, optimize performance, and enhance system scalability. Strong problem-solving abilities combined with a proactive approach to continuous improvement, driving operational excellence and fostering collaborative, cross-functional teamwork.</w:t>
      </w:r>
    </w:p>
    <w:p>
      <w:pPr>
        <w:tabs>
          <w:tab w:val="left" w:pos="9781" w:leader="none"/>
        </w:tabs>
        <w:spacing w:before="33" w:after="0" w:line="249"/>
        <w:ind w:right="102" w:left="112" w:firstLine="0"/>
        <w:jc w:val="both"/>
        <w:rPr>
          <w:rFonts w:ascii="Ebrima" w:hAnsi="Ebrima" w:cs="Ebrima" w:eastAsia="Ebrim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781" w:leader="none"/>
        </w:tabs>
        <w:spacing w:before="315" w:after="0" w:line="240"/>
        <w:ind w:right="0" w:left="112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 xml:space="preserve">Technical</w:t>
      </w:r>
      <w:r>
        <w:rPr>
          <w:rFonts w:ascii="Ebrima" w:hAnsi="Ebrima" w:cs="Ebrima" w:eastAsia="Ebrima"/>
          <w:b/>
          <w:color w:val="EAF0DD"/>
          <w:spacing w:val="-9"/>
          <w:position w:val="0"/>
          <w:sz w:val="24"/>
          <w:shd w:fill="00AFEF" w:val="clear"/>
        </w:rPr>
        <w:t xml:space="preserve"> </w:t>
      </w:r>
      <w:r>
        <w:rPr>
          <w:rFonts w:ascii="Ebrima" w:hAnsi="Ebrima" w:cs="Ebrima" w:eastAsia="Ebrima"/>
          <w:b/>
          <w:color w:val="EAF0DD"/>
          <w:spacing w:val="-2"/>
          <w:position w:val="0"/>
          <w:sz w:val="24"/>
          <w:shd w:fill="00AFEF" w:val="clear"/>
        </w:rPr>
        <w:t xml:space="preserve">Skills</w:t>
      </w: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ab/>
      </w:r>
    </w:p>
    <w:p>
      <w:pPr>
        <w:spacing w:before="160" w:after="0" w:line="240"/>
        <w:ind w:right="0" w:left="0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4871"/>
        <w:gridCol w:w="4763"/>
      </w:tblGrid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</w:t>
            </w:r>
            <w:r>
              <w:rPr>
                <w:rFonts w:ascii="Ebrima" w:hAnsi="Ebrima" w:cs="Ebrima" w:eastAsia="Ebrima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Integration</w:t>
            </w:r>
            <w:r>
              <w:rPr>
                <w:rFonts w:ascii="Ebrima" w:hAnsi="Ebrima" w:cs="Ebrima" w:eastAsia="Ebrima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Tools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Jenkins,</w:t>
            </w:r>
            <w:r>
              <w:rPr>
                <w:rFonts w:ascii="Ebrima" w:hAnsi="Ebrima" w:cs="Ebrima" w:eastAsia="Ebrim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GitLab</w:t>
            </w:r>
            <w:r>
              <w:rPr>
                <w:rFonts w:ascii="Ebrima" w:hAnsi="Ebrima" w:cs="Ebrima" w:eastAsia="Ebrima"/>
                <w:color w:val="auto"/>
                <w:spacing w:val="-5"/>
                <w:position w:val="0"/>
                <w:sz w:val="22"/>
                <w:shd w:fill="auto" w:val="clear"/>
              </w:rPr>
              <w:t xml:space="preserve"> CI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Containerization</w:t>
            </w:r>
            <w:r>
              <w:rPr>
                <w:rFonts w:ascii="Ebrima" w:hAnsi="Ebrima" w:cs="Ebrima" w:eastAsia="Ebrima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Ebrima" w:hAnsi="Ebrima" w:cs="Ebrima" w:eastAsia="Ebrima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Orchestration</w:t>
            </w:r>
            <w:r>
              <w:rPr>
                <w:rFonts w:ascii="Ebrima" w:hAnsi="Ebrima" w:cs="Ebrima" w:eastAsia="Ebrima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Tool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Docker,</w:t>
            </w: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 Kubernetes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AWS</w:t>
            </w:r>
            <w:r>
              <w:rPr>
                <w:rFonts w:ascii="Ebrima" w:hAnsi="Ebrima" w:cs="Ebrima" w:eastAsia="Ebrima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Ebrima" w:hAnsi="Ebrima" w:cs="Ebrima" w:eastAsia="Ebrima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Provision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Terraform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  <w:r>
              <w:rPr>
                <w:rFonts w:ascii="Ebrima" w:hAnsi="Ebrima" w:cs="Ebrima" w:eastAsia="Ebrima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Ebrima" w:hAnsi="Ebrima" w:cs="Ebrima" w:eastAsia="Ebrima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Ebrima" w:hAnsi="Ebrima" w:cs="Ebrima" w:eastAsia="Ebrima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Tools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Git,</w:t>
            </w:r>
            <w:r>
              <w:rPr>
                <w:rFonts w:ascii="Ebrima" w:hAnsi="Ebrima" w:cs="Ebrima" w:eastAsia="Ebrim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Ebrima" w:hAnsi="Ebrima" w:cs="Ebrima" w:eastAsia="Ebrima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Tools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Prometheus,</w:t>
            </w:r>
            <w:r>
              <w:rPr>
                <w:rFonts w:ascii="Ebrima" w:hAnsi="Ebrima" w:cs="Ebrima" w:eastAsia="Ebrim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Grafana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Scripting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Shell,</w:t>
            </w:r>
            <w:r>
              <w:rPr>
                <w:rFonts w:ascii="Ebrima" w:hAnsi="Ebrima" w:cs="Ebrima" w:eastAsia="Ebrim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Ebrima" w:hAnsi="Ebrima" w:cs="Ebrima" w:eastAsia="Ebrim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(Basics)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Build</w:t>
            </w:r>
            <w:r>
              <w:rPr>
                <w:rFonts w:ascii="Ebrima" w:hAnsi="Ebrima" w:cs="Ebrima" w:eastAsia="Ebrima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Tools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Maven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Ebrima" w:hAnsi="Ebrima" w:cs="Ebrima" w:eastAsia="Ebrima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Server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Tomcat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Artifactory</w:t>
            </w:r>
            <w:r>
              <w:rPr>
                <w:rFonts w:ascii="Ebrima" w:hAnsi="Ebrima" w:cs="Ebrima" w:eastAsia="Ebrima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Repository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  <w:r>
              <w:rPr>
                <w:rFonts w:ascii="Ebrima" w:hAnsi="Ebrima" w:cs="Ebrima" w:eastAsia="Ebrima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Ebrima" w:hAnsi="Ebrima" w:cs="Ebrima" w:eastAsia="Ebrima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Ebrima" w:hAnsi="Ebrima" w:cs="Ebrima" w:eastAsia="Ebrima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Ebrima" w:hAnsi="Ebrima" w:cs="Ebrima" w:eastAsia="Ebrima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Tool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SonarQube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</w:t>
            </w:r>
            <w:r>
              <w:rPr>
                <w:rFonts w:ascii="Ebrima" w:hAnsi="Ebrima" w:cs="Ebrima" w:eastAsia="Ebrima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Line</w:t>
            </w:r>
            <w:r>
              <w:rPr>
                <w:rFonts w:ascii="Ebrima" w:hAnsi="Ebrima" w:cs="Ebrima" w:eastAsia="Ebrima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Editors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vi,</w:t>
            </w:r>
            <w:r>
              <w:rPr>
                <w:rFonts w:ascii="Ebrima" w:hAnsi="Ebrima" w:cs="Ebrima" w:eastAsia="Ebrim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vim,</w:t>
            </w:r>
            <w:r>
              <w:rPr>
                <w:rFonts w:ascii="Ebrima" w:hAnsi="Ebrima" w:cs="Ebrima" w:eastAsia="Ebrim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</w:t>
            </w:r>
            <w:r>
              <w:rPr>
                <w:rFonts w:ascii="Ebrima" w:hAnsi="Ebrima" w:cs="Ebrima" w:eastAsia="Ebrim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</w:t>
            </w:r>
            <w:r>
              <w:rPr>
                <w:rFonts w:ascii="Ebrima" w:hAnsi="Ebrima" w:cs="Ebrima" w:eastAsia="Ebrim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-4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Ebrima" w:hAnsi="Ebrima" w:cs="Ebrima" w:eastAsia="Ebrima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-5"/>
                <w:position w:val="0"/>
                <w:sz w:val="22"/>
                <w:shd w:fill="auto" w:val="clear"/>
              </w:rPr>
              <w:t xml:space="preserve">AWS</w:t>
            </w:r>
          </w:p>
        </w:tc>
      </w:tr>
      <w:tr>
        <w:trPr>
          <w:trHeight w:val="388" w:hRule="auto"/>
          <w:jc w:val="left"/>
        </w:trPr>
        <w:tc>
          <w:tcPr>
            <w:tcW w:w="4871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</w:t>
            </w:r>
            <w:r>
              <w:rPr>
                <w:rFonts w:ascii="Ebrima" w:hAnsi="Ebrima" w:cs="Ebrima" w:eastAsia="Ebrima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Systems</w:t>
            </w:r>
          </w:p>
        </w:tc>
        <w:tc>
          <w:tcPr>
            <w:tcW w:w="4763" w:type="dxa"/>
            <w:tcBorders>
              <w:top w:val="single" w:color="538dd3" w:sz="4"/>
              <w:left w:val="single" w:color="538dd3" w:sz="4"/>
              <w:bottom w:val="single" w:color="538dd3" w:sz="4"/>
              <w:right w:val="single" w:color="538dd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Ebrima" w:hAnsi="Ebrima" w:cs="Ebrima" w:eastAsia="Ebrima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Windows,</w:t>
            </w:r>
            <w:r>
              <w:rPr>
                <w:rFonts w:ascii="Ebrima" w:hAnsi="Ebrima" w:cs="Ebrima" w:eastAsia="Ebrim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Ebrima" w:hAnsi="Ebrima" w:cs="Ebrima" w:eastAsia="Ebrima"/>
                <w:color w:val="auto"/>
                <w:spacing w:val="-2"/>
                <w:position w:val="0"/>
                <w:sz w:val="22"/>
                <w:shd w:fill="auto" w:val="clear"/>
              </w:rPr>
              <w:t xml:space="preserve">Linux</w:t>
            </w:r>
          </w:p>
        </w:tc>
      </w:tr>
    </w:tbl>
    <w:p>
      <w:pPr>
        <w:spacing w:before="113" w:after="0" w:line="240"/>
        <w:ind w:right="0" w:left="0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781" w:leader="none"/>
        </w:tabs>
        <w:spacing w:before="0" w:after="0" w:line="240"/>
        <w:ind w:right="0" w:left="112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 xml:space="preserve">Professional</w:t>
      </w:r>
      <w:r>
        <w:rPr>
          <w:rFonts w:ascii="Ebrima" w:hAnsi="Ebrima" w:cs="Ebrima" w:eastAsia="Ebrima"/>
          <w:b/>
          <w:color w:val="EAF0DD"/>
          <w:spacing w:val="-9"/>
          <w:position w:val="0"/>
          <w:sz w:val="24"/>
          <w:shd w:fill="00AFEF" w:val="clear"/>
        </w:rPr>
        <w:t xml:space="preserve"> </w:t>
      </w:r>
      <w:r>
        <w:rPr>
          <w:rFonts w:ascii="Ebrima" w:hAnsi="Ebrima" w:cs="Ebrima" w:eastAsia="Ebrima"/>
          <w:b/>
          <w:color w:val="EAF0DD"/>
          <w:spacing w:val="-2"/>
          <w:position w:val="0"/>
          <w:sz w:val="24"/>
          <w:shd w:fill="00AFEF" w:val="clear"/>
        </w:rPr>
        <w:t xml:space="preserve">Experience</w:t>
      </w: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ab/>
      </w:r>
    </w:p>
    <w:p>
      <w:pPr>
        <w:spacing w:before="41" w:after="0" w:line="240"/>
        <w:ind w:right="0" w:left="112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26"/>
          <w:shd w:fill="auto" w:val="clear"/>
        </w:rPr>
        <w:t xml:space="preserve">Senior</w:t>
      </w:r>
      <w:r>
        <w:rPr>
          <w:rFonts w:ascii="Ebrima" w:hAnsi="Ebrima" w:cs="Ebrima" w:eastAsia="Ebrima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6"/>
          <w:shd w:fill="auto" w:val="clear"/>
        </w:rPr>
        <w:t xml:space="preserve">Software</w:t>
      </w:r>
      <w:r>
        <w:rPr>
          <w:rFonts w:ascii="Ebrima" w:hAnsi="Ebrima" w:cs="Ebrima" w:eastAsia="Ebrima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-2"/>
          <w:position w:val="0"/>
          <w:sz w:val="26"/>
          <w:shd w:fill="auto" w:val="clear"/>
        </w:rPr>
        <w:t xml:space="preserve">Engineer</w:t>
      </w:r>
    </w:p>
    <w:p>
      <w:pPr>
        <w:tabs>
          <w:tab w:val="left" w:pos="7676" w:leader="none"/>
        </w:tabs>
        <w:spacing w:before="39" w:after="0" w:line="240"/>
        <w:ind w:right="0" w:left="112" w:firstLine="0"/>
        <w:jc w:val="left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Globallogic</w:t>
      </w:r>
      <w:r>
        <w:rPr>
          <w:rFonts w:ascii="Ebrima" w:hAnsi="Ebrima" w:cs="Ebrima" w:eastAsia="Ebrim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Inc</w:t>
      </w:r>
      <w:r>
        <w:rPr>
          <w:rFonts w:ascii="Ebrima" w:hAnsi="Ebrima" w:cs="Ebrima" w:eastAsia="Ebrima"/>
          <w:color w:val="auto"/>
          <w:spacing w:val="-4"/>
          <w:position w:val="0"/>
          <w:sz w:val="23"/>
          <w:shd w:fill="auto" w:val="clear"/>
        </w:rPr>
        <w:t xml:space="preserve">,                                                                                      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Jun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Present.</w:t>
      </w:r>
    </w:p>
    <w:p>
      <w:pPr>
        <w:spacing w:before="156" w:after="0" w:line="240"/>
        <w:ind w:right="0" w:left="0" w:firstLine="0"/>
        <w:jc w:val="left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2" w:firstLine="0"/>
        <w:jc w:val="both"/>
        <w:rPr>
          <w:rFonts w:ascii="Ebrima" w:hAnsi="Ebrima" w:cs="Ebrima" w:eastAsia="Ebri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Ebrima" w:hAnsi="Ebrima" w:cs="Ebrima" w:eastAsia="Ebrim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b/>
          <w:color w:val="auto"/>
          <w:spacing w:val="-2"/>
          <w:position w:val="0"/>
          <w:sz w:val="22"/>
          <w:shd w:fill="auto" w:val="clear"/>
        </w:rPr>
        <w:t xml:space="preserve"> Responsibilities:</w:t>
      </w:r>
    </w:p>
    <w:p>
      <w:pPr>
        <w:numPr>
          <w:ilvl w:val="0"/>
          <w:numId w:val="54"/>
        </w:numPr>
        <w:tabs>
          <w:tab w:val="left" w:pos="934" w:leader="none"/>
        </w:tabs>
        <w:spacing w:before="128" w:after="0" w:line="240"/>
        <w:ind w:right="129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Implemented AWS solutions using VPC, EC2, S3, RDS, IAM, Elastic Load Balancer, Auto- scaling, Security groups and cloud watch.</w:t>
      </w:r>
    </w:p>
    <w:p>
      <w:pPr>
        <w:numPr>
          <w:ilvl w:val="0"/>
          <w:numId w:val="54"/>
        </w:numPr>
        <w:tabs>
          <w:tab w:val="left" w:pos="934" w:leader="none"/>
        </w:tabs>
        <w:spacing w:before="34" w:after="0" w:line="240"/>
        <w:ind w:right="134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Experienced in Design, develop, and maintain infrastructure automation scripts and templates using tools like Terraform and to automate the provisioning and scaling of infrastructure resources.</w:t>
      </w:r>
    </w:p>
    <w:p>
      <w:pPr>
        <w:numPr>
          <w:ilvl w:val="0"/>
          <w:numId w:val="54"/>
        </w:numPr>
        <w:tabs>
          <w:tab w:val="left" w:pos="934" w:leader="none"/>
        </w:tabs>
        <w:spacing w:before="38" w:after="0" w:line="240"/>
        <w:ind w:right="133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 to manage and maintain version control systems like Git, Bitbucket for source code and infrastructure code.</w:t>
      </w:r>
    </w:p>
    <w:p>
      <w:pPr>
        <w:spacing w:before="0" w:after="0" w:line="240"/>
        <w:ind w:right="0" w:left="0" w:firstLine="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tabs>
          <w:tab w:val="left" w:pos="933" w:leader="none"/>
        </w:tabs>
        <w:spacing w:before="73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Implementing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branching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strategies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repositories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enforce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practices.</w:t>
      </w:r>
    </w:p>
    <w:p>
      <w:pPr>
        <w:numPr>
          <w:ilvl w:val="0"/>
          <w:numId w:val="58"/>
        </w:numPr>
        <w:tabs>
          <w:tab w:val="left" w:pos="933" w:leader="none"/>
        </w:tabs>
        <w:spacing w:before="47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Deploying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War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Jar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Tomcat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servers.</w:t>
      </w:r>
    </w:p>
    <w:p>
      <w:pPr>
        <w:numPr>
          <w:ilvl w:val="0"/>
          <w:numId w:val="58"/>
        </w:numPr>
        <w:tabs>
          <w:tab w:val="left" w:pos="934" w:leader="none"/>
        </w:tabs>
        <w:spacing w:before="165" w:after="0" w:line="240"/>
        <w:ind w:right="183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Hands on experience to create, maintain, and enhance CI/CD pipelines using tools like Jenkins, Travis CI, GitLab CI/CD to automate software testing, building, packaging, and deployment processes in various environments.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19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Writing</w:t>
      </w:r>
      <w:r>
        <w:rPr>
          <w:rFonts w:ascii="Ebrima" w:hAnsi="Ebrima" w:cs="Ebrima" w:eastAsia="Ebrim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scripts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automation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simplify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repetitive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maintenance.</w:t>
      </w:r>
    </w:p>
    <w:p>
      <w:pPr>
        <w:numPr>
          <w:ilvl w:val="0"/>
          <w:numId w:val="58"/>
        </w:numPr>
        <w:tabs>
          <w:tab w:val="left" w:pos="934" w:leader="none"/>
        </w:tabs>
        <w:spacing w:before="164" w:after="0" w:line="240"/>
        <w:ind w:right="185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Working with containerization technologies like Docker to package applications and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services.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16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creation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custom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container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images,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tagging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pushing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images.</w:t>
      </w:r>
    </w:p>
    <w:p>
      <w:pPr>
        <w:numPr>
          <w:ilvl w:val="0"/>
          <w:numId w:val="58"/>
        </w:numPr>
        <w:tabs>
          <w:tab w:val="left" w:pos="934" w:leader="none"/>
        </w:tabs>
        <w:spacing w:before="83" w:after="0" w:line="240"/>
        <w:ind w:right="130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 for managing Docker hub private registry and containerized applications and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microservices.</w:t>
      </w:r>
    </w:p>
    <w:p>
      <w:pPr>
        <w:numPr>
          <w:ilvl w:val="0"/>
          <w:numId w:val="58"/>
        </w:numPr>
        <w:tabs>
          <w:tab w:val="left" w:pos="934" w:leader="none"/>
          <w:tab w:val="left" w:pos="2313" w:leader="none"/>
          <w:tab w:val="left" w:pos="2774" w:leader="none"/>
          <w:tab w:val="left" w:pos="3892" w:leader="none"/>
          <w:tab w:val="left" w:pos="5384" w:leader="none"/>
          <w:tab w:val="left" w:pos="6516" w:leader="none"/>
          <w:tab w:val="left" w:pos="7054" w:leader="none"/>
          <w:tab w:val="left" w:pos="8357" w:leader="none"/>
          <w:tab w:val="left" w:pos="8767" w:leader="none"/>
        </w:tabs>
        <w:spacing w:before="0" w:after="0" w:line="240"/>
        <w:ind w:right="182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Experienced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on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container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orchestration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platforms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like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Kubernetes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automate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deployment, scaling, and management of containerized applications.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21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Experienced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writing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files,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Namespaces,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Services,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pod’s.</w:t>
      </w:r>
    </w:p>
    <w:p>
      <w:pPr>
        <w:numPr>
          <w:ilvl w:val="0"/>
          <w:numId w:val="58"/>
        </w:numPr>
        <w:tabs>
          <w:tab w:val="left" w:pos="934" w:leader="none"/>
        </w:tabs>
        <w:spacing w:before="165" w:after="0" w:line="240"/>
        <w:ind w:right="135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Implemented Jenkins pipeline for deploying my customized Docker containers into the Kubernetes cluster.</w:t>
      </w:r>
    </w:p>
    <w:p>
      <w:pPr>
        <w:numPr>
          <w:ilvl w:val="0"/>
          <w:numId w:val="58"/>
        </w:numPr>
        <w:tabs>
          <w:tab w:val="left" w:pos="934" w:leader="none"/>
        </w:tabs>
        <w:spacing w:before="0" w:after="0" w:line="240"/>
        <w:ind w:right="180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Set up monitoring and alerting systems to track system performance and health and implement centralized logging solutions using CloudWatch for log analysis, troubleshooting and debugging.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20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Analyse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logs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metrics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resolve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problems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quickly.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65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resource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usage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cost-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effectiveness.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65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environments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Dev,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QA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Staging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environments.</w:t>
      </w:r>
    </w:p>
    <w:p>
      <w:pPr>
        <w:numPr>
          <w:ilvl w:val="0"/>
          <w:numId w:val="58"/>
        </w:numPr>
        <w:tabs>
          <w:tab w:val="left" w:pos="934" w:leader="none"/>
        </w:tabs>
        <w:spacing w:before="164" w:after="0" w:line="240"/>
        <w:ind w:right="183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Identifying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bottlenecks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optimization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strategies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both infrastructure and application code.</w:t>
      </w:r>
    </w:p>
    <w:p>
      <w:pPr>
        <w:numPr>
          <w:ilvl w:val="0"/>
          <w:numId w:val="58"/>
        </w:numPr>
        <w:tabs>
          <w:tab w:val="left" w:pos="934" w:leader="none"/>
        </w:tabs>
        <w:spacing w:before="119" w:after="0" w:line="240"/>
        <w:ind w:right="183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Participate in an on-call rotation to address critical incidents outside of regular business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hours.</w:t>
      </w:r>
    </w:p>
    <w:p>
      <w:pPr>
        <w:numPr>
          <w:ilvl w:val="0"/>
          <w:numId w:val="58"/>
        </w:numPr>
        <w:tabs>
          <w:tab w:val="left" w:pos="933" w:leader="none"/>
        </w:tabs>
        <w:spacing w:before="125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Lead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managed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members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project.</w:t>
      </w:r>
    </w:p>
    <w:p>
      <w:pPr>
        <w:spacing w:before="187" w:after="0" w:line="240"/>
        <w:ind w:right="0" w:left="112" w:firstLine="0"/>
        <w:jc w:val="both"/>
        <w:rPr>
          <w:rFonts w:ascii="Ebrima" w:hAnsi="Ebrima" w:cs="Ebrima" w:eastAsia="Ebri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26"/>
          <w:shd w:fill="auto" w:val="clear"/>
        </w:rPr>
        <w:t xml:space="preserve">Software</w:t>
      </w:r>
      <w:r>
        <w:rPr>
          <w:rFonts w:ascii="Ebrima" w:hAnsi="Ebrima" w:cs="Ebrima" w:eastAsia="Ebrima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-2"/>
          <w:position w:val="0"/>
          <w:sz w:val="26"/>
          <w:shd w:fill="auto" w:val="clear"/>
        </w:rPr>
        <w:t xml:space="preserve">Engineer</w:t>
      </w:r>
    </w:p>
    <w:p>
      <w:pPr>
        <w:tabs>
          <w:tab w:val="left" w:pos="7554" w:leader="none"/>
        </w:tabs>
        <w:spacing w:before="49" w:after="0" w:line="240"/>
        <w:ind w:right="0" w:left="112" w:firstLine="0"/>
        <w:jc w:val="right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Aris global ltd                                                                                    Feb 2021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Jun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2022.</w:t>
      </w:r>
    </w:p>
    <w:p>
      <w:pPr>
        <w:spacing w:before="88" w:after="0" w:line="240"/>
        <w:ind w:right="0" w:left="0" w:firstLine="0"/>
        <w:jc w:val="left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2" w:firstLine="0"/>
        <w:jc w:val="both"/>
        <w:rPr>
          <w:rFonts w:ascii="Ebrima" w:hAnsi="Ebrima" w:cs="Ebrima" w:eastAsia="Ebri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Ebrima" w:hAnsi="Ebrima" w:cs="Ebrima" w:eastAsia="Ebrim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b/>
          <w:color w:val="auto"/>
          <w:spacing w:val="-2"/>
          <w:position w:val="0"/>
          <w:sz w:val="22"/>
          <w:shd w:fill="auto" w:val="clear"/>
        </w:rPr>
        <w:t xml:space="preserve"> Responsibilities:</w:t>
      </w:r>
    </w:p>
    <w:p>
      <w:pPr>
        <w:numPr>
          <w:ilvl w:val="0"/>
          <w:numId w:val="78"/>
        </w:numPr>
        <w:tabs>
          <w:tab w:val="left" w:pos="934" w:leader="none"/>
        </w:tabs>
        <w:spacing w:before="89" w:after="0" w:line="240"/>
        <w:ind w:right="184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 to provide highly efficient architecture to run the application with negligible down time using Git, Maven, Jenkins, Docker,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multiple ec2 instances with load balancers</w:t>
      </w:r>
      <w:r>
        <w:rPr>
          <w:rFonts w:ascii="Ebrima" w:hAnsi="Ebrima" w:cs="Ebrima" w:eastAsia="Ebrima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 manage load requirements Architecture also includes RDS, VPC and other services of 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AWS.</w:t>
      </w:r>
    </w:p>
    <w:p>
      <w:pPr>
        <w:numPr>
          <w:ilvl w:val="0"/>
          <w:numId w:val="78"/>
        </w:numPr>
        <w:tabs>
          <w:tab w:val="left" w:pos="933" w:leader="none"/>
        </w:tabs>
        <w:spacing w:before="123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Participated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meetings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various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deliverables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release/projects.</w:t>
      </w:r>
    </w:p>
    <w:p>
      <w:pPr>
        <w:spacing w:before="0" w:after="0" w:line="240"/>
        <w:ind w:right="0" w:left="0" w:firstLine="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tabs>
          <w:tab w:val="left" w:pos="933" w:leader="none"/>
        </w:tabs>
        <w:spacing w:before="74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Ebrima" w:hAnsi="Ebrima" w:cs="Ebrima" w:eastAsia="Ebri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implementing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Production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Plans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according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client’s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requirements.</w:t>
      </w:r>
    </w:p>
    <w:p>
      <w:pPr>
        <w:numPr>
          <w:ilvl w:val="0"/>
          <w:numId w:val="81"/>
        </w:numPr>
        <w:tabs>
          <w:tab w:val="left" w:pos="933" w:leader="none"/>
        </w:tabs>
        <w:spacing w:before="148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tagging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maintain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GIT.</w:t>
      </w:r>
    </w:p>
    <w:p>
      <w:pPr>
        <w:numPr>
          <w:ilvl w:val="0"/>
          <w:numId w:val="81"/>
        </w:numPr>
        <w:tabs>
          <w:tab w:val="left" w:pos="933" w:leader="none"/>
        </w:tabs>
        <w:spacing w:before="167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activities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tool.</w:t>
      </w:r>
    </w:p>
    <w:p>
      <w:pPr>
        <w:numPr>
          <w:ilvl w:val="0"/>
          <w:numId w:val="81"/>
        </w:numPr>
        <w:tabs>
          <w:tab w:val="left" w:pos="933" w:leader="none"/>
        </w:tabs>
        <w:spacing w:before="164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Ebrima" w:hAnsi="Ebrima" w:cs="Ebrima" w:eastAsia="Ebrim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Builds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Deployments</w:t>
      </w:r>
      <w:r>
        <w:rPr>
          <w:rFonts w:ascii="Ebrima" w:hAnsi="Ebrima" w:cs="Ebrima" w:eastAsia="Ebrim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Plans.</w:t>
      </w:r>
    </w:p>
    <w:p>
      <w:pPr>
        <w:numPr>
          <w:ilvl w:val="0"/>
          <w:numId w:val="81"/>
        </w:numPr>
        <w:tabs>
          <w:tab w:val="left" w:pos="934" w:leader="none"/>
          <w:tab w:val="left" w:pos="2383" w:leader="none"/>
          <w:tab w:val="left" w:pos="2867" w:leader="none"/>
          <w:tab w:val="left" w:pos="3741" w:leader="none"/>
          <w:tab w:val="left" w:pos="4901" w:leader="none"/>
          <w:tab w:val="left" w:pos="5359" w:leader="none"/>
          <w:tab w:val="left" w:pos="5918" w:leader="none"/>
          <w:tab w:val="left" w:pos="6566" w:leader="none"/>
          <w:tab w:val="left" w:pos="7665" w:leader="none"/>
          <w:tab w:val="left" w:pos="8821" w:leader="none"/>
          <w:tab w:val="left" w:pos="9308" w:leader="none"/>
        </w:tabs>
        <w:spacing w:before="165" w:after="0" w:line="240"/>
        <w:ind w:right="183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Responsible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create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branches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Git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merging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branches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as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part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of the Release management process.</w:t>
      </w:r>
    </w:p>
    <w:p>
      <w:pPr>
        <w:numPr>
          <w:ilvl w:val="0"/>
          <w:numId w:val="81"/>
        </w:numPr>
        <w:tabs>
          <w:tab w:val="left" w:pos="933" w:leader="none"/>
        </w:tabs>
        <w:spacing w:before="121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Ebrima" w:hAnsi="Ebrima" w:cs="Ebrima" w:eastAsia="Ebrim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Release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Maven.</w:t>
      </w:r>
    </w:p>
    <w:p>
      <w:pPr>
        <w:numPr>
          <w:ilvl w:val="0"/>
          <w:numId w:val="81"/>
        </w:numPr>
        <w:tabs>
          <w:tab w:val="left" w:pos="933" w:leader="none"/>
        </w:tabs>
        <w:spacing w:before="189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Experienced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managing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infrastructure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Terraform.</w:t>
      </w:r>
    </w:p>
    <w:p>
      <w:pPr>
        <w:numPr>
          <w:ilvl w:val="0"/>
          <w:numId w:val="81"/>
        </w:numPr>
        <w:tabs>
          <w:tab w:val="left" w:pos="934" w:leader="none"/>
        </w:tabs>
        <w:spacing w:before="188" w:after="0" w:line="240"/>
        <w:ind w:right="131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 for automating CI/CD using Jenkins by installing plugins for generating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Project artifacts, configuring Jenkin Jobs and administering Jenkins CICD tool by integrating Git, GitHub, Bitbucket.</w:t>
      </w:r>
    </w:p>
    <w:p>
      <w:pPr>
        <w:numPr>
          <w:ilvl w:val="0"/>
          <w:numId w:val="81"/>
        </w:numPr>
        <w:tabs>
          <w:tab w:val="left" w:pos="934" w:leader="none"/>
        </w:tabs>
        <w:spacing w:before="39" w:after="0" w:line="240"/>
        <w:ind w:right="130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Responsible to write customized Docker files to create docker images, push the images to the Docker private registry and tagging the images and responsible to maintain docker private registry.</w:t>
      </w:r>
    </w:p>
    <w:p>
      <w:pPr>
        <w:numPr>
          <w:ilvl w:val="0"/>
          <w:numId w:val="81"/>
        </w:numPr>
        <w:tabs>
          <w:tab w:val="left" w:pos="933" w:leader="none"/>
        </w:tabs>
        <w:spacing w:before="0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Ebrima" w:hAnsi="Ebrima" w:cs="Ebrima" w:eastAsia="Ebrim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War/Jar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Tomcat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servers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Shell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script.</w:t>
      </w:r>
    </w:p>
    <w:p>
      <w:pPr>
        <w:numPr>
          <w:ilvl w:val="0"/>
          <w:numId w:val="81"/>
        </w:numPr>
        <w:tabs>
          <w:tab w:val="left" w:pos="933" w:leader="none"/>
        </w:tabs>
        <w:spacing w:before="164" w:after="0" w:line="240"/>
        <w:ind w:right="0" w:left="933" w:hanging="359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Ebrima" w:hAnsi="Ebrima" w:cs="Ebrima" w:eastAsia="Ebrim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environments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Dev,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QA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UAT</w:t>
      </w:r>
      <w:r>
        <w:rPr>
          <w:rFonts w:ascii="Ebrima" w:hAnsi="Ebrima" w:cs="Ebrima" w:eastAsia="Ebri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environments.</w:t>
      </w:r>
    </w:p>
    <w:p>
      <w:pPr>
        <w:numPr>
          <w:ilvl w:val="0"/>
          <w:numId w:val="81"/>
        </w:numPr>
        <w:tabs>
          <w:tab w:val="left" w:pos="934" w:leader="none"/>
        </w:tabs>
        <w:spacing w:before="165" w:after="0" w:line="240"/>
        <w:ind w:right="186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orchestrate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deployment,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scaling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docker </w:t>
      </w:r>
      <w:r>
        <w:rPr>
          <w:rFonts w:ascii="Ebrima" w:hAnsi="Ebrima" w:cs="Ebrima" w:eastAsia="Ebrima"/>
          <w:color w:val="auto"/>
          <w:spacing w:val="-2"/>
          <w:position w:val="0"/>
          <w:sz w:val="22"/>
          <w:shd w:fill="auto" w:val="clear"/>
        </w:rPr>
        <w:t xml:space="preserve">containers.</w:t>
      </w:r>
    </w:p>
    <w:p>
      <w:pPr>
        <w:numPr>
          <w:ilvl w:val="0"/>
          <w:numId w:val="81"/>
        </w:numPr>
        <w:tabs>
          <w:tab w:val="left" w:pos="934" w:leader="none"/>
        </w:tabs>
        <w:spacing w:before="122" w:after="0" w:line="240"/>
        <w:ind w:right="135" w:left="934" w:hanging="360"/>
        <w:jc w:val="both"/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Implemented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pipeline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Ebrima" w:hAnsi="Ebrima" w:cs="Ebrima" w:eastAsia="Ebrima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deploying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Ebrima" w:hAnsi="Ebrima" w:cs="Ebrima" w:eastAsia="Ebrima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customized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Ebrima" w:hAnsi="Ebrima" w:cs="Ebrima" w:eastAsia="Ebrima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containers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Ebrima" w:hAnsi="Ebrima" w:cs="Ebrima" w:eastAsia="Ebrim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the Kubernetes cluster.</w:t>
      </w:r>
    </w:p>
    <w:p>
      <w:pPr>
        <w:tabs>
          <w:tab w:val="left" w:pos="9781" w:leader="none"/>
        </w:tabs>
        <w:spacing w:before="321" w:after="0" w:line="240"/>
        <w:ind w:right="0" w:left="112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 xml:space="preserve">Academic</w:t>
      </w:r>
      <w:r>
        <w:rPr>
          <w:rFonts w:ascii="Ebrima" w:hAnsi="Ebrima" w:cs="Ebrima" w:eastAsia="Ebrima"/>
          <w:b/>
          <w:color w:val="EAF0DD"/>
          <w:spacing w:val="-1"/>
          <w:position w:val="0"/>
          <w:sz w:val="24"/>
          <w:shd w:fill="00AFEF" w:val="clear"/>
        </w:rPr>
        <w:t xml:space="preserve"> </w:t>
      </w:r>
      <w:r>
        <w:rPr>
          <w:rFonts w:ascii="Ebrima" w:hAnsi="Ebrima" w:cs="Ebrima" w:eastAsia="Ebrima"/>
          <w:b/>
          <w:color w:val="EAF0DD"/>
          <w:spacing w:val="-2"/>
          <w:position w:val="0"/>
          <w:sz w:val="24"/>
          <w:shd w:fill="00AFEF" w:val="clear"/>
        </w:rPr>
        <w:t xml:space="preserve">Summary</w:t>
      </w: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ab/>
      </w:r>
    </w:p>
    <w:p>
      <w:pPr>
        <w:numPr>
          <w:ilvl w:val="0"/>
          <w:numId w:val="95"/>
        </w:numPr>
        <w:tabs>
          <w:tab w:val="left" w:pos="832" w:leader="none"/>
        </w:tabs>
        <w:spacing w:before="43" w:after="0" w:line="240"/>
        <w:ind w:right="0" w:left="832" w:hanging="359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Ebrima" w:hAnsi="Ebrima" w:cs="Ebrima" w:eastAsia="Ebrim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Ebrima" w:hAnsi="Ebrima" w:cs="Ebrima" w:eastAsia="Ebrim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Mechanical Engineering</w:t>
      </w:r>
      <w:r>
        <w:rPr>
          <w:rFonts w:ascii="Ebrima" w:hAnsi="Ebrima" w:cs="Ebrima" w:eastAsia="Ebrim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Ebrima" w:hAnsi="Ebrima" w:cs="Ebrima" w:eastAsia="Ebrim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  <w:t xml:space="preserve">RTMNU</w:t>
      </w:r>
      <w:r>
        <w:rPr>
          <w:rFonts w:ascii="Ebrima" w:hAnsi="Ebrima" w:cs="Ebrima" w:eastAsia="Ebrim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b/>
          <w:color w:val="auto"/>
          <w:spacing w:val="-2"/>
          <w:position w:val="0"/>
          <w:sz w:val="24"/>
          <w:shd w:fill="auto" w:val="clear"/>
        </w:rPr>
        <w:t xml:space="preserve">University</w:t>
      </w:r>
    </w:p>
    <w:p>
      <w:pPr>
        <w:spacing w:before="180" w:after="0" w:line="240"/>
        <w:ind w:right="0" w:left="0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781" w:leader="none"/>
        </w:tabs>
        <w:spacing w:before="0" w:after="0" w:line="240"/>
        <w:ind w:right="0" w:left="112" w:firstLine="0"/>
        <w:jc w:val="left"/>
        <w:rPr>
          <w:rFonts w:ascii="Ebrima" w:hAnsi="Ebrima" w:cs="Ebrima" w:eastAsia="Ebri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b/>
          <w:color w:val="EAF0DD"/>
          <w:spacing w:val="-2"/>
          <w:position w:val="0"/>
          <w:sz w:val="24"/>
          <w:shd w:fill="00AFEF" w:val="clear"/>
        </w:rPr>
        <w:t xml:space="preserve">Awards</w:t>
      </w:r>
      <w:r>
        <w:rPr>
          <w:rFonts w:ascii="Ebrima" w:hAnsi="Ebrima" w:cs="Ebrima" w:eastAsia="Ebrima"/>
          <w:b/>
          <w:color w:val="EAF0DD"/>
          <w:spacing w:val="0"/>
          <w:position w:val="0"/>
          <w:sz w:val="24"/>
          <w:shd w:fill="00AFEF" w:val="clear"/>
        </w:rPr>
        <w:tab/>
      </w:r>
    </w:p>
    <w:p>
      <w:pPr>
        <w:numPr>
          <w:ilvl w:val="0"/>
          <w:numId w:val="98"/>
        </w:numPr>
        <w:tabs>
          <w:tab w:val="left" w:pos="832" w:leader="none"/>
        </w:tabs>
        <w:spacing w:before="0" w:after="0" w:line="240"/>
        <w:ind w:right="0" w:left="832" w:hanging="359"/>
        <w:jc w:val="left"/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Spotlight</w:t>
      </w:r>
      <w:r>
        <w:rPr>
          <w:rFonts w:ascii="Ebrima" w:hAnsi="Ebrima" w:cs="Ebrima" w:eastAsia="Ebrim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Ebrima" w:hAnsi="Ebrima" w:cs="Ebrima" w:eastAsia="Ebrim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-4"/>
          <w:position w:val="0"/>
          <w:sz w:val="24"/>
          <w:shd w:fill="auto" w:val="clear"/>
        </w:rPr>
        <w:t xml:space="preserve">Month</w:t>
      </w:r>
    </w:p>
    <w:p>
      <w:pPr>
        <w:numPr>
          <w:ilvl w:val="0"/>
          <w:numId w:val="98"/>
        </w:numPr>
        <w:tabs>
          <w:tab w:val="left" w:pos="832" w:leader="none"/>
        </w:tabs>
        <w:spacing w:before="162" w:after="0" w:line="240"/>
        <w:ind w:right="0" w:left="832" w:hanging="359"/>
        <w:jc w:val="left"/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Ace</w:t>
      </w:r>
      <w:r>
        <w:rPr>
          <w:rFonts w:ascii="Ebrima" w:hAnsi="Ebrima" w:cs="Ebrima" w:eastAsia="Ebrim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Ebrima" w:hAnsi="Ebrima" w:cs="Ebrima" w:eastAsia="Ebrim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Ebrima" w:hAnsi="Ebrima" w:cs="Ebrima" w:eastAsia="Ebrima"/>
          <w:color w:val="auto"/>
          <w:spacing w:val="-2"/>
          <w:position w:val="0"/>
          <w:sz w:val="24"/>
          <w:shd w:fill="auto" w:val="clear"/>
        </w:rPr>
        <w:t xml:space="preserve"> Month (3 times).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4">
    <w:abstractNumId w:val="30"/>
  </w:num>
  <w:num w:numId="58">
    <w:abstractNumId w:val="24"/>
  </w:num>
  <w:num w:numId="78">
    <w:abstractNumId w:val="18"/>
  </w:num>
  <w:num w:numId="81">
    <w:abstractNumId w:val="12"/>
  </w:num>
  <w:num w:numId="95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