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22216" w14:textId="5E3ACA8B" w:rsidR="00C57684" w:rsidRDefault="00C57684" w:rsidP="00C5768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57684">
        <w:rPr>
          <w:rFonts w:ascii="Times New Roman" w:hAnsi="Times New Roman" w:cs="Times New Roman"/>
          <w:b/>
          <w:bCs/>
          <w:sz w:val="36"/>
          <w:szCs w:val="36"/>
        </w:rPr>
        <w:t>Experiment 8</w:t>
      </w:r>
    </w:p>
    <w:p w14:paraId="2C679FAB" w14:textId="3BE81B6B" w:rsidR="00C57684" w:rsidRDefault="00C57684" w:rsidP="00C5768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5768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2709B15" wp14:editId="094334C1">
            <wp:extent cx="5731510" cy="3475990"/>
            <wp:effectExtent l="0" t="0" r="2540" b="0"/>
            <wp:docPr id="185273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36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EC8F" w14:textId="28AA72D9" w:rsidR="00C57684" w:rsidRDefault="00C57684" w:rsidP="00C5768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5768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E04C766" wp14:editId="3D459AD4">
            <wp:extent cx="5731510" cy="2028190"/>
            <wp:effectExtent l="0" t="0" r="2540" b="0"/>
            <wp:docPr id="79127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72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3BD4" w14:textId="027DA182" w:rsidR="00C57684" w:rsidRPr="00C57684" w:rsidRDefault="00C57684" w:rsidP="00C5768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57684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28A9A39D" wp14:editId="6E400EFF">
            <wp:extent cx="5731510" cy="2840990"/>
            <wp:effectExtent l="0" t="0" r="2540" b="0"/>
            <wp:docPr id="177875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54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684" w:rsidRPr="00C57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84"/>
    <w:rsid w:val="00C57684"/>
    <w:rsid w:val="00E4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926E6"/>
  <w15:chartTrackingRefBased/>
  <w15:docId w15:val="{94AD1C00-E22E-4A83-827A-B37103C82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Yarranagu</dc:creator>
  <cp:keywords/>
  <dc:description/>
  <cp:lastModifiedBy>Divya Sree Yarranagu</cp:lastModifiedBy>
  <cp:revision>1</cp:revision>
  <dcterms:created xsi:type="dcterms:W3CDTF">2026-10-29T11:50:00Z</dcterms:created>
  <dcterms:modified xsi:type="dcterms:W3CDTF">2026-10-29T11:55:00Z</dcterms:modified>
</cp:coreProperties>
</file>