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187CB" w14:textId="77777777" w:rsidR="00CE1D48" w:rsidRDefault="00000000">
      <w:pPr>
        <w:widowControl/>
        <w:spacing w:line="276" w:lineRule="auto"/>
        <w:rPr>
          <w:rFonts w:ascii="Times New Roman" w:eastAsia="Times New Roman" w:hAnsi="Times New Roman" w:cs="Times New Roman"/>
        </w:rPr>
      </w:pPr>
      <w:r>
        <w:rPr>
          <w:rFonts w:ascii="Times New Roman" w:eastAsia="Times New Roman" w:hAnsi="Times New Roman" w:cs="Times New Roman"/>
          <w:b/>
          <w:sz w:val="28"/>
          <w:szCs w:val="28"/>
        </w:rPr>
        <w:t>Model Optimization and Tuning Phase Template</w:t>
      </w:r>
    </w:p>
    <w:p w14:paraId="57C36D6E" w14:textId="77777777" w:rsidR="00CE1D48" w:rsidRDefault="00CE1D48">
      <w:pPr>
        <w:widowControl/>
        <w:spacing w:after="160" w:line="276"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E1D48" w14:paraId="0D599CC0" w14:textId="77777777">
        <w:tc>
          <w:tcPr>
            <w:tcW w:w="4680" w:type="dxa"/>
            <w:shd w:val="clear" w:color="auto" w:fill="auto"/>
            <w:tcMar>
              <w:top w:w="100" w:type="dxa"/>
              <w:left w:w="100" w:type="dxa"/>
              <w:bottom w:w="100" w:type="dxa"/>
              <w:right w:w="100" w:type="dxa"/>
            </w:tcMar>
          </w:tcPr>
          <w:p w14:paraId="7F4A0A5F" w14:textId="77777777" w:rsidR="00CE1D48"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567CD08D" w14:textId="33E2A266" w:rsidR="00CE1D48" w:rsidRDefault="00F72489">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 30</w:t>
            </w:r>
            <w:r w:rsidR="00A03DC6">
              <w:rPr>
                <w:rFonts w:ascii="Times New Roman" w:eastAsia="Times New Roman" w:hAnsi="Times New Roman" w:cs="Times New Roman"/>
                <w:sz w:val="24"/>
                <w:szCs w:val="24"/>
              </w:rPr>
              <w:t>, 2024</w:t>
            </w:r>
          </w:p>
        </w:tc>
      </w:tr>
      <w:tr w:rsidR="00CE1D48" w14:paraId="761B62C3" w14:textId="77777777">
        <w:tc>
          <w:tcPr>
            <w:tcW w:w="4680" w:type="dxa"/>
            <w:shd w:val="clear" w:color="auto" w:fill="auto"/>
            <w:tcMar>
              <w:top w:w="100" w:type="dxa"/>
              <w:left w:w="100" w:type="dxa"/>
              <w:bottom w:w="100" w:type="dxa"/>
              <w:right w:w="100" w:type="dxa"/>
            </w:tcMar>
          </w:tcPr>
          <w:p w14:paraId="41DF17F7" w14:textId="77777777" w:rsidR="00CE1D48"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26A72AA2" w14:textId="40E42C60" w:rsidR="00CE1D48" w:rsidRDefault="007F757C">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739838</w:t>
            </w:r>
          </w:p>
        </w:tc>
      </w:tr>
      <w:tr w:rsidR="00CE1D48" w14:paraId="3102A122" w14:textId="77777777">
        <w:tc>
          <w:tcPr>
            <w:tcW w:w="4680" w:type="dxa"/>
            <w:shd w:val="clear" w:color="auto" w:fill="auto"/>
            <w:tcMar>
              <w:top w:w="100" w:type="dxa"/>
              <w:left w:w="100" w:type="dxa"/>
              <w:bottom w:w="100" w:type="dxa"/>
              <w:right w:w="100" w:type="dxa"/>
            </w:tcMar>
          </w:tcPr>
          <w:p w14:paraId="13A8D1D9" w14:textId="77777777" w:rsidR="00CE1D48"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E8720D0" w14:textId="2590940E" w:rsidR="00CE1D48" w:rsidRDefault="00F72489">
            <w:pPr>
              <w:pBdr>
                <w:top w:val="nil"/>
                <w:left w:val="nil"/>
                <w:bottom w:val="nil"/>
                <w:right w:val="nil"/>
                <w:between w:val="nil"/>
              </w:pBdr>
              <w:spacing w:line="276" w:lineRule="auto"/>
              <w:rPr>
                <w:rFonts w:ascii="Times New Roman" w:eastAsia="Times New Roman" w:hAnsi="Times New Roman" w:cs="Times New Roman"/>
                <w:sz w:val="24"/>
                <w:szCs w:val="24"/>
              </w:rPr>
            </w:pPr>
            <w:r w:rsidRPr="00706994">
              <w:rPr>
                <w:rFonts w:ascii="Times New Roman" w:eastAsia="Times New Roman" w:hAnsi="Times New Roman" w:cs="Times New Roman"/>
                <w:sz w:val="24"/>
                <w:szCs w:val="24"/>
              </w:rPr>
              <w:t>Unlocking the Minds: Analyzing Mental Health with NLP</w:t>
            </w:r>
          </w:p>
        </w:tc>
      </w:tr>
      <w:tr w:rsidR="00CE1D48" w14:paraId="485A130E" w14:textId="77777777">
        <w:tc>
          <w:tcPr>
            <w:tcW w:w="4680" w:type="dxa"/>
            <w:shd w:val="clear" w:color="auto" w:fill="auto"/>
            <w:tcMar>
              <w:top w:w="100" w:type="dxa"/>
              <w:left w:w="100" w:type="dxa"/>
              <w:bottom w:w="100" w:type="dxa"/>
              <w:right w:w="100" w:type="dxa"/>
            </w:tcMar>
          </w:tcPr>
          <w:p w14:paraId="4CEC5976" w14:textId="77777777" w:rsidR="00CE1D48"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2230E1FB" w14:textId="77777777" w:rsidR="00CE1D48"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4299D4C1" w14:textId="77777777" w:rsidR="00CE1D48" w:rsidRDefault="00CE1D48">
      <w:pPr>
        <w:widowControl/>
        <w:spacing w:after="160" w:line="276" w:lineRule="auto"/>
        <w:rPr>
          <w:rFonts w:ascii="Times New Roman" w:eastAsia="Times New Roman" w:hAnsi="Times New Roman" w:cs="Times New Roman"/>
        </w:rPr>
      </w:pPr>
    </w:p>
    <w:p w14:paraId="2283D3B2" w14:textId="77777777" w:rsidR="00CE1D48" w:rsidRDefault="00000000">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365D1680" w14:textId="77777777" w:rsidR="00CE1D48" w:rsidRDefault="00000000">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p>
    <w:p w14:paraId="2C35073D" w14:textId="77777777" w:rsidR="00CE1D48"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0" w:name="_j8g992p0mlw5" w:colFirst="0" w:colLast="0"/>
      <w:bookmarkEnd w:id="0"/>
      <w:r>
        <w:rPr>
          <w:rFonts w:ascii="Times New Roman" w:eastAsia="Times New Roman" w:hAnsi="Times New Roman" w:cs="Times New Roman"/>
          <w:sz w:val="24"/>
          <w:szCs w:val="24"/>
        </w:rPr>
        <w:t>Hyperparameter Tuning Documentation (6 Marks):</w:t>
      </w:r>
    </w:p>
    <w:tbl>
      <w:tblPr>
        <w:tblStyle w:val="a0"/>
        <w:tblW w:w="9634" w:type="dxa"/>
        <w:tblBorders>
          <w:top w:val="nil"/>
          <w:left w:val="nil"/>
          <w:bottom w:val="nil"/>
          <w:right w:val="nil"/>
          <w:insideH w:val="nil"/>
          <w:insideV w:val="nil"/>
        </w:tblBorders>
        <w:tblLayout w:type="fixed"/>
        <w:tblLook w:val="0600" w:firstRow="0" w:lastRow="0" w:firstColumn="0" w:lastColumn="0" w:noHBand="1" w:noVBand="1"/>
      </w:tblPr>
      <w:tblGrid>
        <w:gridCol w:w="1767"/>
        <w:gridCol w:w="4692"/>
        <w:gridCol w:w="3175"/>
      </w:tblGrid>
      <w:tr w:rsidR="00CE1D48" w14:paraId="7B159526"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96387BB" w14:textId="77777777" w:rsidR="00CE1D48"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A5AB8DF" w14:textId="77777777" w:rsidR="00CE1D48"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57315BC" w14:textId="77777777" w:rsidR="00CE1D48"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Optimal Values</w:t>
            </w:r>
          </w:p>
        </w:tc>
      </w:tr>
      <w:tr w:rsidR="00CE1D48" w14:paraId="36E3C2A5"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07DA6E" w14:textId="15D4AAD7"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5358BE" w14:textId="022A12E3"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233175" wp14:editId="5211B1DE">
                  <wp:extent cx="2700128" cy="996462"/>
                  <wp:effectExtent l="0" t="0" r="5080" b="0"/>
                  <wp:docPr id="161246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68030" name="Picture 1612468030"/>
                          <pic:cNvPicPr/>
                        </pic:nvPicPr>
                        <pic:blipFill rotWithShape="1">
                          <a:blip r:embed="rId6">
                            <a:extLst>
                              <a:ext uri="{28A0092B-C50C-407E-A947-70E740481C1C}">
                                <a14:useLocalDpi xmlns:a14="http://schemas.microsoft.com/office/drawing/2010/main" val="0"/>
                              </a:ext>
                            </a:extLst>
                          </a:blip>
                          <a:srcRect l="11949" t="23607" r="43336" b="62039"/>
                          <a:stretch/>
                        </pic:blipFill>
                        <pic:spPr bwMode="auto">
                          <a:xfrm>
                            <a:off x="0" y="0"/>
                            <a:ext cx="2874434" cy="1060788"/>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80665C" w14:textId="33A5D856" w:rsidR="00CE1D48" w:rsidRDefault="006955A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69341B" wp14:editId="258B3358">
                  <wp:extent cx="1899920" cy="1026160"/>
                  <wp:effectExtent l="0" t="0" r="5080" b="2540"/>
                  <wp:docPr id="19692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6988" name="Picture 1969246988"/>
                          <pic:cNvPicPr/>
                        </pic:nvPicPr>
                        <pic:blipFill rotWithShape="1">
                          <a:blip r:embed="rId7" cstate="print">
                            <a:extLst>
                              <a:ext uri="{28A0092B-C50C-407E-A947-70E740481C1C}">
                                <a14:useLocalDpi xmlns:a14="http://schemas.microsoft.com/office/drawing/2010/main" val="0"/>
                              </a:ext>
                            </a:extLst>
                          </a:blip>
                          <a:srcRect l="27657" t="16884" r="29065" b="58061"/>
                          <a:stretch/>
                        </pic:blipFill>
                        <pic:spPr bwMode="auto">
                          <a:xfrm>
                            <a:off x="0" y="0"/>
                            <a:ext cx="1899920" cy="1026160"/>
                          </a:xfrm>
                          <a:prstGeom prst="rect">
                            <a:avLst/>
                          </a:prstGeom>
                          <a:ln>
                            <a:noFill/>
                          </a:ln>
                          <a:extLst>
                            <a:ext uri="{53640926-AAD7-44D8-BBD7-CCE9431645EC}">
                              <a14:shadowObscured xmlns:a14="http://schemas.microsoft.com/office/drawing/2010/main"/>
                            </a:ext>
                          </a:extLst>
                        </pic:spPr>
                      </pic:pic>
                    </a:graphicData>
                  </a:graphic>
                </wp:inline>
              </w:drawing>
            </w:r>
          </w:p>
        </w:tc>
      </w:tr>
      <w:tr w:rsidR="00CE1D48" w14:paraId="23797935" w14:textId="77777777" w:rsidTr="006955A8">
        <w:trPr>
          <w:trHeight w:val="260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F0B15" w14:textId="3A20636D"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4907FD" w14:textId="61AECE8A"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365F19" wp14:editId="42680E8A">
                  <wp:extent cx="2573020" cy="1130772"/>
                  <wp:effectExtent l="0" t="0" r="0" b="0"/>
                  <wp:docPr id="5325733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3396"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1509" t="68873" r="50033" b="16413"/>
                          <a:stretch/>
                        </pic:blipFill>
                        <pic:spPr bwMode="auto">
                          <a:xfrm>
                            <a:off x="0" y="0"/>
                            <a:ext cx="2614960" cy="1149204"/>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C422D7" w14:textId="456AEB33" w:rsidR="00CE1D48" w:rsidRDefault="006955A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CDCD55" wp14:editId="55BA0689">
                  <wp:extent cx="2062480" cy="1041400"/>
                  <wp:effectExtent l="0" t="0" r="0" b="6350"/>
                  <wp:docPr id="13506538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3886"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54813" t="63798" r="15294" b="21441"/>
                          <a:stretch/>
                        </pic:blipFill>
                        <pic:spPr bwMode="auto">
                          <a:xfrm>
                            <a:off x="0" y="0"/>
                            <a:ext cx="2062480" cy="1041400"/>
                          </a:xfrm>
                          <a:prstGeom prst="rect">
                            <a:avLst/>
                          </a:prstGeom>
                          <a:ln>
                            <a:noFill/>
                          </a:ln>
                          <a:extLst>
                            <a:ext uri="{53640926-AAD7-44D8-BBD7-CCE9431645EC}">
                              <a14:shadowObscured xmlns:a14="http://schemas.microsoft.com/office/drawing/2010/main"/>
                            </a:ext>
                          </a:extLst>
                        </pic:spPr>
                      </pic:pic>
                    </a:graphicData>
                  </a:graphic>
                </wp:inline>
              </w:drawing>
            </w:r>
          </w:p>
        </w:tc>
      </w:tr>
      <w:tr w:rsidR="00CE1D48" w14:paraId="2D58B595"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2BBDB3" w14:textId="45ABE901"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 classifier</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192E87" w14:textId="2F56B4FA" w:rsidR="00CE1D48" w:rsidRDefault="002D7DE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69B689" wp14:editId="39C6AF97">
                  <wp:extent cx="2414241" cy="1254369"/>
                  <wp:effectExtent l="0" t="0" r="5715" b="3175"/>
                  <wp:docPr id="2373814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1421"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5421" t="50680" r="46853" b="32670"/>
                          <a:stretch/>
                        </pic:blipFill>
                        <pic:spPr bwMode="auto">
                          <a:xfrm>
                            <a:off x="0" y="0"/>
                            <a:ext cx="2461978" cy="1279172"/>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1ADB37" w14:textId="1CDD0E51" w:rsidR="00CE1D48" w:rsidRDefault="00C103C5">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7AF930" wp14:editId="121DD11B">
                  <wp:extent cx="1953260" cy="1156641"/>
                  <wp:effectExtent l="0" t="0" r="8890" b="5715"/>
                  <wp:docPr id="18860835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3534" name="Picture 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54324" t="45720" r="5584" b="37812"/>
                          <a:stretch/>
                        </pic:blipFill>
                        <pic:spPr bwMode="auto">
                          <a:xfrm>
                            <a:off x="0" y="0"/>
                            <a:ext cx="2004148" cy="1186775"/>
                          </a:xfrm>
                          <a:prstGeom prst="rect">
                            <a:avLst/>
                          </a:prstGeom>
                          <a:ln>
                            <a:noFill/>
                          </a:ln>
                          <a:extLst>
                            <a:ext uri="{53640926-AAD7-44D8-BBD7-CCE9431645EC}">
                              <a14:shadowObscured xmlns:a14="http://schemas.microsoft.com/office/drawing/2010/main"/>
                            </a:ext>
                          </a:extLst>
                        </pic:spPr>
                      </pic:pic>
                    </a:graphicData>
                  </a:graphic>
                </wp:inline>
              </w:drawing>
            </w:r>
          </w:p>
        </w:tc>
      </w:tr>
      <w:tr w:rsidR="002D7DE8" w14:paraId="4E326567"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6BC8D1" w14:textId="0BE5FC3A" w:rsidR="002D7DE8" w:rsidRDefault="00E62F2E">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boost classifier</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03BE2F" w14:textId="4C21D1FD" w:rsidR="002D7DE8" w:rsidRDefault="00E62F2E">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4881BF49" wp14:editId="215ED864">
                  <wp:extent cx="2623575" cy="867508"/>
                  <wp:effectExtent l="0" t="0" r="5715" b="8890"/>
                  <wp:docPr id="369350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50912" name="Picture 369350912"/>
                          <pic:cNvPicPr/>
                        </pic:nvPicPr>
                        <pic:blipFill rotWithShape="1">
                          <a:blip r:embed="rId11">
                            <a:extLst>
                              <a:ext uri="{28A0092B-C50C-407E-A947-70E740481C1C}">
                                <a14:useLocalDpi xmlns:a14="http://schemas.microsoft.com/office/drawing/2010/main" val="0"/>
                              </a:ext>
                            </a:extLst>
                          </a:blip>
                          <a:srcRect l="11715" t="22050" r="45260" b="57410"/>
                          <a:stretch/>
                        </pic:blipFill>
                        <pic:spPr bwMode="auto">
                          <a:xfrm>
                            <a:off x="0" y="0"/>
                            <a:ext cx="2753889" cy="910598"/>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A3FD20" w14:textId="1D5FCCC3" w:rsidR="002D7DE8" w:rsidRDefault="00121804">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F3F0491" wp14:editId="2F9F2391">
                  <wp:extent cx="1953260" cy="1156641"/>
                  <wp:effectExtent l="0" t="0" r="8890" b="5715"/>
                  <wp:docPr id="2575322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3534" name="Picture 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54324" t="45720" r="5584" b="37812"/>
                          <a:stretch/>
                        </pic:blipFill>
                        <pic:spPr bwMode="auto">
                          <a:xfrm>
                            <a:off x="0" y="0"/>
                            <a:ext cx="2004148" cy="1186775"/>
                          </a:xfrm>
                          <a:prstGeom prst="rect">
                            <a:avLst/>
                          </a:prstGeom>
                          <a:ln>
                            <a:noFill/>
                          </a:ln>
                          <a:extLst>
                            <a:ext uri="{53640926-AAD7-44D8-BBD7-CCE9431645EC}">
                              <a14:shadowObscured xmlns:a14="http://schemas.microsoft.com/office/drawing/2010/main"/>
                            </a:ext>
                          </a:extLst>
                        </pic:spPr>
                      </pic:pic>
                    </a:graphicData>
                  </a:graphic>
                </wp:inline>
              </w:drawing>
            </w:r>
          </w:p>
        </w:tc>
      </w:tr>
      <w:tr w:rsidR="00E62F2E" w14:paraId="0A918526"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32BD52" w14:textId="5D82B36F" w:rsidR="00E62F2E" w:rsidRDefault="00E62F2E">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classifier</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5D026" w14:textId="73939F71" w:rsidR="00E62F2E" w:rsidRDefault="00E62F2E">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158A5E5" wp14:editId="26D3EDF7">
                  <wp:extent cx="2655277" cy="784114"/>
                  <wp:effectExtent l="0" t="0" r="0" b="0"/>
                  <wp:docPr id="10886130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3004" name="Picture 6"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4385" t="75248" r="33371" b="7580"/>
                          <a:stretch/>
                        </pic:blipFill>
                        <pic:spPr bwMode="auto">
                          <a:xfrm>
                            <a:off x="0" y="0"/>
                            <a:ext cx="2766071" cy="816832"/>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5F2816" w14:textId="5E589F60" w:rsidR="00E62F2E" w:rsidRDefault="00121804">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8E712AD" wp14:editId="23C4206F">
                  <wp:extent cx="1953260" cy="1156641"/>
                  <wp:effectExtent l="0" t="0" r="8890" b="5715"/>
                  <wp:docPr id="209172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3534" name="Picture 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54324" t="45720" r="5584" b="37812"/>
                          <a:stretch/>
                        </pic:blipFill>
                        <pic:spPr bwMode="auto">
                          <a:xfrm>
                            <a:off x="0" y="0"/>
                            <a:ext cx="2004148" cy="1186775"/>
                          </a:xfrm>
                          <a:prstGeom prst="rect">
                            <a:avLst/>
                          </a:prstGeom>
                          <a:ln>
                            <a:noFill/>
                          </a:ln>
                          <a:extLst>
                            <a:ext uri="{53640926-AAD7-44D8-BBD7-CCE9431645EC}">
                              <a14:shadowObscured xmlns:a14="http://schemas.microsoft.com/office/drawing/2010/main"/>
                            </a:ext>
                          </a:extLst>
                        </pic:spPr>
                      </pic:pic>
                    </a:graphicData>
                  </a:graphic>
                </wp:inline>
              </w:drawing>
            </w:r>
          </w:p>
        </w:tc>
      </w:tr>
      <w:tr w:rsidR="00E62F2E" w14:paraId="19CEADCC" w14:textId="77777777" w:rsidTr="006955A8">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A9762D" w14:textId="24191D19" w:rsidR="00E62F2E" w:rsidRDefault="00E62F2E">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2776B6" w14:textId="237869BF" w:rsidR="00E62F2E" w:rsidRDefault="00E62F2E">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D7D85B9" wp14:editId="2CCD1765">
                  <wp:extent cx="2382525" cy="720725"/>
                  <wp:effectExtent l="0" t="0" r="0" b="3175"/>
                  <wp:docPr id="20958780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78029"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2540" t="52228" r="46307" b="32663"/>
                          <a:stretch/>
                        </pic:blipFill>
                        <pic:spPr bwMode="auto">
                          <a:xfrm>
                            <a:off x="0" y="0"/>
                            <a:ext cx="2415103" cy="730580"/>
                          </a:xfrm>
                          <a:prstGeom prst="rect">
                            <a:avLst/>
                          </a:prstGeom>
                          <a:ln>
                            <a:noFill/>
                          </a:ln>
                          <a:extLst>
                            <a:ext uri="{53640926-AAD7-44D8-BBD7-CCE9431645EC}">
                              <a14:shadowObscured xmlns:a14="http://schemas.microsoft.com/office/drawing/2010/main"/>
                            </a:ext>
                          </a:extLst>
                        </pic:spPr>
                      </pic:pic>
                    </a:graphicData>
                  </a:graphic>
                </wp:inline>
              </w:drawing>
            </w:r>
          </w:p>
        </w:tc>
        <w:tc>
          <w:tcPr>
            <w:tcW w:w="3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020034" w14:textId="5D228C74" w:rsidR="00E62F2E" w:rsidRDefault="00121804">
            <w:pPr>
              <w:widowControl/>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117334C1" wp14:editId="0BBB9833">
                  <wp:extent cx="1953260" cy="1156641"/>
                  <wp:effectExtent l="0" t="0" r="8890" b="5715"/>
                  <wp:docPr id="18093923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3534" name="Picture 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54324" t="45720" r="5584" b="37812"/>
                          <a:stretch/>
                        </pic:blipFill>
                        <pic:spPr bwMode="auto">
                          <a:xfrm>
                            <a:off x="0" y="0"/>
                            <a:ext cx="2004148" cy="1186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3ADE7C" w14:textId="77777777" w:rsidR="00CE1D48"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1" w:name="_lif9zc7yqlae" w:colFirst="0" w:colLast="0"/>
      <w:bookmarkEnd w:id="1"/>
      <w:r>
        <w:rPr>
          <w:rFonts w:ascii="Times New Roman" w:eastAsia="Times New Roman" w:hAnsi="Times New Roman" w:cs="Times New Roman"/>
          <w:sz w:val="24"/>
          <w:szCs w:val="24"/>
        </w:rPr>
        <w:t>Performance Metrics Comparison Report (2 Marks):</w:t>
      </w:r>
    </w:p>
    <w:tbl>
      <w:tblPr>
        <w:tblStyle w:val="a1"/>
        <w:tblW w:w="9637" w:type="dxa"/>
        <w:tblBorders>
          <w:top w:val="nil"/>
          <w:left w:val="nil"/>
          <w:bottom w:val="nil"/>
          <w:right w:val="nil"/>
          <w:insideH w:val="nil"/>
          <w:insideV w:val="nil"/>
        </w:tblBorders>
        <w:tblLayout w:type="fixed"/>
        <w:tblLook w:val="0600" w:firstRow="0" w:lastRow="0" w:firstColumn="0" w:lastColumn="0" w:noHBand="1" w:noVBand="1"/>
      </w:tblPr>
      <w:tblGrid>
        <w:gridCol w:w="3480"/>
        <w:gridCol w:w="6157"/>
      </w:tblGrid>
      <w:tr w:rsidR="00C103C5" w14:paraId="5E5E19FC" w14:textId="77777777" w:rsidTr="00416E70">
        <w:trPr>
          <w:trHeight w:val="997"/>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0760E37" w14:textId="77777777" w:rsidR="00C103C5" w:rsidRDefault="00C103C5">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DD8B9D5" w14:textId="77777777" w:rsidR="00C103C5" w:rsidRDefault="00C103C5">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Optimized Metric</w:t>
            </w:r>
          </w:p>
        </w:tc>
      </w:tr>
      <w:tr w:rsidR="00C103C5" w14:paraId="181ED2E0" w14:textId="77777777" w:rsidTr="00121804">
        <w:trPr>
          <w:trHeight w:val="1635"/>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17D12E" w14:textId="426EC304" w:rsidR="00C103C5"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SVC</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0BB4AA" w14:textId="7B94C875" w:rsidR="00C103C5"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DB1D27" wp14:editId="64F603BE">
                  <wp:extent cx="3041650" cy="1200150"/>
                  <wp:effectExtent l="0" t="0" r="6350" b="0"/>
                  <wp:docPr id="12983635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3504" name="Picture 8"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5612" t="36967" r="36377" b="31437"/>
                          <a:stretch/>
                        </pic:blipFill>
                        <pic:spPr bwMode="auto">
                          <a:xfrm>
                            <a:off x="0" y="0"/>
                            <a:ext cx="3041650" cy="1200150"/>
                          </a:xfrm>
                          <a:prstGeom prst="rect">
                            <a:avLst/>
                          </a:prstGeom>
                          <a:ln>
                            <a:noFill/>
                          </a:ln>
                          <a:extLst>
                            <a:ext uri="{53640926-AAD7-44D8-BBD7-CCE9431645EC}">
                              <a14:shadowObscured xmlns:a14="http://schemas.microsoft.com/office/drawing/2010/main"/>
                            </a:ext>
                          </a:extLst>
                        </pic:spPr>
                      </pic:pic>
                    </a:graphicData>
                  </a:graphic>
                </wp:inline>
              </w:drawing>
            </w:r>
          </w:p>
        </w:tc>
      </w:tr>
      <w:tr w:rsidR="00416E70" w14:paraId="163C4F21" w14:textId="77777777" w:rsidTr="00121804">
        <w:trPr>
          <w:trHeight w:val="2151"/>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D68C45" w14:textId="5BFC5362" w:rsidR="00416E70"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CFE976" w14:textId="3FB89A53" w:rsidR="00416E70" w:rsidRDefault="00121804">
            <w:pPr>
              <w:widowControl/>
              <w:pBdr>
                <w:top w:val="nil"/>
                <w:left w:val="nil"/>
                <w:bottom w:val="nil"/>
                <w:right w:val="nil"/>
                <w:between w:val="nil"/>
              </w:pBdr>
              <w:spacing w:after="160" w:line="411"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280526B7" wp14:editId="425228DA">
                  <wp:extent cx="3150203" cy="1007256"/>
                  <wp:effectExtent l="0" t="0" r="0" b="2540"/>
                  <wp:docPr id="17173622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2271"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2250" t="21593" r="42622" b="45107"/>
                          <a:stretch/>
                        </pic:blipFill>
                        <pic:spPr bwMode="auto">
                          <a:xfrm>
                            <a:off x="0" y="0"/>
                            <a:ext cx="3213374" cy="1027455"/>
                          </a:xfrm>
                          <a:prstGeom prst="rect">
                            <a:avLst/>
                          </a:prstGeom>
                          <a:ln>
                            <a:noFill/>
                          </a:ln>
                          <a:extLst>
                            <a:ext uri="{53640926-AAD7-44D8-BBD7-CCE9431645EC}">
                              <a14:shadowObscured xmlns:a14="http://schemas.microsoft.com/office/drawing/2010/main"/>
                            </a:ext>
                          </a:extLst>
                        </pic:spPr>
                      </pic:pic>
                    </a:graphicData>
                  </a:graphic>
                </wp:inline>
              </w:drawing>
            </w:r>
          </w:p>
        </w:tc>
      </w:tr>
      <w:tr w:rsidR="00C103C5" w14:paraId="34EB0BDE" w14:textId="77777777" w:rsidTr="00416E70">
        <w:trPr>
          <w:trHeight w:val="2725"/>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8C8B40" w14:textId="79AB3A16" w:rsidR="00C103C5"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classifier</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19CD6F" w14:textId="78729CCF" w:rsidR="00C103C5"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F69DEB" wp14:editId="45B816DE">
                  <wp:extent cx="3352800" cy="1171575"/>
                  <wp:effectExtent l="0" t="0" r="0" b="9525"/>
                  <wp:docPr id="8775777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7769" name="Picture 1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2424" t="65719" r="26019" b="1580"/>
                          <a:stretch/>
                        </pic:blipFill>
                        <pic:spPr bwMode="auto">
                          <a:xfrm>
                            <a:off x="0" y="0"/>
                            <a:ext cx="3352800" cy="1171575"/>
                          </a:xfrm>
                          <a:prstGeom prst="rect">
                            <a:avLst/>
                          </a:prstGeom>
                          <a:ln>
                            <a:noFill/>
                          </a:ln>
                          <a:extLst>
                            <a:ext uri="{53640926-AAD7-44D8-BBD7-CCE9431645EC}">
                              <a14:shadowObscured xmlns:a14="http://schemas.microsoft.com/office/drawing/2010/main"/>
                            </a:ext>
                          </a:extLst>
                        </pic:spPr>
                      </pic:pic>
                    </a:graphicData>
                  </a:graphic>
                </wp:inline>
              </w:drawing>
            </w:r>
          </w:p>
        </w:tc>
      </w:tr>
      <w:tr w:rsidR="00121804" w14:paraId="04D508FF" w14:textId="77777777" w:rsidTr="00416E70">
        <w:trPr>
          <w:trHeight w:val="2725"/>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5E4740" w14:textId="6FE3440D" w:rsidR="00121804"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boost classifier</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E052CB" w14:textId="5D9F9343" w:rsidR="00121804" w:rsidRDefault="00722ED8">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E16C5F" wp14:editId="4F266BDE">
                  <wp:extent cx="3429000" cy="1181100"/>
                  <wp:effectExtent l="0" t="0" r="0" b="0"/>
                  <wp:docPr id="204359362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3629" name="Picture 1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3295" t="43602" r="20228" b="23412"/>
                          <a:stretch/>
                        </pic:blipFill>
                        <pic:spPr bwMode="auto">
                          <a:xfrm>
                            <a:off x="0" y="0"/>
                            <a:ext cx="3429000" cy="1181100"/>
                          </a:xfrm>
                          <a:prstGeom prst="rect">
                            <a:avLst/>
                          </a:prstGeom>
                          <a:ln>
                            <a:noFill/>
                          </a:ln>
                          <a:extLst>
                            <a:ext uri="{53640926-AAD7-44D8-BBD7-CCE9431645EC}">
                              <a14:shadowObscured xmlns:a14="http://schemas.microsoft.com/office/drawing/2010/main"/>
                            </a:ext>
                          </a:extLst>
                        </pic:spPr>
                      </pic:pic>
                    </a:graphicData>
                  </a:graphic>
                </wp:inline>
              </w:drawing>
            </w:r>
          </w:p>
        </w:tc>
      </w:tr>
      <w:tr w:rsidR="00121804" w14:paraId="7A01256B" w14:textId="77777777" w:rsidTr="00416E70">
        <w:trPr>
          <w:trHeight w:val="2725"/>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14758" w14:textId="29693E13" w:rsidR="00121804"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Gradient boosting classifier</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AABC28" w14:textId="6442E15E" w:rsidR="00121804" w:rsidRDefault="00722ED8">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CCB274" wp14:editId="26D51717">
                  <wp:extent cx="3291840" cy="1424940"/>
                  <wp:effectExtent l="0" t="0" r="3810" b="3810"/>
                  <wp:docPr id="84420086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0862" name="Picture 13"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2691" t="20959" r="27895" b="48340"/>
                          <a:stretch/>
                        </pic:blipFill>
                        <pic:spPr bwMode="auto">
                          <a:xfrm>
                            <a:off x="0" y="0"/>
                            <a:ext cx="3291840" cy="1424940"/>
                          </a:xfrm>
                          <a:prstGeom prst="rect">
                            <a:avLst/>
                          </a:prstGeom>
                          <a:ln>
                            <a:noFill/>
                          </a:ln>
                          <a:extLst>
                            <a:ext uri="{53640926-AAD7-44D8-BBD7-CCE9431645EC}">
                              <a14:shadowObscured xmlns:a14="http://schemas.microsoft.com/office/drawing/2010/main"/>
                            </a:ext>
                          </a:extLst>
                        </pic:spPr>
                      </pic:pic>
                    </a:graphicData>
                  </a:graphic>
                </wp:inline>
              </w:drawing>
            </w:r>
          </w:p>
        </w:tc>
      </w:tr>
      <w:tr w:rsidR="00121804" w14:paraId="03CB2FFD" w14:textId="77777777" w:rsidTr="00416E70">
        <w:trPr>
          <w:trHeight w:val="2725"/>
        </w:trPr>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1D6BB5" w14:textId="79A3EE01" w:rsidR="00121804" w:rsidRDefault="00121804">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61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B9D91E" w14:textId="4FF74459" w:rsidR="00121804" w:rsidRDefault="00722ED8">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05F63A" wp14:editId="16F97880">
                  <wp:extent cx="3512820" cy="1211580"/>
                  <wp:effectExtent l="0" t="0" r="0" b="7620"/>
                  <wp:docPr id="6009701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0183" name="Picture 14"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2490" t="67109" r="47423" b="1148"/>
                          <a:stretch/>
                        </pic:blipFill>
                        <pic:spPr bwMode="auto">
                          <a:xfrm>
                            <a:off x="0" y="0"/>
                            <a:ext cx="3512820" cy="12115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022177" w14:textId="77777777" w:rsidR="00CE1D48"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2" w:name="_icba2z55xfq0" w:colFirst="0" w:colLast="0"/>
      <w:bookmarkEnd w:id="2"/>
      <w:r>
        <w:rPr>
          <w:rFonts w:ascii="Times New Roman" w:eastAsia="Times New Roman" w:hAnsi="Times New Roman" w:cs="Times New Roman"/>
          <w:sz w:val="24"/>
          <w:szCs w:val="24"/>
        </w:rPr>
        <w:t>Final Model Selection Justification (2 Marks):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CE1D48" w14:paraId="71C2A446"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BCA96A4" w14:textId="77777777" w:rsidR="00CE1D48"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01E532" w14:textId="77777777" w:rsidR="00CE1D48"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CE1D48" w14:paraId="325D7A2B"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3250DF6" w14:textId="5B472B55" w:rsidR="00CE1D48" w:rsidRDefault="00722ED8">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SVC (support vector classifier)</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F956C02" w14:textId="17EF71AC" w:rsidR="00C103C5" w:rsidRDefault="00722ED8">
            <w:pPr>
              <w:widowControl/>
              <w:spacing w:after="160" w:line="411" w:lineRule="auto"/>
              <w:rPr>
                <w:rFonts w:ascii="Times New Roman" w:eastAsia="Times New Roman" w:hAnsi="Times New Roman" w:cs="Times New Roman"/>
                <w:sz w:val="24"/>
                <w:szCs w:val="24"/>
              </w:rPr>
            </w:pPr>
            <w:r w:rsidRPr="00722ED8">
              <w:rPr>
                <w:rFonts w:ascii="Times New Roman" w:eastAsia="Times New Roman" w:hAnsi="Times New Roman" w:cs="Times New Roman"/>
                <w:sz w:val="24"/>
                <w:szCs w:val="24"/>
              </w:rPr>
              <w:t>SVC performs well with limited data since it focuses on support vectors rather than the entire dataset.</w:t>
            </w:r>
            <w:r w:rsidRPr="00722ED8">
              <w:t xml:space="preserve"> </w:t>
            </w:r>
            <w:r w:rsidRPr="00722ED8">
              <w:rPr>
                <w:rFonts w:ascii="Times New Roman" w:eastAsia="Times New Roman" w:hAnsi="Times New Roman" w:cs="Times New Roman"/>
                <w:sz w:val="24"/>
                <w:szCs w:val="24"/>
              </w:rPr>
              <w:t>SVC's combination of flexibility (kernels), accuracy, robustness, and theoretical rigor makes it the "best" choice for projects where these qualities are critical and evaluating alternatives based on dataset's size, structure, and requirements is essential.</w:t>
            </w:r>
          </w:p>
        </w:tc>
      </w:tr>
    </w:tbl>
    <w:p w14:paraId="47249D9C" w14:textId="77777777" w:rsidR="00CE1D48" w:rsidRDefault="00CE1D48">
      <w:pPr>
        <w:widowControl/>
        <w:spacing w:after="160" w:line="276" w:lineRule="auto"/>
        <w:rPr>
          <w:rFonts w:ascii="Times New Roman" w:eastAsia="Times New Roman" w:hAnsi="Times New Roman" w:cs="Times New Roman"/>
          <w:sz w:val="24"/>
          <w:szCs w:val="24"/>
        </w:rPr>
      </w:pPr>
    </w:p>
    <w:sectPr w:rsidR="00CE1D48">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B1E7F" w14:textId="77777777" w:rsidR="00C56E59" w:rsidRDefault="00C56E59">
      <w:r>
        <w:separator/>
      </w:r>
    </w:p>
  </w:endnote>
  <w:endnote w:type="continuationSeparator" w:id="0">
    <w:p w14:paraId="265342AF" w14:textId="77777777" w:rsidR="00C56E59" w:rsidRDefault="00C56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0DC80" w14:textId="77777777" w:rsidR="00C56E59" w:rsidRDefault="00C56E59">
      <w:r>
        <w:separator/>
      </w:r>
    </w:p>
  </w:footnote>
  <w:footnote w:type="continuationSeparator" w:id="0">
    <w:p w14:paraId="26D3E4C9" w14:textId="77777777" w:rsidR="00C56E59" w:rsidRDefault="00C56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943F" w14:textId="77777777" w:rsidR="00CE1D48" w:rsidRDefault="00000000">
    <w:pPr>
      <w:jc w:val="both"/>
    </w:pPr>
    <w:r>
      <w:rPr>
        <w:noProof/>
      </w:rPr>
      <w:drawing>
        <wp:anchor distT="114300" distB="114300" distL="114300" distR="114300" simplePos="0" relativeHeight="251658240" behindDoc="0" locked="0" layoutInCell="1" hidden="0" allowOverlap="1" wp14:anchorId="3CC03D90" wp14:editId="3606A504">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7F54CEA" wp14:editId="58948B44">
          <wp:simplePos x="0" y="0"/>
          <wp:positionH relativeFrom="column">
            <wp:posOffset>5210175</wp:posOffset>
          </wp:positionH>
          <wp:positionV relativeFrom="paragraph">
            <wp:posOffset>-85724</wp:posOffset>
          </wp:positionV>
          <wp:extent cx="1073606" cy="29114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F651A0A" w14:textId="77777777" w:rsidR="00CE1D48" w:rsidRDefault="00CE1D48"/>
  <w:p w14:paraId="14A4D3DE" w14:textId="77777777" w:rsidR="00CE1D48" w:rsidRDefault="00CE1D4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D48"/>
    <w:rsid w:val="00002B27"/>
    <w:rsid w:val="00011777"/>
    <w:rsid w:val="00121804"/>
    <w:rsid w:val="002D7DE8"/>
    <w:rsid w:val="00416E70"/>
    <w:rsid w:val="005862FF"/>
    <w:rsid w:val="005A6DA6"/>
    <w:rsid w:val="006955A8"/>
    <w:rsid w:val="00722ED8"/>
    <w:rsid w:val="007F757C"/>
    <w:rsid w:val="009020E1"/>
    <w:rsid w:val="00996309"/>
    <w:rsid w:val="00A03DC6"/>
    <w:rsid w:val="00C103C5"/>
    <w:rsid w:val="00C56E59"/>
    <w:rsid w:val="00CE1D48"/>
    <w:rsid w:val="00E62F2E"/>
    <w:rsid w:val="00F72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209CD"/>
  <w15:docId w15:val="{E8FC7F5D-B26C-4D4E-932B-EE75A75B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unhideWhenUsed/>
    <w:qFormat/>
    <w:pPr>
      <w:ind w:left="1375"/>
      <w:outlineLvl w:val="1"/>
    </w:pPr>
    <w:rPr>
      <w:b/>
      <w:sz w:val="24"/>
      <w:szCs w:val="24"/>
    </w:rPr>
  </w:style>
  <w:style w:type="paragraph" w:styleId="Heading3">
    <w:name w:val="heading 3"/>
    <w:basedOn w:val="Normal"/>
    <w:next w:val="Normal"/>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iPriority w:val="99"/>
    <w:unhideWhenUsed/>
    <w:rsid w:val="00416E70"/>
    <w:pPr>
      <w:tabs>
        <w:tab w:val="center" w:pos="4513"/>
        <w:tab w:val="right" w:pos="9026"/>
      </w:tabs>
    </w:pPr>
  </w:style>
  <w:style w:type="character" w:customStyle="1" w:styleId="HeaderChar">
    <w:name w:val="Header Char"/>
    <w:basedOn w:val="DefaultParagraphFont"/>
    <w:link w:val="Header"/>
    <w:uiPriority w:val="99"/>
    <w:rsid w:val="00416E70"/>
  </w:style>
  <w:style w:type="paragraph" w:styleId="Footer">
    <w:name w:val="footer"/>
    <w:basedOn w:val="Normal"/>
    <w:link w:val="FooterChar"/>
    <w:uiPriority w:val="99"/>
    <w:unhideWhenUsed/>
    <w:rsid w:val="00416E70"/>
    <w:pPr>
      <w:tabs>
        <w:tab w:val="center" w:pos="4513"/>
        <w:tab w:val="right" w:pos="9026"/>
      </w:tabs>
    </w:pPr>
  </w:style>
  <w:style w:type="character" w:customStyle="1" w:styleId="FooterChar">
    <w:name w:val="Footer Char"/>
    <w:basedOn w:val="DefaultParagraphFont"/>
    <w:link w:val="Footer"/>
    <w:uiPriority w:val="99"/>
    <w:rsid w:val="00416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Sri Kusuri</dc:creator>
  <cp:lastModifiedBy>Divya Sri Kusuri</cp:lastModifiedBy>
  <cp:revision>2</cp:revision>
  <dcterms:created xsi:type="dcterms:W3CDTF">2024-12-01T11:57:00Z</dcterms:created>
  <dcterms:modified xsi:type="dcterms:W3CDTF">2024-12-01T11:57:00Z</dcterms:modified>
</cp:coreProperties>
</file>