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B4BD7" w14:textId="2994612B" w:rsidR="00990465" w:rsidRDefault="00B22880">
      <w:r w:rsidRPr="00B22880">
        <w:t>cat runs/DQ2.2_glia_alpha1/13_caprieval/capri_ss.tsv</w:t>
      </w:r>
      <w:r>
        <w:br/>
      </w:r>
      <w:r>
        <w:br/>
      </w:r>
      <w:r w:rsidRPr="00B22880">
        <w:t>/peptide/HADDOCK/HADDOCK_NEW/DQ2_2/With_ed_nm/With_1s9v_ref_pocket$ ls</w:t>
      </w:r>
      <w:r>
        <w:br/>
      </w:r>
    </w:p>
    <w:p w14:paraId="139A9979" w14:textId="67D51280" w:rsidR="00FB37FC" w:rsidRDefault="00FB37FC">
      <w:r>
        <w:t>run locally on raylab server</w:t>
      </w:r>
    </w:p>
    <w:p w14:paraId="72ABB4A4" w14:textId="77777777" w:rsidR="00FC7894" w:rsidRDefault="00FC7894"/>
    <w:p w14:paraId="25689932" w14:textId="7964C48C" w:rsidR="00FC7894" w:rsidRDefault="00FC7894">
      <w:r w:rsidRPr="00FC7894">
        <w:t>/storage4tb-1/celiacDB</w:t>
      </w:r>
    </w:p>
    <w:p w14:paraId="34E3A410" w14:textId="2403F3DE" w:rsidR="009001B7" w:rsidRDefault="009001B7">
      <w:r w:rsidRPr="009001B7">
        <w:t>conda activate /home/iiitd/miniconda3/envs/celiacDB</w:t>
      </w:r>
    </w:p>
    <w:sectPr w:rsidR="00900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80"/>
    <w:rsid w:val="004E371E"/>
    <w:rsid w:val="00802C16"/>
    <w:rsid w:val="009001B7"/>
    <w:rsid w:val="00990465"/>
    <w:rsid w:val="00B22880"/>
    <w:rsid w:val="00FB37FC"/>
    <w:rsid w:val="00FC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C53C9"/>
  <w15:chartTrackingRefBased/>
  <w15:docId w15:val="{07CCE10C-45F0-47B1-899D-31EA8B4F5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Divyeh Chaturvedi</dc:creator>
  <cp:keywords/>
  <dc:description/>
  <cp:lastModifiedBy>Divyeh Chaturvedi</cp:lastModifiedBy>
  <cp:revision>4</cp:revision>
  <dcterms:created xsi:type="dcterms:W3CDTF">2026-10-12T16:53:00Z</dcterms:created>
  <dcterms:modified xsi:type="dcterms:W3CDTF">2026-10-12T17:26:00Z</dcterms:modified>
</cp:coreProperties>
</file>