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 </w:t>
      </w:r>
      <w:r w:rsidRPr="00AB6659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 xml:space="preserve">2013 </w:t>
      </w:r>
      <w:proofErr w:type="spellStart"/>
      <w:r w:rsidRPr="00AB6659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Chapramari</w:t>
      </w:r>
      <w:proofErr w:type="spellEnd"/>
      <w:r w:rsidRPr="00AB6659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 xml:space="preserve"> Forest train accident</w: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occurred on 13 November 2013 in the eastern area of the 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"https://en.wikipedia.org/wiki/Chapramari_Wildlife_Sanctuary" \o "Chapramari Wildlife Sanctuary" </w:instrTex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Chapramari</w:t>
      </w:r>
      <w:proofErr w:type="spellEnd"/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Wildlife Sanctuary</w: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"https://en.wikipedia.org/wiki/Jalpaiguri_district" \o "Jalpaiguri district" </w:instrTex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Jalpaiguri</w:t>
      </w:r>
      <w:proofErr w:type="spellEnd"/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district</w: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West Bengal.</w:t>
      </w:r>
      <w:hyperlink r:id="rId6" w:anchor="cite_note-ET_2013-11-13-1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</w:t>
        </w:r>
        <w:proofErr w:type="gramStart"/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7" w:anchor="cite_note-Withnall_2013-11-14-2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[2]</w:t>
        </w:r>
      </w:hyperlink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accident killed or injured 17 </w:t>
      </w:r>
      <w:hyperlink r:id="rId8" w:tooltip="Indian elephant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elephants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and has been described as the worst of its kind in recent history.</w:t>
      </w:r>
      <w:hyperlink r:id="rId9" w:anchor="cite_note-Withnall_2013-11-14-2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[2</w:t>
        </w:r>
        <w:proofErr w:type="gramStart"/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10" w:anchor="cite_note-Banerjee_ABC_2013-11-14-3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[3]</w:t>
        </w:r>
      </w:hyperlink>
      <w:hyperlink r:id="rId11" w:anchor="cite_note-PTI_2013-11-16-4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[4]</w:t>
        </w:r>
      </w:hyperlink>
    </w:p>
    <w:p w:rsidR="00AB6659" w:rsidRPr="00AB6659" w:rsidRDefault="00AB6659" w:rsidP="00AB665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AB6659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Background</w:t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"https://en.wikipedia.org/w/index.php?title=2013_Chapramari_Forest_train_accident&amp;action=edit&amp;section=1" \o "Edit section: Background" </w:instrTex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 </w:t>
      </w:r>
      <w:hyperlink r:id="rId12" w:tooltip="Wildlife Protection Society of India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Wildlife Protection Society of India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reported that 20 elephants were killed in 2007.</w:t>
      </w:r>
      <w:hyperlink r:id="rId13" w:anchor="cite_note-2013-11-14_Abad-Santos-5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[5]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In 2013, the tally on the 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Chapramari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track, specifically, reached 17 including those killed by the 13 November accident.</w:t>
      </w:r>
      <w:hyperlink r:id="rId14" w:anchor="cite_note-Poareo-6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[6]</w:t>
        </w:r>
      </w:hyperlink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number of wild elephants in all of India is thought to be about 26,000.</w:t>
      </w:r>
      <w:hyperlink r:id="rId15" w:anchor="cite_note-Kumar_2013-11-14-7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[7</w:t>
        </w:r>
        <w:proofErr w:type="gramStart"/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16" w:anchor="cite_note-Thornhill_2013-11-14-8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[8]</w:t>
        </w:r>
      </w:hyperlink>
    </w:p>
    <w:p w:rsidR="00AB6659" w:rsidRPr="00AB6659" w:rsidRDefault="00AB6659" w:rsidP="00AB665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AB6659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Accident</w:t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"https://en.wikipedia.org/w/index.php?title=2013_Chapramari_Forest_train_accident&amp;action=edit&amp;section=2" \o "Edit section: Accident" </w:instrTex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At approximately 17:40 on 13 November, an </w:t>
      </w:r>
      <w:hyperlink r:id="rId17" w:tooltip="Assam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Assam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-bound </w:t>
      </w:r>
      <w:hyperlink r:id="rId18" w:tooltip="Passenger train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passenger train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travelling through the 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Chapramari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Forest, </w:t>
      </w:r>
      <w:hyperlink r:id="rId19" w:tooltip="Jaipur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Jaipur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-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"https://en.wikipedia.org/wiki/Kamakhya" \o "Kamakhya" </w:instrTex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Kamakhya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proofErr w:type="spellStart"/>
      <w:r w:rsidRPr="00AB6659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fldChar w:fldCharType="begin"/>
      </w:r>
      <w:r w:rsidRPr="00AB6659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instrText xml:space="preserve"> HYPERLINK "https://en.wikipedia.org/wiki/Kavi_Guru_Express" \o "Kavi Guru Express" </w:instrText>
      </w:r>
      <w:r w:rsidRPr="00AB6659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fldChar w:fldCharType="separate"/>
      </w:r>
      <w:r w:rsidRPr="00AB6659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eastAsia="en-IN"/>
        </w:rPr>
        <w:t>Kavi</w:t>
      </w:r>
      <w:proofErr w:type="spellEnd"/>
      <w:r w:rsidRPr="00AB6659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eastAsia="en-IN"/>
        </w:rPr>
        <w:t xml:space="preserve"> Guru Express</w:t>
      </w:r>
      <w:r w:rsidRPr="00AB6659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(19709), approached the 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"https://en.wikipedia.org/w/index.php?title=Jaldhaka_River_Bridge&amp;action=edit&amp;redlink=1" \o "Jaldhaka River Bridge (page does not exist)" </w:instrTex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>Jaldhaka</w:t>
      </w:r>
      <w:proofErr w:type="spellEnd"/>
      <w:r w:rsidRPr="00AB6659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 xml:space="preserve"> River Bridge</w: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at ~80 km/h and collided with a herd of 40–50 Indian elephants, killing five adults and two calves and injuring ten others.</w:t>
      </w:r>
      <w:hyperlink r:id="rId20" w:anchor="cite_note-ET_2013-11-13-1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</w:t>
        </w:r>
        <w:proofErr w:type="gramStart"/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21" w:anchor="cite_note-IRI-9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[9]</w:t>
        </w:r>
      </w:hyperlink>
      <w:hyperlink r:id="rId22" w:anchor="cite_note-Banerjee_2013-11-14-10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[10]</w:t>
        </w:r>
      </w:hyperlink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Surviving elephants fled but soon </w:t>
      </w:r>
      <w:hyperlink r:id="rId23" w:tooltip="Elephant cognition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returned to the scene of the accident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and remained there until being dispersed by officials.</w:t>
      </w:r>
      <w:hyperlink r:id="rId24" w:anchor="cite_note-Banerjee_2013-11-14-10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[10]</w:t>
        </w:r>
      </w:hyperlink>
    </w:p>
    <w:p w:rsidR="00AB6659" w:rsidRPr="00AB6659" w:rsidRDefault="00AB6659" w:rsidP="00AB665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AB6659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Aftermath</w:t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"https://en.wikipedia.org/w/index.php?title=2013_Chapramari_Forest_train_accident&amp;action=edit&amp;section=3" \o "Edit section: Aftermath" </w:instrTex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Additional Divisional Railway Manager B. 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Lakra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stated, "We have heard of the accident. All necessary actions are being taken. Special relief train has been sent and all Assam bound trains are being deviated through alternate route."</w:t>
      </w:r>
      <w:hyperlink r:id="rId25" w:anchor="cite_note-ET_2013-11-13-1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 track was reopened for service after 12 hours.</w:t>
      </w:r>
      <w:hyperlink r:id="rId26" w:anchor="cite_note-Kumar_2013-11-14-7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[7]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 meeting to discuss future prevention was held between forest and railway officials on 14 November.</w:t>
      </w:r>
      <w:hyperlink r:id="rId27" w:anchor="cite_note-FP_2013-11-14-11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[11]</w:t>
        </w:r>
      </w:hyperlink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According to a telephone interview of 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Jalpaiguri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divisional forest officer 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Bidyut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Sarkar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conducted by </w:t>
      </w:r>
      <w:hyperlink r:id="rId28" w:tooltip="The New York Times" w:history="1">
        <w:r w:rsidRPr="00AB6659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en-IN"/>
          </w:rPr>
          <w:t>The New York Times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"one female elephant, whose leg was fractured by the train and was unable to stand, fell into a ravine below the track, unreachable by cranes or trucks, so veterinarians descended and set up a camp near her to provide treatment".</w:t>
      </w:r>
      <w:hyperlink r:id="rId29" w:anchor="cite_note-Kumar_2013-11-14-7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[7]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 remains of one elephant were caught up in the structure of the bridge and necessitated disintegration for removal.</w:t>
      </w:r>
      <w:hyperlink r:id="rId30" w:anchor="cite_note-Kumar_2013-11-14-7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[7</w:t>
        </w:r>
        <w:proofErr w:type="gramStart"/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31" w:anchor="cite_note-Sky_2013-11-14-12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[12]</w:t>
        </w:r>
      </w:hyperlink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Some injured elephants remain in critical condition.</w:t>
      </w:r>
      <w:hyperlink r:id="rId32" w:anchor="cite_note-Banerjee_ABC_2013-11-14-3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[3]</w:t>
        </w:r>
      </w:hyperlink>
    </w:p>
    <w:p w:rsidR="00AB6659" w:rsidRPr="00AB6659" w:rsidRDefault="00AB6659" w:rsidP="00AB665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proofErr w:type="spellStart"/>
      <w:r w:rsidRPr="00AB6659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Jalpaiguri</w:t>
      </w:r>
      <w:proofErr w:type="spellEnd"/>
      <w:r w:rsidRPr="00AB6659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 xml:space="preserve"> </w:t>
      </w:r>
      <w:proofErr w:type="gramStart"/>
      <w:r w:rsidRPr="00AB6659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protest</w:t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"https://en.wikipedia.org/w/index.php?title=2013_Chapramari_Forest_train_accident&amp;action=edit&amp;section=4" \o "Edit section: Jalpaiguri protest" </w:instrTex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protest seeking better regulation for trains passing through the wildlife sanctuary occurred on 14 November in 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"https://en.wikipedia.org/wiki/Jalpaiguri" \o "Jalpaiguri" </w:instrTex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Jalpaiguri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  <w:hyperlink r:id="rId33" w:anchor="cite_note-FP-protest_2013-11-14-13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[13]</w:t>
        </w:r>
      </w:hyperlink>
      <w:hyperlink r:id="rId34" w:anchor="cite_note-PTI-TOI_2013-11-14-14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[14]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In an unrelated statement by </w:t>
      </w:r>
      <w:hyperlink r:id="rId35" w:tooltip="West Bengal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West Bengal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's forest minister, 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"https://en.wikipedia.org/w/index.php?title=Hiten_Burman&amp;action=edit&amp;redlink=1" \o "Hiten Burman (page does not exist)" </w:instrTex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>Hiten</w:t>
      </w:r>
      <w:proofErr w:type="spellEnd"/>
      <w:r w:rsidRPr="00AB6659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 xml:space="preserve"> </w:t>
      </w:r>
      <w:proofErr w:type="spellStart"/>
      <w:r w:rsidRPr="00AB6659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>Burman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it was noted that official requests to a similar effect have been disregarded by railway authorities in the past.</w:t>
      </w:r>
      <w:hyperlink r:id="rId36" w:anchor="cite_note-Banerjee_2013-11-14-10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[10]</w:t>
        </w:r>
      </w:hyperlink>
    </w:p>
    <w:p w:rsidR="00AB6659" w:rsidRPr="00AB6659" w:rsidRDefault="00AB6659" w:rsidP="00AB665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proofErr w:type="gramStart"/>
      <w:r w:rsidRPr="00AB6659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Repercussions</w:t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"https://en.wikipedia.org/w/index.php?title=2013_Chapramari_Forest_train_accident&amp;action=edit&amp;section=5" \o "Edit section: Repercussions" </w:instrTex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accident reignited discussion over the history and administration of the 168 km track, which spans </w:t>
      </w:r>
      <w:hyperlink r:id="rId37" w:tooltip="New Jalpaiguri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New </w:t>
        </w:r>
        <w:proofErr w:type="spellStart"/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Jalpaiguri</w:t>
        </w:r>
        <w:proofErr w:type="spellEnd"/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to 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"https://en.wikipedia.org/wiki/Alipurduar" \o "Alipurduar" </w:instrTex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Alipurduar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and also passes through 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"https://en.wikipedia.org/wiki/Buxa_Tiger_Reserve" \o "Buxa Tiger Reserve" </w:instrTex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Buxa</w:t>
      </w:r>
      <w:proofErr w:type="spellEnd"/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Tiger Reserve</w: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  <w:hyperlink r:id="rId38" w:anchor="cite_note-ET_2013-11-13-1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Animesh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Basu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a coordinator for the </w:t>
      </w:r>
      <w:hyperlink r:id="rId39" w:tooltip="Himalayan Nature and Adventure Foundation (page does not exist)" w:history="1">
        <w:r w:rsidRPr="00AB6659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n-IN"/>
          </w:rPr>
          <w:t>Himalayan Nature and Adventure Foundation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criticised the government's response to the issue of its </w:t>
      </w:r>
      <w:hyperlink r:id="rId40" w:tooltip="List of national animals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national heritage animal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being frequently hit by trains, highlighting the irony of </w:t>
      </w:r>
      <w:hyperlink r:id="rId41" w:tooltip="Indian Railways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Railways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' use of an elephant calf as its mascot.</w:t>
      </w:r>
      <w:hyperlink r:id="rId42" w:anchor="cite_note-Sky_2013-11-14-12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[12]</w:t>
        </w:r>
      </w:hyperlink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43" w:tooltip="Electric fence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Electric fencing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stationary lighting, and </w:t>
      </w:r>
      <w:hyperlink r:id="rId44" w:tooltip="Motion sensor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motion sensors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have each been proposed as technical measures to prevent similar incidents in the future.</w:t>
      </w:r>
      <w:hyperlink r:id="rId45" w:anchor="cite_note-gulfnews_2013-11-14-15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[15]</w:t>
        </w:r>
      </w:hyperlink>
    </w:p>
    <w:p w:rsidR="00AB6659" w:rsidRPr="00AB6659" w:rsidRDefault="00AB6659" w:rsidP="00AB665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AB6659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Investigation</w:t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"https://en.wikipedia.org/w/index.php?title=2013_Chapramari_Forest_train_accident&amp;action=edit&amp;section=6" \o "Edit section: Investigation" </w:instrTex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AB665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Officials plan to launch an investigation into the causes of the accident.</w:t>
      </w:r>
      <w:hyperlink r:id="rId46" w:anchor="cite_note-2013-11-14_UPI-16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[16]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Speeding is suspected as a possible contributing factor.</w:t>
      </w:r>
      <w:hyperlink r:id="rId47" w:anchor="cite_note-FP_2013-11-14-11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[11</w:t>
        </w:r>
        <w:proofErr w:type="gramStart"/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48" w:anchor="cite_note-2013-11-14_UPI-16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[16]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 train was traveling at 80 km/h and guidelines specify a limit of 40 km/h.</w:t>
      </w:r>
      <w:hyperlink r:id="rId49" w:anchor="cite_note-Ghosh_2013-11-14-17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[17]</w:t>
        </w:r>
      </w:hyperlink>
    </w:p>
    <w:p w:rsidR="00AB6659" w:rsidRPr="00AB6659" w:rsidRDefault="00AB6659" w:rsidP="00AB665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AB6659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Reaction</w:t>
      </w:r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hyperlink r:id="rId50" w:tooltip="Edit section: Reaction" w:history="1">
        <w:r w:rsidRPr="00AB6659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IN"/>
          </w:rPr>
          <w:t>edit</w:t>
        </w:r>
      </w:hyperlink>
      <w:r w:rsidRPr="00AB6659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AB6659" w:rsidRPr="00AB6659" w:rsidRDefault="00AB6659" w:rsidP="00AB66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51" w:tooltip="Ministry of Railways (India)" w:history="1">
        <w:r w:rsidRPr="00AB66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Minister of State for Railways</w:t>
        </w:r>
      </w:hyperlink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proofErr w:type="spellStart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"https://en.wikipedia.org/wiki/Adhir_Ranjan_Chowdhury" \o "Adhir Ranjan Chowdhury" </w:instrText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Adhir</w:t>
      </w:r>
      <w:proofErr w:type="spellEnd"/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</w:t>
      </w:r>
      <w:proofErr w:type="spellStart"/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Ranjan</w:t>
      </w:r>
      <w:proofErr w:type="spellEnd"/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</w:t>
      </w:r>
      <w:proofErr w:type="spellStart"/>
      <w:r w:rsidRPr="00AB6659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Chowdhury</w:t>
      </w:r>
      <w:proofErr w:type="spellEnd"/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B66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stated that the accident "happened outside the area which has been earmarked as elephant corridor" and that it "is the responsibility of the state government to protect the wildlife [because] railway officials cannot".</w:t>
      </w:r>
      <w:hyperlink r:id="rId52" w:anchor="cite_note-gulfnews_2013-11-14-15" w:history="1">
        <w:r w:rsidRPr="00AB66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[15]</w:t>
        </w:r>
      </w:hyperlink>
    </w:p>
    <w:p w:rsidR="00FE5E56" w:rsidRDefault="00847E83">
      <w:bookmarkStart w:id="0" w:name="_GoBack"/>
      <w:bookmarkEnd w:id="0"/>
    </w:p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6FC"/>
    <w:multiLevelType w:val="multilevel"/>
    <w:tmpl w:val="731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B8"/>
    <w:rsid w:val="00795670"/>
    <w:rsid w:val="00847E83"/>
    <w:rsid w:val="00AB6659"/>
    <w:rsid w:val="00AD3965"/>
    <w:rsid w:val="00C9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AB6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6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6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66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6659"/>
    <w:rPr>
      <w:color w:val="0000FF"/>
      <w:u w:val="single"/>
    </w:rPr>
  </w:style>
  <w:style w:type="character" w:customStyle="1" w:styleId="tocnumber">
    <w:name w:val="tocnumber"/>
    <w:basedOn w:val="DefaultParagraphFont"/>
    <w:rsid w:val="00AB6659"/>
  </w:style>
  <w:style w:type="character" w:customStyle="1" w:styleId="toctext">
    <w:name w:val="toctext"/>
    <w:basedOn w:val="DefaultParagraphFont"/>
    <w:rsid w:val="00AB6659"/>
  </w:style>
  <w:style w:type="character" w:customStyle="1" w:styleId="mw-headline">
    <w:name w:val="mw-headline"/>
    <w:basedOn w:val="DefaultParagraphFont"/>
    <w:rsid w:val="00AB6659"/>
  </w:style>
  <w:style w:type="character" w:customStyle="1" w:styleId="mw-editsection">
    <w:name w:val="mw-editsection"/>
    <w:basedOn w:val="DefaultParagraphFont"/>
    <w:rsid w:val="00AB6659"/>
  </w:style>
  <w:style w:type="character" w:customStyle="1" w:styleId="mw-editsection-bracket">
    <w:name w:val="mw-editsection-bracket"/>
    <w:basedOn w:val="DefaultParagraphFont"/>
    <w:rsid w:val="00AB66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AB6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6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6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66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6659"/>
    <w:rPr>
      <w:color w:val="0000FF"/>
      <w:u w:val="single"/>
    </w:rPr>
  </w:style>
  <w:style w:type="character" w:customStyle="1" w:styleId="tocnumber">
    <w:name w:val="tocnumber"/>
    <w:basedOn w:val="DefaultParagraphFont"/>
    <w:rsid w:val="00AB6659"/>
  </w:style>
  <w:style w:type="character" w:customStyle="1" w:styleId="toctext">
    <w:name w:val="toctext"/>
    <w:basedOn w:val="DefaultParagraphFont"/>
    <w:rsid w:val="00AB6659"/>
  </w:style>
  <w:style w:type="character" w:customStyle="1" w:styleId="mw-headline">
    <w:name w:val="mw-headline"/>
    <w:basedOn w:val="DefaultParagraphFont"/>
    <w:rsid w:val="00AB6659"/>
  </w:style>
  <w:style w:type="character" w:customStyle="1" w:styleId="mw-editsection">
    <w:name w:val="mw-editsection"/>
    <w:basedOn w:val="DefaultParagraphFont"/>
    <w:rsid w:val="00AB6659"/>
  </w:style>
  <w:style w:type="character" w:customStyle="1" w:styleId="mw-editsection-bracket">
    <w:name w:val="mw-editsection-bracket"/>
    <w:basedOn w:val="DefaultParagraphFont"/>
    <w:rsid w:val="00AB6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93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2013_Chapramari_Forest_train_accident" TargetMode="External"/><Relationship Id="rId18" Type="http://schemas.openxmlformats.org/officeDocument/2006/relationships/hyperlink" Target="https://en.wikipedia.org/wiki/Passenger_train" TargetMode="External"/><Relationship Id="rId26" Type="http://schemas.openxmlformats.org/officeDocument/2006/relationships/hyperlink" Target="https://en.wikipedia.org/wiki/2013_Chapramari_Forest_train_accident" TargetMode="External"/><Relationship Id="rId39" Type="http://schemas.openxmlformats.org/officeDocument/2006/relationships/hyperlink" Target="https://en.wikipedia.org/w/index.php?title=Himalayan_Nature_and_Adventure_Foundation&amp;action=edit&amp;redlink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2013_Chapramari_Forest_train_accident" TargetMode="External"/><Relationship Id="rId34" Type="http://schemas.openxmlformats.org/officeDocument/2006/relationships/hyperlink" Target="https://en.wikipedia.org/wiki/2013_Chapramari_Forest_train_accident" TargetMode="External"/><Relationship Id="rId42" Type="http://schemas.openxmlformats.org/officeDocument/2006/relationships/hyperlink" Target="https://en.wikipedia.org/wiki/2013_Chapramari_Forest_train_accident" TargetMode="External"/><Relationship Id="rId47" Type="http://schemas.openxmlformats.org/officeDocument/2006/relationships/hyperlink" Target="https://en.wikipedia.org/wiki/2013_Chapramari_Forest_train_accident" TargetMode="External"/><Relationship Id="rId50" Type="http://schemas.openxmlformats.org/officeDocument/2006/relationships/hyperlink" Target="https://en.wikipedia.org/w/index.php?title=2013_Chapramari_Forest_train_accident&amp;action=edit&amp;section=7" TargetMode="External"/><Relationship Id="rId7" Type="http://schemas.openxmlformats.org/officeDocument/2006/relationships/hyperlink" Target="https://en.wikipedia.org/wiki/2013_Chapramari_Forest_train_accident" TargetMode="External"/><Relationship Id="rId12" Type="http://schemas.openxmlformats.org/officeDocument/2006/relationships/hyperlink" Target="https://en.wikipedia.org/wiki/Wildlife_Protection_Society_of_India" TargetMode="External"/><Relationship Id="rId17" Type="http://schemas.openxmlformats.org/officeDocument/2006/relationships/hyperlink" Target="https://en.wikipedia.org/wiki/Assam" TargetMode="External"/><Relationship Id="rId25" Type="http://schemas.openxmlformats.org/officeDocument/2006/relationships/hyperlink" Target="https://en.wikipedia.org/wiki/2013_Chapramari_Forest_train_accident" TargetMode="External"/><Relationship Id="rId33" Type="http://schemas.openxmlformats.org/officeDocument/2006/relationships/hyperlink" Target="https://en.wikipedia.org/wiki/2013_Chapramari_Forest_train_accident" TargetMode="External"/><Relationship Id="rId38" Type="http://schemas.openxmlformats.org/officeDocument/2006/relationships/hyperlink" Target="https://en.wikipedia.org/wiki/2013_Chapramari_Forest_train_accident" TargetMode="External"/><Relationship Id="rId46" Type="http://schemas.openxmlformats.org/officeDocument/2006/relationships/hyperlink" Target="https://en.wikipedia.org/wiki/2013_Chapramari_Forest_train_accid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2013_Chapramari_Forest_train_accident" TargetMode="External"/><Relationship Id="rId20" Type="http://schemas.openxmlformats.org/officeDocument/2006/relationships/hyperlink" Target="https://en.wikipedia.org/wiki/2013_Chapramari_Forest_train_accident" TargetMode="External"/><Relationship Id="rId29" Type="http://schemas.openxmlformats.org/officeDocument/2006/relationships/hyperlink" Target="https://en.wikipedia.org/wiki/2013_Chapramari_Forest_train_accident" TargetMode="External"/><Relationship Id="rId41" Type="http://schemas.openxmlformats.org/officeDocument/2006/relationships/hyperlink" Target="https://en.wikipedia.org/wiki/Indian_Railways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013_Chapramari_Forest_train_accident" TargetMode="External"/><Relationship Id="rId11" Type="http://schemas.openxmlformats.org/officeDocument/2006/relationships/hyperlink" Target="https://en.wikipedia.org/wiki/2013_Chapramari_Forest_train_accident" TargetMode="External"/><Relationship Id="rId24" Type="http://schemas.openxmlformats.org/officeDocument/2006/relationships/hyperlink" Target="https://en.wikipedia.org/wiki/2013_Chapramari_Forest_train_accident" TargetMode="External"/><Relationship Id="rId32" Type="http://schemas.openxmlformats.org/officeDocument/2006/relationships/hyperlink" Target="https://en.wikipedia.org/wiki/2013_Chapramari_Forest_train_accident" TargetMode="External"/><Relationship Id="rId37" Type="http://schemas.openxmlformats.org/officeDocument/2006/relationships/hyperlink" Target="https://en.wikipedia.org/wiki/New_Jalpaiguri" TargetMode="External"/><Relationship Id="rId40" Type="http://schemas.openxmlformats.org/officeDocument/2006/relationships/hyperlink" Target="https://en.wikipedia.org/wiki/List_of_national_animals" TargetMode="External"/><Relationship Id="rId45" Type="http://schemas.openxmlformats.org/officeDocument/2006/relationships/hyperlink" Target="https://en.wikipedia.org/wiki/2013_Chapramari_Forest_train_accident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2013_Chapramari_Forest_train_accident" TargetMode="External"/><Relationship Id="rId23" Type="http://schemas.openxmlformats.org/officeDocument/2006/relationships/hyperlink" Target="https://en.wikipedia.org/wiki/Elephant_cognition" TargetMode="External"/><Relationship Id="rId28" Type="http://schemas.openxmlformats.org/officeDocument/2006/relationships/hyperlink" Target="https://en.wikipedia.org/wiki/The_New_York_Times" TargetMode="External"/><Relationship Id="rId36" Type="http://schemas.openxmlformats.org/officeDocument/2006/relationships/hyperlink" Target="https://en.wikipedia.org/wiki/2013_Chapramari_Forest_train_accident" TargetMode="External"/><Relationship Id="rId49" Type="http://schemas.openxmlformats.org/officeDocument/2006/relationships/hyperlink" Target="https://en.wikipedia.org/wiki/2013_Chapramari_Forest_train_accident" TargetMode="External"/><Relationship Id="rId10" Type="http://schemas.openxmlformats.org/officeDocument/2006/relationships/hyperlink" Target="https://en.wikipedia.org/wiki/2013_Chapramari_Forest_train_accident" TargetMode="External"/><Relationship Id="rId19" Type="http://schemas.openxmlformats.org/officeDocument/2006/relationships/hyperlink" Target="https://en.wikipedia.org/wiki/Jaipur" TargetMode="External"/><Relationship Id="rId31" Type="http://schemas.openxmlformats.org/officeDocument/2006/relationships/hyperlink" Target="https://en.wikipedia.org/wiki/2013_Chapramari_Forest_train_accident" TargetMode="External"/><Relationship Id="rId44" Type="http://schemas.openxmlformats.org/officeDocument/2006/relationships/hyperlink" Target="https://en.wikipedia.org/wiki/Motion_sensor" TargetMode="External"/><Relationship Id="rId52" Type="http://schemas.openxmlformats.org/officeDocument/2006/relationships/hyperlink" Target="https://en.wikipedia.org/wiki/2013_Chapramari_Forest_train_accid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13_Chapramari_Forest_train_accident" TargetMode="External"/><Relationship Id="rId14" Type="http://schemas.openxmlformats.org/officeDocument/2006/relationships/hyperlink" Target="https://en.wikipedia.org/wiki/2013_Chapramari_Forest_train_accident" TargetMode="External"/><Relationship Id="rId22" Type="http://schemas.openxmlformats.org/officeDocument/2006/relationships/hyperlink" Target="https://en.wikipedia.org/wiki/2013_Chapramari_Forest_train_accident" TargetMode="External"/><Relationship Id="rId27" Type="http://schemas.openxmlformats.org/officeDocument/2006/relationships/hyperlink" Target="https://en.wikipedia.org/wiki/2013_Chapramari_Forest_train_accident" TargetMode="External"/><Relationship Id="rId30" Type="http://schemas.openxmlformats.org/officeDocument/2006/relationships/hyperlink" Target="https://en.wikipedia.org/wiki/2013_Chapramari_Forest_train_accident" TargetMode="External"/><Relationship Id="rId35" Type="http://schemas.openxmlformats.org/officeDocument/2006/relationships/hyperlink" Target="https://en.wikipedia.org/wiki/West_Bengal" TargetMode="External"/><Relationship Id="rId43" Type="http://schemas.openxmlformats.org/officeDocument/2006/relationships/hyperlink" Target="https://en.wikipedia.org/wiki/Electric_fence" TargetMode="External"/><Relationship Id="rId48" Type="http://schemas.openxmlformats.org/officeDocument/2006/relationships/hyperlink" Target="https://en.wikipedia.org/wiki/2013_Chapramari_Forest_train_accident" TargetMode="External"/><Relationship Id="rId8" Type="http://schemas.openxmlformats.org/officeDocument/2006/relationships/hyperlink" Target="https://en.wikipedia.org/wiki/Indian_elephant" TargetMode="External"/><Relationship Id="rId51" Type="http://schemas.openxmlformats.org/officeDocument/2006/relationships/hyperlink" Target="https://en.wikipedia.org/wiki/Ministry_of_Railways_(Indi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</dc:creator>
  <cp:lastModifiedBy>as</cp:lastModifiedBy>
  <cp:revision>3</cp:revision>
  <dcterms:created xsi:type="dcterms:W3CDTF">2019-10-14T15:12:00Z</dcterms:created>
  <dcterms:modified xsi:type="dcterms:W3CDTF">2019-10-14T15:12:00Z</dcterms:modified>
</cp:coreProperties>
</file>