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DC2" w:rsidRPr="00125DC2" w:rsidRDefault="00125DC2" w:rsidP="00125DC2">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proofErr w:type="spellStart"/>
      <w:r w:rsidRPr="00125DC2">
        <w:rPr>
          <w:rFonts w:ascii="Georgia" w:eastAsia="Times New Roman" w:hAnsi="Georgia" w:cs="Times New Roman"/>
          <w:color w:val="000000" w:themeColor="text1"/>
          <w:kern w:val="36"/>
          <w:sz w:val="43"/>
          <w:szCs w:val="43"/>
          <w:lang w:eastAsia="en-IN"/>
        </w:rPr>
        <w:t>Auraiya</w:t>
      </w:r>
      <w:proofErr w:type="spellEnd"/>
      <w:r w:rsidRPr="00125DC2">
        <w:rPr>
          <w:rFonts w:ascii="Georgia" w:eastAsia="Times New Roman" w:hAnsi="Georgia" w:cs="Times New Roman"/>
          <w:color w:val="000000" w:themeColor="text1"/>
          <w:kern w:val="36"/>
          <w:sz w:val="43"/>
          <w:szCs w:val="43"/>
          <w:lang w:eastAsia="en-IN"/>
        </w:rPr>
        <w:t xml:space="preserve"> train derailment</w:t>
      </w:r>
    </w:p>
    <w:p w:rsidR="00125DC2" w:rsidRPr="00125DC2" w:rsidRDefault="00125DC2" w:rsidP="00125DC2">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57"/>
        <w:gridCol w:w="4123"/>
      </w:tblGrid>
      <w:tr w:rsidR="00284F18" w:rsidRPr="00284F18" w:rsidTr="00125DC2">
        <w:trPr>
          <w:tblCellSpacing w:w="15" w:type="dxa"/>
        </w:trPr>
        <w:tc>
          <w:tcPr>
            <w:tcW w:w="0" w:type="auto"/>
            <w:gridSpan w:val="2"/>
            <w:shd w:val="clear" w:color="auto" w:fill="8A4437"/>
            <w:hideMark/>
          </w:tcPr>
          <w:p w:rsidR="00125DC2" w:rsidRPr="00125DC2" w:rsidRDefault="00125DC2" w:rsidP="00125DC2">
            <w:pPr>
              <w:spacing w:before="120" w:after="120" w:line="360" w:lineRule="atLeast"/>
              <w:jc w:val="center"/>
              <w:rPr>
                <w:rFonts w:ascii="Times New Roman" w:eastAsia="Times New Roman" w:hAnsi="Times New Roman" w:cs="Times New Roman"/>
                <w:b/>
                <w:bCs/>
                <w:color w:val="000000" w:themeColor="text1"/>
                <w:sz w:val="23"/>
                <w:szCs w:val="23"/>
                <w:lang w:eastAsia="en-IN"/>
              </w:rPr>
            </w:pPr>
            <w:proofErr w:type="spellStart"/>
            <w:r w:rsidRPr="00125DC2">
              <w:rPr>
                <w:rFonts w:ascii="Times New Roman" w:eastAsia="Times New Roman" w:hAnsi="Times New Roman" w:cs="Times New Roman"/>
                <w:b/>
                <w:bCs/>
                <w:color w:val="000000" w:themeColor="text1"/>
                <w:sz w:val="23"/>
                <w:szCs w:val="23"/>
                <w:lang w:eastAsia="en-IN"/>
              </w:rPr>
              <w:t>Auraiya</w:t>
            </w:r>
            <w:proofErr w:type="spellEnd"/>
            <w:r w:rsidRPr="00125DC2">
              <w:rPr>
                <w:rFonts w:ascii="Times New Roman" w:eastAsia="Times New Roman" w:hAnsi="Times New Roman" w:cs="Times New Roman"/>
                <w:b/>
                <w:bCs/>
                <w:color w:val="000000" w:themeColor="text1"/>
                <w:sz w:val="23"/>
                <w:szCs w:val="23"/>
                <w:lang w:eastAsia="en-IN"/>
              </w:rPr>
              <w:t xml:space="preserve"> train derailment</w:t>
            </w:r>
          </w:p>
        </w:tc>
      </w:tr>
      <w:tr w:rsidR="00284F18" w:rsidRPr="00284F18" w:rsidTr="00125DC2">
        <w:trPr>
          <w:tblCellSpacing w:w="15" w:type="dxa"/>
        </w:trPr>
        <w:tc>
          <w:tcPr>
            <w:tcW w:w="0" w:type="auto"/>
            <w:gridSpan w:val="2"/>
            <w:shd w:val="clear" w:color="auto" w:fill="F8F9FA"/>
            <w:hideMark/>
          </w:tcPr>
          <w:p w:rsidR="00125DC2" w:rsidRPr="00125DC2" w:rsidRDefault="00125DC2" w:rsidP="00125DC2">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284F18">
              <w:rPr>
                <w:rFonts w:ascii="Times New Roman" w:eastAsia="Times New Roman" w:hAnsi="Times New Roman" w:cs="Times New Roman"/>
                <w:noProof/>
                <w:color w:val="000000" w:themeColor="text1"/>
                <w:sz w:val="18"/>
                <w:szCs w:val="18"/>
                <w:lang w:eastAsia="en-IN"/>
              </w:rPr>
              <w:drawing>
                <wp:inline distT="0" distB="0" distL="0" distR="0" wp14:anchorId="3907128C" wp14:editId="5F5F63E8">
                  <wp:extent cx="2097405" cy="2037715"/>
                  <wp:effectExtent l="0" t="0" r="0" b="635"/>
                  <wp:docPr id="4" name="Picture 4" descr="Auraiya train derailment is located in Uttar Pradesh">
                    <a:hlinkClick xmlns:a="http://schemas.openxmlformats.org/drawingml/2006/main" r:id="rId6" tooltip="&quot;Auraiya train derailment is located in Uttar Pr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aiya train derailment is located in Uttar Pradesh">
                            <a:hlinkClick r:id="rId6" tooltip="&quot;Auraiya train derailment is located in Uttar Pradesh&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2037715"/>
                          </a:xfrm>
                          <a:prstGeom prst="rect">
                            <a:avLst/>
                          </a:prstGeom>
                          <a:noFill/>
                          <a:ln>
                            <a:noFill/>
                          </a:ln>
                        </pic:spPr>
                      </pic:pic>
                    </a:graphicData>
                  </a:graphic>
                </wp:inline>
              </w:drawing>
            </w:r>
          </w:p>
          <w:p w:rsidR="00125DC2" w:rsidRPr="00125DC2" w:rsidRDefault="00125DC2" w:rsidP="00125DC2">
            <w:pPr>
              <w:spacing w:before="120" w:after="120" w:line="0" w:lineRule="auto"/>
              <w:jc w:val="center"/>
              <w:rPr>
                <w:rFonts w:ascii="Times New Roman" w:eastAsia="Times New Roman" w:hAnsi="Times New Roman" w:cs="Times New Roman"/>
                <w:color w:val="000000" w:themeColor="text1"/>
                <w:sz w:val="18"/>
                <w:szCs w:val="18"/>
                <w:lang w:eastAsia="en-IN"/>
              </w:rPr>
            </w:pPr>
            <w:r w:rsidRPr="00284F18">
              <w:rPr>
                <w:rFonts w:ascii="Times New Roman" w:eastAsia="Times New Roman" w:hAnsi="Times New Roman" w:cs="Times New Roman"/>
                <w:noProof/>
                <w:color w:val="000000" w:themeColor="text1"/>
                <w:sz w:val="18"/>
                <w:szCs w:val="18"/>
                <w:lang w:eastAsia="en-IN"/>
              </w:rPr>
              <w:drawing>
                <wp:inline distT="0" distB="0" distL="0" distR="0" wp14:anchorId="698891BF" wp14:editId="374C3DC1">
                  <wp:extent cx="79375" cy="79375"/>
                  <wp:effectExtent l="0" t="0" r="0" b="0"/>
                  <wp:docPr id="3" name="Picture 3" descr="Auraiya train derai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aiya train derail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125DC2" w:rsidRPr="00125DC2" w:rsidRDefault="00125DC2" w:rsidP="00125DC2">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125DC2">
              <w:rPr>
                <w:rFonts w:ascii="Times New Roman" w:eastAsia="Times New Roman" w:hAnsi="Times New Roman" w:cs="Times New Roman"/>
                <w:color w:val="000000" w:themeColor="text1"/>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35pt;height:18pt" o:ole="">
                  <v:imagedata r:id="rId9" o:title=""/>
                </v:shape>
                <w:control r:id="rId10" w:name="DefaultOcxName" w:shapeid="_x0000_i1044"/>
              </w:object>
            </w:r>
            <w:r w:rsidRPr="00125DC2">
              <w:rPr>
                <w:rFonts w:ascii="Times New Roman" w:eastAsia="Times New Roman" w:hAnsi="Times New Roman" w:cs="Times New Roman"/>
                <w:color w:val="000000" w:themeColor="text1"/>
                <w:sz w:val="18"/>
                <w:szCs w:val="18"/>
                <w:lang w:eastAsia="en-IN"/>
              </w:rPr>
              <w:t>Show map of Uttar Pradesh</w:t>
            </w:r>
            <w:r w:rsidRPr="00125DC2">
              <w:rPr>
                <w:rFonts w:ascii="Times New Roman" w:eastAsia="Times New Roman" w:hAnsi="Times New Roman" w:cs="Times New Roman"/>
                <w:color w:val="000000" w:themeColor="text1"/>
                <w:sz w:val="18"/>
                <w:szCs w:val="18"/>
                <w:lang w:eastAsia="en-IN"/>
              </w:rPr>
              <w:object w:dxaOrig="1440" w:dyaOrig="1440">
                <v:shape id="_x0000_i1043" type="#_x0000_t75" style="width:20.35pt;height:18pt" o:ole="">
                  <v:imagedata r:id="rId9" o:title=""/>
                </v:shape>
                <w:control r:id="rId11" w:name="DefaultOcxName1" w:shapeid="_x0000_i1043"/>
              </w:object>
            </w:r>
            <w:r w:rsidRPr="00125DC2">
              <w:rPr>
                <w:rFonts w:ascii="Times New Roman" w:eastAsia="Times New Roman" w:hAnsi="Times New Roman" w:cs="Times New Roman"/>
                <w:color w:val="000000" w:themeColor="text1"/>
                <w:sz w:val="18"/>
                <w:szCs w:val="18"/>
                <w:lang w:eastAsia="en-IN"/>
              </w:rPr>
              <w:t>Show map of India</w:t>
            </w:r>
            <w:r w:rsidRPr="00125DC2">
              <w:rPr>
                <w:rFonts w:ascii="Times New Roman" w:eastAsia="Times New Roman" w:hAnsi="Times New Roman" w:cs="Times New Roman"/>
                <w:color w:val="000000" w:themeColor="text1"/>
                <w:sz w:val="18"/>
                <w:szCs w:val="18"/>
                <w:lang w:eastAsia="en-IN"/>
              </w:rPr>
              <w:object w:dxaOrig="1440" w:dyaOrig="1440">
                <v:shape id="_x0000_i1042" type="#_x0000_t75" style="width:20.35pt;height:18pt" o:ole="">
                  <v:imagedata r:id="rId9" o:title=""/>
                </v:shape>
                <w:control r:id="rId12" w:name="DefaultOcxName2" w:shapeid="_x0000_i1042"/>
              </w:object>
            </w:r>
            <w:r w:rsidRPr="00125DC2">
              <w:rPr>
                <w:rFonts w:ascii="Times New Roman" w:eastAsia="Times New Roman" w:hAnsi="Times New Roman" w:cs="Times New Roman"/>
                <w:color w:val="000000" w:themeColor="text1"/>
                <w:sz w:val="18"/>
                <w:szCs w:val="18"/>
                <w:lang w:eastAsia="en-IN"/>
              </w:rPr>
              <w:t>Show all</w:t>
            </w:r>
          </w:p>
        </w:tc>
        <w:bookmarkStart w:id="0" w:name="_GoBack"/>
        <w:bookmarkEnd w:id="0"/>
      </w:tr>
      <w:tr w:rsidR="00284F18" w:rsidRPr="00284F18" w:rsidTr="00125DC2">
        <w:trPr>
          <w:tblCellSpacing w:w="15" w:type="dxa"/>
        </w:trPr>
        <w:tc>
          <w:tcPr>
            <w:tcW w:w="0" w:type="auto"/>
            <w:gridSpan w:val="2"/>
            <w:shd w:val="clear" w:color="auto" w:fill="8A4437"/>
            <w:hideMark/>
          </w:tcPr>
          <w:p w:rsidR="00125DC2" w:rsidRPr="00125DC2" w:rsidRDefault="00125DC2" w:rsidP="00125DC2">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Details</w:t>
            </w:r>
          </w:p>
        </w:tc>
      </w:tr>
      <w:tr w:rsidR="00284F18" w:rsidRPr="00284F18" w:rsidTr="00125DC2">
        <w:trPr>
          <w:tblCellSpacing w:w="15" w:type="dxa"/>
        </w:trPr>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color w:val="000000" w:themeColor="text1"/>
                <w:sz w:val="18"/>
                <w:szCs w:val="18"/>
                <w:lang w:eastAsia="en-IN"/>
              </w:rPr>
            </w:pPr>
            <w:r w:rsidRPr="00125DC2">
              <w:rPr>
                <w:rFonts w:ascii="Times New Roman" w:eastAsia="Times New Roman" w:hAnsi="Times New Roman" w:cs="Times New Roman"/>
                <w:color w:val="000000" w:themeColor="text1"/>
                <w:sz w:val="18"/>
                <w:szCs w:val="18"/>
                <w:lang w:eastAsia="en-IN"/>
              </w:rPr>
              <w:t>23 August 2017</w:t>
            </w:r>
          </w:p>
        </w:tc>
      </w:tr>
      <w:tr w:rsidR="00284F18" w:rsidRPr="00284F18" w:rsidTr="00125DC2">
        <w:trPr>
          <w:tblCellSpacing w:w="15" w:type="dxa"/>
        </w:trPr>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color w:val="000000" w:themeColor="text1"/>
                <w:sz w:val="18"/>
                <w:szCs w:val="18"/>
                <w:lang w:eastAsia="en-IN"/>
              </w:rPr>
            </w:pPr>
            <w:r w:rsidRPr="00125DC2">
              <w:rPr>
                <w:rFonts w:ascii="Times New Roman" w:eastAsia="Times New Roman" w:hAnsi="Times New Roman" w:cs="Times New Roman"/>
                <w:color w:val="000000" w:themeColor="text1"/>
                <w:sz w:val="18"/>
                <w:szCs w:val="18"/>
                <w:lang w:eastAsia="en-IN"/>
              </w:rPr>
              <w:t>around 2:50 am (</w:t>
            </w:r>
            <w:hyperlink r:id="rId13" w:tooltip="Indian Standard Time" w:history="1">
              <w:r w:rsidRPr="00284F18">
                <w:rPr>
                  <w:rFonts w:ascii="Times New Roman" w:eastAsia="Times New Roman" w:hAnsi="Times New Roman" w:cs="Times New Roman"/>
                  <w:color w:val="000000" w:themeColor="text1"/>
                  <w:sz w:val="18"/>
                  <w:szCs w:val="18"/>
                  <w:lang w:eastAsia="en-IN"/>
                </w:rPr>
                <w:t>IST</w:t>
              </w:r>
            </w:hyperlink>
            <w:r w:rsidRPr="00125DC2">
              <w:rPr>
                <w:rFonts w:ascii="Times New Roman" w:eastAsia="Times New Roman" w:hAnsi="Times New Roman" w:cs="Times New Roman"/>
                <w:color w:val="000000" w:themeColor="text1"/>
                <w:sz w:val="18"/>
                <w:szCs w:val="18"/>
                <w:lang w:eastAsia="en-IN"/>
              </w:rPr>
              <w:t>)</w:t>
            </w:r>
          </w:p>
        </w:tc>
      </w:tr>
      <w:tr w:rsidR="00284F18" w:rsidRPr="00284F18" w:rsidTr="00125DC2">
        <w:trPr>
          <w:tblCellSpacing w:w="15" w:type="dxa"/>
        </w:trPr>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color w:val="000000" w:themeColor="text1"/>
                <w:sz w:val="18"/>
                <w:szCs w:val="18"/>
                <w:lang w:eastAsia="en-IN"/>
              </w:rPr>
            </w:pPr>
            <w:hyperlink r:id="rId14" w:tooltip="Auraiya district" w:history="1">
              <w:proofErr w:type="spellStart"/>
              <w:r w:rsidRPr="00284F18">
                <w:rPr>
                  <w:rFonts w:ascii="Times New Roman" w:eastAsia="Times New Roman" w:hAnsi="Times New Roman" w:cs="Times New Roman"/>
                  <w:color w:val="000000" w:themeColor="text1"/>
                  <w:sz w:val="18"/>
                  <w:szCs w:val="18"/>
                  <w:lang w:eastAsia="en-IN"/>
                </w:rPr>
                <w:t>Auraiya</w:t>
              </w:r>
              <w:proofErr w:type="spellEnd"/>
            </w:hyperlink>
            <w:r w:rsidRPr="00125DC2">
              <w:rPr>
                <w:rFonts w:ascii="Times New Roman" w:eastAsia="Times New Roman" w:hAnsi="Times New Roman" w:cs="Times New Roman"/>
                <w:color w:val="000000" w:themeColor="text1"/>
                <w:sz w:val="18"/>
                <w:szCs w:val="18"/>
                <w:lang w:eastAsia="en-IN"/>
              </w:rPr>
              <w:t>, </w:t>
            </w:r>
            <w:hyperlink r:id="rId15" w:tooltip="Uttar Pradesh" w:history="1">
              <w:r w:rsidRPr="00284F18">
                <w:rPr>
                  <w:rFonts w:ascii="Times New Roman" w:eastAsia="Times New Roman" w:hAnsi="Times New Roman" w:cs="Times New Roman"/>
                  <w:color w:val="000000" w:themeColor="text1"/>
                  <w:sz w:val="18"/>
                  <w:szCs w:val="18"/>
                  <w:lang w:eastAsia="en-IN"/>
                </w:rPr>
                <w:t>Uttar Pradesh</w:t>
              </w:r>
            </w:hyperlink>
          </w:p>
        </w:tc>
      </w:tr>
      <w:tr w:rsidR="00284F18" w:rsidRPr="00284F18" w:rsidTr="00125DC2">
        <w:trPr>
          <w:tblCellSpacing w:w="15" w:type="dxa"/>
        </w:trPr>
        <w:tc>
          <w:tcPr>
            <w:tcW w:w="0" w:type="auto"/>
            <w:shd w:val="clear" w:color="auto" w:fill="F8F9FA"/>
            <w:hideMark/>
          </w:tcPr>
          <w:p w:rsidR="00125DC2" w:rsidRPr="00125DC2" w:rsidRDefault="00125DC2" w:rsidP="00125DC2">
            <w:pPr>
              <w:spacing w:before="120" w:after="12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Coordinates</w:t>
            </w:r>
          </w:p>
        </w:tc>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color w:val="000000" w:themeColor="text1"/>
                <w:sz w:val="18"/>
                <w:szCs w:val="18"/>
                <w:lang w:eastAsia="en-IN"/>
              </w:rPr>
            </w:pPr>
            <w:r w:rsidRPr="00284F18">
              <w:rPr>
                <w:rFonts w:ascii="Times New Roman" w:eastAsia="Times New Roman" w:hAnsi="Times New Roman" w:cs="Times New Roman"/>
                <w:noProof/>
                <w:color w:val="000000" w:themeColor="text1"/>
                <w:sz w:val="18"/>
                <w:szCs w:val="18"/>
                <w:lang w:eastAsia="en-IN"/>
              </w:rPr>
              <w:drawing>
                <wp:inline distT="0" distB="0" distL="0" distR="0" wp14:anchorId="02E9E823" wp14:editId="627B4414">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7" w:history="1">
              <w:r w:rsidRPr="00284F18">
                <w:rPr>
                  <w:rFonts w:ascii="Times New Roman" w:eastAsia="Times New Roman" w:hAnsi="Times New Roman" w:cs="Times New Roman"/>
                  <w:color w:val="000000" w:themeColor="text1"/>
                  <w:sz w:val="18"/>
                  <w:szCs w:val="18"/>
                  <w:lang w:eastAsia="en-IN"/>
                </w:rPr>
                <w:t>26.698743°N 79.411477°E</w:t>
              </w:r>
            </w:hyperlink>
            <w:hyperlink r:id="rId18" w:tooltip="Geographic coordinate system" w:history="1">
              <w:r w:rsidRPr="00284F18">
                <w:rPr>
                  <w:rFonts w:ascii="Times New Roman" w:eastAsia="Times New Roman" w:hAnsi="Times New Roman" w:cs="Times New Roman"/>
                  <w:color w:val="000000" w:themeColor="text1"/>
                  <w:sz w:val="17"/>
                  <w:szCs w:val="17"/>
                  <w:lang w:eastAsia="en-IN"/>
                </w:rPr>
                <w:t>Coordinates</w:t>
              </w:r>
            </w:hyperlink>
            <w:r w:rsidRPr="00125DC2">
              <w:rPr>
                <w:rFonts w:ascii="Times New Roman" w:eastAsia="Times New Roman" w:hAnsi="Times New Roman" w:cs="Times New Roman"/>
                <w:color w:val="000000" w:themeColor="text1"/>
                <w:sz w:val="17"/>
                <w:szCs w:val="17"/>
                <w:lang w:eastAsia="en-IN"/>
              </w:rPr>
              <w:t>: </w:t>
            </w:r>
            <w:r w:rsidRPr="00284F18">
              <w:rPr>
                <w:rFonts w:ascii="Times New Roman" w:eastAsia="Times New Roman" w:hAnsi="Times New Roman" w:cs="Times New Roman"/>
                <w:noProof/>
                <w:color w:val="000000" w:themeColor="text1"/>
                <w:sz w:val="17"/>
                <w:szCs w:val="17"/>
                <w:lang w:eastAsia="en-IN"/>
              </w:rPr>
              <w:drawing>
                <wp:inline distT="0" distB="0" distL="0" distR="0" wp14:anchorId="2DEFAA68" wp14:editId="5E691AEA">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9" w:history="1">
              <w:r w:rsidRPr="00284F18">
                <w:rPr>
                  <w:rFonts w:ascii="Times New Roman" w:eastAsia="Times New Roman" w:hAnsi="Times New Roman" w:cs="Times New Roman"/>
                  <w:color w:val="000000" w:themeColor="text1"/>
                  <w:sz w:val="17"/>
                  <w:szCs w:val="17"/>
                  <w:lang w:eastAsia="en-IN"/>
                </w:rPr>
                <w:t>26.698743°N 79.411477°E</w:t>
              </w:r>
            </w:hyperlink>
          </w:p>
        </w:tc>
      </w:tr>
      <w:tr w:rsidR="00284F18" w:rsidRPr="00284F18" w:rsidTr="00125DC2">
        <w:trPr>
          <w:tblCellSpacing w:w="15" w:type="dxa"/>
        </w:trPr>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color w:val="000000" w:themeColor="text1"/>
                <w:sz w:val="18"/>
                <w:szCs w:val="18"/>
                <w:lang w:eastAsia="en-IN"/>
              </w:rPr>
            </w:pPr>
            <w:hyperlink r:id="rId20" w:tooltip="India" w:history="1">
              <w:r w:rsidRPr="00284F18">
                <w:rPr>
                  <w:rFonts w:ascii="Times New Roman" w:eastAsia="Times New Roman" w:hAnsi="Times New Roman" w:cs="Times New Roman"/>
                  <w:color w:val="000000" w:themeColor="text1"/>
                  <w:sz w:val="18"/>
                  <w:szCs w:val="18"/>
                  <w:lang w:eastAsia="en-IN"/>
                </w:rPr>
                <w:t>India</w:t>
              </w:r>
            </w:hyperlink>
          </w:p>
        </w:tc>
      </w:tr>
      <w:tr w:rsidR="00284F18" w:rsidRPr="00284F18" w:rsidTr="00125DC2">
        <w:trPr>
          <w:tblCellSpacing w:w="15" w:type="dxa"/>
        </w:trPr>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Incident type</w:t>
            </w:r>
          </w:p>
        </w:tc>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color w:val="000000" w:themeColor="text1"/>
                <w:sz w:val="18"/>
                <w:szCs w:val="18"/>
                <w:lang w:eastAsia="en-IN"/>
              </w:rPr>
            </w:pPr>
            <w:hyperlink r:id="rId21" w:tooltip="Derailment" w:history="1">
              <w:r w:rsidRPr="00284F18">
                <w:rPr>
                  <w:rFonts w:ascii="Times New Roman" w:eastAsia="Times New Roman" w:hAnsi="Times New Roman" w:cs="Times New Roman"/>
                  <w:color w:val="000000" w:themeColor="text1"/>
                  <w:sz w:val="18"/>
                  <w:szCs w:val="18"/>
                  <w:lang w:eastAsia="en-IN"/>
                </w:rPr>
                <w:t>Derailment</w:t>
              </w:r>
            </w:hyperlink>
          </w:p>
        </w:tc>
      </w:tr>
      <w:tr w:rsidR="00284F18" w:rsidRPr="00284F18" w:rsidTr="00125DC2">
        <w:trPr>
          <w:tblCellSpacing w:w="15" w:type="dxa"/>
        </w:trPr>
        <w:tc>
          <w:tcPr>
            <w:tcW w:w="0" w:type="auto"/>
            <w:gridSpan w:val="2"/>
            <w:shd w:val="clear" w:color="auto" w:fill="8A4437"/>
            <w:hideMark/>
          </w:tcPr>
          <w:p w:rsidR="00125DC2" w:rsidRPr="00125DC2" w:rsidRDefault="00125DC2" w:rsidP="00125DC2">
            <w:pPr>
              <w:spacing w:after="0" w:line="360" w:lineRule="atLeast"/>
              <w:jc w:val="center"/>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Statistics</w:t>
            </w:r>
          </w:p>
        </w:tc>
      </w:tr>
      <w:tr w:rsidR="00284F18" w:rsidRPr="00284F18" w:rsidTr="00125DC2">
        <w:trPr>
          <w:tblCellSpacing w:w="15" w:type="dxa"/>
        </w:trPr>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Trains</w:t>
            </w:r>
          </w:p>
        </w:tc>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color w:val="000000" w:themeColor="text1"/>
                <w:sz w:val="18"/>
                <w:szCs w:val="18"/>
                <w:lang w:eastAsia="en-IN"/>
              </w:rPr>
            </w:pPr>
            <w:r w:rsidRPr="00125DC2">
              <w:rPr>
                <w:rFonts w:ascii="Times New Roman" w:eastAsia="Times New Roman" w:hAnsi="Times New Roman" w:cs="Times New Roman"/>
                <w:color w:val="000000" w:themeColor="text1"/>
                <w:sz w:val="18"/>
                <w:szCs w:val="18"/>
                <w:lang w:eastAsia="en-IN"/>
              </w:rPr>
              <w:t>1</w:t>
            </w:r>
          </w:p>
        </w:tc>
      </w:tr>
      <w:tr w:rsidR="00284F18" w:rsidRPr="00284F18" w:rsidTr="00125DC2">
        <w:trPr>
          <w:tblCellSpacing w:w="15" w:type="dxa"/>
        </w:trPr>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b/>
                <w:bCs/>
                <w:color w:val="000000" w:themeColor="text1"/>
                <w:sz w:val="18"/>
                <w:szCs w:val="18"/>
                <w:lang w:eastAsia="en-IN"/>
              </w:rPr>
            </w:pPr>
            <w:r w:rsidRPr="00125DC2">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125DC2" w:rsidRPr="00125DC2" w:rsidRDefault="00125DC2" w:rsidP="00125DC2">
            <w:pPr>
              <w:spacing w:after="0" w:line="360" w:lineRule="atLeast"/>
              <w:rPr>
                <w:rFonts w:ascii="Times New Roman" w:eastAsia="Times New Roman" w:hAnsi="Times New Roman" w:cs="Times New Roman"/>
                <w:color w:val="000000" w:themeColor="text1"/>
                <w:sz w:val="18"/>
                <w:szCs w:val="18"/>
                <w:lang w:eastAsia="en-IN"/>
              </w:rPr>
            </w:pPr>
            <w:r w:rsidRPr="00125DC2">
              <w:rPr>
                <w:rFonts w:ascii="Times New Roman" w:eastAsia="Times New Roman" w:hAnsi="Times New Roman" w:cs="Times New Roman"/>
                <w:color w:val="000000" w:themeColor="text1"/>
                <w:sz w:val="18"/>
                <w:szCs w:val="18"/>
                <w:lang w:eastAsia="en-IN"/>
              </w:rPr>
              <w:t>74</w:t>
            </w:r>
          </w:p>
        </w:tc>
      </w:tr>
    </w:tbl>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r w:rsidRPr="00125DC2">
        <w:rPr>
          <w:rFonts w:ascii="Arial" w:eastAsia="Times New Roman" w:hAnsi="Arial" w:cs="Arial"/>
          <w:color w:val="000000" w:themeColor="text1"/>
          <w:sz w:val="21"/>
          <w:szCs w:val="21"/>
          <w:lang w:eastAsia="en-IN"/>
        </w:rPr>
        <w:t>On 23 August 2017, the </w:t>
      </w:r>
      <w:proofErr w:type="spellStart"/>
      <w:r w:rsidRPr="00125DC2">
        <w:rPr>
          <w:rFonts w:ascii="Arial" w:eastAsia="Times New Roman" w:hAnsi="Arial" w:cs="Arial"/>
          <w:color w:val="000000" w:themeColor="text1"/>
          <w:sz w:val="21"/>
          <w:szCs w:val="21"/>
          <w:lang w:eastAsia="en-IN"/>
        </w:rPr>
        <w:fldChar w:fldCharType="begin"/>
      </w:r>
      <w:r w:rsidRPr="00125DC2">
        <w:rPr>
          <w:rFonts w:ascii="Arial" w:eastAsia="Times New Roman" w:hAnsi="Arial" w:cs="Arial"/>
          <w:color w:val="000000" w:themeColor="text1"/>
          <w:sz w:val="21"/>
          <w:szCs w:val="21"/>
          <w:lang w:eastAsia="en-IN"/>
        </w:rPr>
        <w:instrText xml:space="preserve"> HYPERLINK "https://en.wikipedia.org/wiki/Kaifiyat_Express" \o "Kaifiyat Express" </w:instrText>
      </w:r>
      <w:r w:rsidRPr="00125DC2">
        <w:rPr>
          <w:rFonts w:ascii="Arial" w:eastAsia="Times New Roman" w:hAnsi="Arial" w:cs="Arial"/>
          <w:color w:val="000000" w:themeColor="text1"/>
          <w:sz w:val="21"/>
          <w:szCs w:val="21"/>
          <w:lang w:eastAsia="en-IN"/>
        </w:rPr>
        <w:fldChar w:fldCharType="separate"/>
      </w:r>
      <w:r w:rsidRPr="00284F18">
        <w:rPr>
          <w:rFonts w:ascii="Arial" w:eastAsia="Times New Roman" w:hAnsi="Arial" w:cs="Arial"/>
          <w:color w:val="000000" w:themeColor="text1"/>
          <w:sz w:val="21"/>
          <w:szCs w:val="21"/>
          <w:lang w:eastAsia="en-IN"/>
        </w:rPr>
        <w:t>Kaifiyat</w:t>
      </w:r>
      <w:proofErr w:type="spellEnd"/>
      <w:r w:rsidRPr="00284F18">
        <w:rPr>
          <w:rFonts w:ascii="Arial" w:eastAsia="Times New Roman" w:hAnsi="Arial" w:cs="Arial"/>
          <w:color w:val="000000" w:themeColor="text1"/>
          <w:sz w:val="21"/>
          <w:szCs w:val="21"/>
          <w:lang w:eastAsia="en-IN"/>
        </w:rPr>
        <w:t xml:space="preserve"> Express</w:t>
      </w:r>
      <w:r w:rsidRPr="00125DC2">
        <w:rPr>
          <w:rFonts w:ascii="Arial" w:eastAsia="Times New Roman" w:hAnsi="Arial" w:cs="Arial"/>
          <w:color w:val="000000" w:themeColor="text1"/>
          <w:sz w:val="21"/>
          <w:szCs w:val="21"/>
          <w:lang w:eastAsia="en-IN"/>
        </w:rPr>
        <w:fldChar w:fldCharType="end"/>
      </w:r>
      <w:r w:rsidRPr="00125DC2">
        <w:rPr>
          <w:rFonts w:ascii="Arial" w:eastAsia="Times New Roman" w:hAnsi="Arial" w:cs="Arial"/>
          <w:color w:val="000000" w:themeColor="text1"/>
          <w:sz w:val="21"/>
          <w:szCs w:val="21"/>
          <w:lang w:eastAsia="en-IN"/>
        </w:rPr>
        <w:t xml:space="preserve"> train derailed between </w:t>
      </w:r>
      <w:proofErr w:type="spellStart"/>
      <w:r w:rsidRPr="00125DC2">
        <w:rPr>
          <w:rFonts w:ascii="Arial" w:eastAsia="Times New Roman" w:hAnsi="Arial" w:cs="Arial"/>
          <w:color w:val="000000" w:themeColor="text1"/>
          <w:sz w:val="21"/>
          <w:szCs w:val="21"/>
          <w:lang w:eastAsia="en-IN"/>
        </w:rPr>
        <w:t>Pata</w:t>
      </w:r>
      <w:proofErr w:type="spellEnd"/>
      <w:r w:rsidRPr="00125DC2">
        <w:rPr>
          <w:rFonts w:ascii="Arial" w:eastAsia="Times New Roman" w:hAnsi="Arial" w:cs="Arial"/>
          <w:color w:val="000000" w:themeColor="text1"/>
          <w:sz w:val="21"/>
          <w:szCs w:val="21"/>
          <w:lang w:eastAsia="en-IN"/>
        </w:rPr>
        <w:t xml:space="preserve"> and </w:t>
      </w:r>
      <w:proofErr w:type="spellStart"/>
      <w:r w:rsidRPr="00125DC2">
        <w:rPr>
          <w:rFonts w:ascii="Arial" w:eastAsia="Times New Roman" w:hAnsi="Arial" w:cs="Arial"/>
          <w:color w:val="000000" w:themeColor="text1"/>
          <w:sz w:val="21"/>
          <w:szCs w:val="21"/>
          <w:lang w:eastAsia="en-IN"/>
        </w:rPr>
        <w:t>Achalda</w:t>
      </w:r>
      <w:proofErr w:type="spellEnd"/>
      <w:r w:rsidRPr="00125DC2">
        <w:rPr>
          <w:rFonts w:ascii="Arial" w:eastAsia="Times New Roman" w:hAnsi="Arial" w:cs="Arial"/>
          <w:color w:val="000000" w:themeColor="text1"/>
          <w:sz w:val="21"/>
          <w:szCs w:val="21"/>
          <w:lang w:eastAsia="en-IN"/>
        </w:rPr>
        <w:t xml:space="preserve"> railway stations in </w:t>
      </w:r>
      <w:proofErr w:type="spellStart"/>
      <w:r w:rsidRPr="00125DC2">
        <w:rPr>
          <w:rFonts w:ascii="Arial" w:eastAsia="Times New Roman" w:hAnsi="Arial" w:cs="Arial"/>
          <w:color w:val="000000" w:themeColor="text1"/>
          <w:sz w:val="21"/>
          <w:szCs w:val="21"/>
          <w:lang w:eastAsia="en-IN"/>
        </w:rPr>
        <w:fldChar w:fldCharType="begin"/>
      </w:r>
      <w:r w:rsidRPr="00125DC2">
        <w:rPr>
          <w:rFonts w:ascii="Arial" w:eastAsia="Times New Roman" w:hAnsi="Arial" w:cs="Arial"/>
          <w:color w:val="000000" w:themeColor="text1"/>
          <w:sz w:val="21"/>
          <w:szCs w:val="21"/>
          <w:lang w:eastAsia="en-IN"/>
        </w:rPr>
        <w:instrText xml:space="preserve"> HYPERLINK "https://en.wikipedia.org/wiki/Auraiya_district" \o "Auraiya district" </w:instrText>
      </w:r>
      <w:r w:rsidRPr="00125DC2">
        <w:rPr>
          <w:rFonts w:ascii="Arial" w:eastAsia="Times New Roman" w:hAnsi="Arial" w:cs="Arial"/>
          <w:color w:val="000000" w:themeColor="text1"/>
          <w:sz w:val="21"/>
          <w:szCs w:val="21"/>
          <w:lang w:eastAsia="en-IN"/>
        </w:rPr>
        <w:fldChar w:fldCharType="separate"/>
      </w:r>
      <w:r w:rsidRPr="00284F18">
        <w:rPr>
          <w:rFonts w:ascii="Arial" w:eastAsia="Times New Roman" w:hAnsi="Arial" w:cs="Arial"/>
          <w:color w:val="000000" w:themeColor="text1"/>
          <w:sz w:val="21"/>
          <w:szCs w:val="21"/>
          <w:lang w:eastAsia="en-IN"/>
        </w:rPr>
        <w:t>Auraiya</w:t>
      </w:r>
      <w:proofErr w:type="spellEnd"/>
      <w:r w:rsidRPr="00284F18">
        <w:rPr>
          <w:rFonts w:ascii="Arial" w:eastAsia="Times New Roman" w:hAnsi="Arial" w:cs="Arial"/>
          <w:color w:val="000000" w:themeColor="text1"/>
          <w:sz w:val="21"/>
          <w:szCs w:val="21"/>
          <w:lang w:eastAsia="en-IN"/>
        </w:rPr>
        <w:t xml:space="preserve"> district</w:t>
      </w:r>
      <w:r w:rsidRPr="00125DC2">
        <w:rPr>
          <w:rFonts w:ascii="Arial" w:eastAsia="Times New Roman" w:hAnsi="Arial" w:cs="Arial"/>
          <w:color w:val="000000" w:themeColor="text1"/>
          <w:sz w:val="21"/>
          <w:szCs w:val="21"/>
          <w:lang w:eastAsia="en-IN"/>
        </w:rPr>
        <w:fldChar w:fldCharType="end"/>
      </w:r>
      <w:r w:rsidRPr="00125DC2">
        <w:rPr>
          <w:rFonts w:ascii="Arial" w:eastAsia="Times New Roman" w:hAnsi="Arial" w:cs="Arial"/>
          <w:color w:val="000000" w:themeColor="text1"/>
          <w:sz w:val="21"/>
          <w:szCs w:val="21"/>
          <w:lang w:eastAsia="en-IN"/>
        </w:rPr>
        <w:t> of </w:t>
      </w:r>
      <w:hyperlink r:id="rId22" w:tooltip="Uttar Pradesh" w:history="1">
        <w:r w:rsidRPr="00284F18">
          <w:rPr>
            <w:rFonts w:ascii="Arial" w:eastAsia="Times New Roman" w:hAnsi="Arial" w:cs="Arial"/>
            <w:color w:val="000000" w:themeColor="text1"/>
            <w:sz w:val="21"/>
            <w:szCs w:val="21"/>
            <w:lang w:eastAsia="en-IN"/>
          </w:rPr>
          <w:t>Uttar Pradesh</w:t>
        </w:r>
      </w:hyperlink>
      <w:r w:rsidRPr="00125DC2">
        <w:rPr>
          <w:rFonts w:ascii="Arial" w:eastAsia="Times New Roman" w:hAnsi="Arial" w:cs="Arial"/>
          <w:color w:val="000000" w:themeColor="text1"/>
          <w:sz w:val="21"/>
          <w:szCs w:val="21"/>
          <w:lang w:eastAsia="en-IN"/>
        </w:rPr>
        <w:t>, </w:t>
      </w:r>
      <w:hyperlink r:id="rId23" w:tooltip="India" w:history="1">
        <w:r w:rsidRPr="00284F18">
          <w:rPr>
            <w:rFonts w:ascii="Arial" w:eastAsia="Times New Roman" w:hAnsi="Arial" w:cs="Arial"/>
            <w:color w:val="000000" w:themeColor="text1"/>
            <w:sz w:val="21"/>
            <w:szCs w:val="21"/>
            <w:lang w:eastAsia="en-IN"/>
          </w:rPr>
          <w:t>India</w:t>
        </w:r>
      </w:hyperlink>
      <w:r w:rsidRPr="00125DC2">
        <w:rPr>
          <w:rFonts w:ascii="Arial" w:eastAsia="Times New Roman" w:hAnsi="Arial" w:cs="Arial"/>
          <w:color w:val="000000" w:themeColor="text1"/>
          <w:sz w:val="21"/>
          <w:szCs w:val="21"/>
          <w:lang w:eastAsia="en-IN"/>
        </w:rPr>
        <w:t> causing multiple injuries.</w:t>
      </w:r>
      <w:hyperlink r:id="rId24" w:anchor="cite_note-1" w:history="1">
        <w:r w:rsidRPr="00284F18">
          <w:rPr>
            <w:rFonts w:ascii="Arial" w:eastAsia="Times New Roman" w:hAnsi="Arial" w:cs="Arial"/>
            <w:color w:val="000000" w:themeColor="text1"/>
            <w:sz w:val="17"/>
            <w:szCs w:val="17"/>
            <w:vertAlign w:val="superscript"/>
            <w:lang w:eastAsia="en-IN"/>
          </w:rPr>
          <w:t>[1]</w:t>
        </w:r>
      </w:hyperlink>
      <w:r w:rsidRPr="00125DC2">
        <w:rPr>
          <w:rFonts w:ascii="Arial" w:eastAsia="Times New Roman" w:hAnsi="Arial" w:cs="Arial"/>
          <w:color w:val="000000" w:themeColor="text1"/>
          <w:sz w:val="21"/>
          <w:szCs w:val="21"/>
          <w:lang w:eastAsia="en-IN"/>
        </w:rPr>
        <w:t> This is second train derailment within a week in </w:t>
      </w:r>
      <w:hyperlink r:id="rId25" w:tooltip="Uttar Pradesh" w:history="1">
        <w:r w:rsidRPr="00284F18">
          <w:rPr>
            <w:rFonts w:ascii="Arial" w:eastAsia="Times New Roman" w:hAnsi="Arial" w:cs="Arial"/>
            <w:color w:val="000000" w:themeColor="text1"/>
            <w:sz w:val="21"/>
            <w:szCs w:val="21"/>
            <w:lang w:eastAsia="en-IN"/>
          </w:rPr>
          <w:t>Uttar Pradesh</w:t>
        </w:r>
      </w:hyperlink>
      <w:r w:rsidRPr="00125DC2">
        <w:rPr>
          <w:rFonts w:ascii="Arial" w:eastAsia="Times New Roman" w:hAnsi="Arial" w:cs="Arial"/>
          <w:color w:val="000000" w:themeColor="text1"/>
          <w:sz w:val="21"/>
          <w:szCs w:val="21"/>
          <w:lang w:eastAsia="en-IN"/>
        </w:rPr>
        <w:t> after </w:t>
      </w:r>
      <w:proofErr w:type="spellStart"/>
      <w:r w:rsidRPr="00125DC2">
        <w:rPr>
          <w:rFonts w:ascii="Arial" w:eastAsia="Times New Roman" w:hAnsi="Arial" w:cs="Arial"/>
          <w:color w:val="000000" w:themeColor="text1"/>
          <w:sz w:val="21"/>
          <w:szCs w:val="21"/>
          <w:lang w:eastAsia="en-IN"/>
        </w:rPr>
        <w:fldChar w:fldCharType="begin"/>
      </w:r>
      <w:r w:rsidRPr="00125DC2">
        <w:rPr>
          <w:rFonts w:ascii="Arial" w:eastAsia="Times New Roman" w:hAnsi="Arial" w:cs="Arial"/>
          <w:color w:val="000000" w:themeColor="text1"/>
          <w:sz w:val="21"/>
          <w:szCs w:val="21"/>
          <w:lang w:eastAsia="en-IN"/>
        </w:rPr>
        <w:instrText xml:space="preserve"> HYPERLINK "https://en.wikipedia.org/wiki/Kalinga_Utkal_Express" \o "Kalinga Utkal Express" </w:instrText>
      </w:r>
      <w:r w:rsidRPr="00125DC2">
        <w:rPr>
          <w:rFonts w:ascii="Arial" w:eastAsia="Times New Roman" w:hAnsi="Arial" w:cs="Arial"/>
          <w:color w:val="000000" w:themeColor="text1"/>
          <w:sz w:val="21"/>
          <w:szCs w:val="21"/>
          <w:lang w:eastAsia="en-IN"/>
        </w:rPr>
        <w:fldChar w:fldCharType="separate"/>
      </w:r>
      <w:r w:rsidRPr="00284F18">
        <w:rPr>
          <w:rFonts w:ascii="Arial" w:eastAsia="Times New Roman" w:hAnsi="Arial" w:cs="Arial"/>
          <w:color w:val="000000" w:themeColor="text1"/>
          <w:sz w:val="21"/>
          <w:szCs w:val="21"/>
          <w:lang w:eastAsia="en-IN"/>
        </w:rPr>
        <w:t>Kalinga</w:t>
      </w:r>
      <w:proofErr w:type="spellEnd"/>
      <w:r w:rsidRPr="00284F18">
        <w:rPr>
          <w:rFonts w:ascii="Arial" w:eastAsia="Times New Roman" w:hAnsi="Arial" w:cs="Arial"/>
          <w:color w:val="000000" w:themeColor="text1"/>
          <w:sz w:val="21"/>
          <w:szCs w:val="21"/>
          <w:lang w:eastAsia="en-IN"/>
        </w:rPr>
        <w:t xml:space="preserve"> </w:t>
      </w:r>
      <w:proofErr w:type="spellStart"/>
      <w:r w:rsidRPr="00284F18">
        <w:rPr>
          <w:rFonts w:ascii="Arial" w:eastAsia="Times New Roman" w:hAnsi="Arial" w:cs="Arial"/>
          <w:color w:val="000000" w:themeColor="text1"/>
          <w:sz w:val="21"/>
          <w:szCs w:val="21"/>
          <w:lang w:eastAsia="en-IN"/>
        </w:rPr>
        <w:t>Utkal</w:t>
      </w:r>
      <w:proofErr w:type="spellEnd"/>
      <w:r w:rsidRPr="00284F18">
        <w:rPr>
          <w:rFonts w:ascii="Arial" w:eastAsia="Times New Roman" w:hAnsi="Arial" w:cs="Arial"/>
          <w:color w:val="000000" w:themeColor="text1"/>
          <w:sz w:val="21"/>
          <w:szCs w:val="21"/>
          <w:lang w:eastAsia="en-IN"/>
        </w:rPr>
        <w:t xml:space="preserve"> Express</w:t>
      </w:r>
      <w:r w:rsidRPr="00125DC2">
        <w:rPr>
          <w:rFonts w:ascii="Arial" w:eastAsia="Times New Roman" w:hAnsi="Arial" w:cs="Arial"/>
          <w:color w:val="000000" w:themeColor="text1"/>
          <w:sz w:val="21"/>
          <w:szCs w:val="21"/>
          <w:lang w:eastAsia="en-IN"/>
        </w:rPr>
        <w:fldChar w:fldCharType="end"/>
      </w:r>
      <w:r w:rsidRPr="00125DC2">
        <w:rPr>
          <w:rFonts w:ascii="Arial" w:eastAsia="Times New Roman" w:hAnsi="Arial" w:cs="Arial"/>
          <w:color w:val="000000" w:themeColor="text1"/>
          <w:sz w:val="21"/>
          <w:szCs w:val="21"/>
          <w:lang w:eastAsia="en-IN"/>
        </w:rPr>
        <w:t> </w:t>
      </w:r>
      <w:hyperlink r:id="rId26" w:tooltip="2017 Khatauli train derailment" w:history="1">
        <w:r w:rsidRPr="00284F18">
          <w:rPr>
            <w:rFonts w:ascii="Arial" w:eastAsia="Times New Roman" w:hAnsi="Arial" w:cs="Arial"/>
            <w:color w:val="000000" w:themeColor="text1"/>
            <w:sz w:val="21"/>
            <w:szCs w:val="21"/>
            <w:lang w:eastAsia="en-IN"/>
          </w:rPr>
          <w:t>derailed</w:t>
        </w:r>
      </w:hyperlink>
      <w:r w:rsidRPr="00125DC2">
        <w:rPr>
          <w:rFonts w:ascii="Arial" w:eastAsia="Times New Roman" w:hAnsi="Arial" w:cs="Arial"/>
          <w:color w:val="000000" w:themeColor="text1"/>
          <w:sz w:val="21"/>
          <w:szCs w:val="21"/>
          <w:lang w:eastAsia="en-IN"/>
        </w:rPr>
        <w:t xml:space="preserve"> near </w:t>
      </w:r>
      <w:proofErr w:type="spellStart"/>
      <w:r w:rsidRPr="00125DC2">
        <w:rPr>
          <w:rFonts w:ascii="Arial" w:eastAsia="Times New Roman" w:hAnsi="Arial" w:cs="Arial"/>
          <w:color w:val="000000" w:themeColor="text1"/>
          <w:sz w:val="21"/>
          <w:szCs w:val="21"/>
          <w:lang w:eastAsia="en-IN"/>
        </w:rPr>
        <w:t>Khatauli</w:t>
      </w:r>
      <w:proofErr w:type="spellEnd"/>
      <w:r w:rsidRPr="00125DC2">
        <w:rPr>
          <w:rFonts w:ascii="Arial" w:eastAsia="Times New Roman" w:hAnsi="Arial" w:cs="Arial"/>
          <w:color w:val="000000" w:themeColor="text1"/>
          <w:sz w:val="21"/>
          <w:szCs w:val="21"/>
          <w:lang w:eastAsia="en-IN"/>
        </w:rPr>
        <w:t xml:space="preserve"> on 19 August 2017 in </w:t>
      </w:r>
      <w:proofErr w:type="spellStart"/>
      <w:r w:rsidRPr="00125DC2">
        <w:rPr>
          <w:rFonts w:ascii="Arial" w:eastAsia="Times New Roman" w:hAnsi="Arial" w:cs="Arial"/>
          <w:color w:val="000000" w:themeColor="text1"/>
          <w:sz w:val="21"/>
          <w:szCs w:val="21"/>
          <w:lang w:eastAsia="en-IN"/>
        </w:rPr>
        <w:fldChar w:fldCharType="begin"/>
      </w:r>
      <w:r w:rsidRPr="00125DC2">
        <w:rPr>
          <w:rFonts w:ascii="Arial" w:eastAsia="Times New Roman" w:hAnsi="Arial" w:cs="Arial"/>
          <w:color w:val="000000" w:themeColor="text1"/>
          <w:sz w:val="21"/>
          <w:szCs w:val="21"/>
          <w:lang w:eastAsia="en-IN"/>
        </w:rPr>
        <w:instrText xml:space="preserve"> HYPERLINK "https://en.wikipedia.org/wiki/Muzaffarnagar_district" \o "Muzaffarnagar district" </w:instrText>
      </w:r>
      <w:r w:rsidRPr="00125DC2">
        <w:rPr>
          <w:rFonts w:ascii="Arial" w:eastAsia="Times New Roman" w:hAnsi="Arial" w:cs="Arial"/>
          <w:color w:val="000000" w:themeColor="text1"/>
          <w:sz w:val="21"/>
          <w:szCs w:val="21"/>
          <w:lang w:eastAsia="en-IN"/>
        </w:rPr>
        <w:fldChar w:fldCharType="separate"/>
      </w:r>
      <w:r w:rsidRPr="00284F18">
        <w:rPr>
          <w:rFonts w:ascii="Arial" w:eastAsia="Times New Roman" w:hAnsi="Arial" w:cs="Arial"/>
          <w:color w:val="000000" w:themeColor="text1"/>
          <w:sz w:val="21"/>
          <w:szCs w:val="21"/>
          <w:lang w:eastAsia="en-IN"/>
        </w:rPr>
        <w:t>Muzaffarnagar</w:t>
      </w:r>
      <w:proofErr w:type="spellEnd"/>
      <w:r w:rsidRPr="00284F18">
        <w:rPr>
          <w:rFonts w:ascii="Arial" w:eastAsia="Times New Roman" w:hAnsi="Arial" w:cs="Arial"/>
          <w:color w:val="000000" w:themeColor="text1"/>
          <w:sz w:val="21"/>
          <w:szCs w:val="21"/>
          <w:lang w:eastAsia="en-IN"/>
        </w:rPr>
        <w:t xml:space="preserve"> district</w:t>
      </w:r>
      <w:r w:rsidRPr="00125DC2">
        <w:rPr>
          <w:rFonts w:ascii="Arial" w:eastAsia="Times New Roman" w:hAnsi="Arial" w:cs="Arial"/>
          <w:color w:val="000000" w:themeColor="text1"/>
          <w:sz w:val="21"/>
          <w:szCs w:val="21"/>
          <w:lang w:eastAsia="en-IN"/>
        </w:rPr>
        <w:fldChar w:fldCharType="end"/>
      </w:r>
      <w:r w:rsidRPr="00125DC2">
        <w:rPr>
          <w:rFonts w:ascii="Arial" w:eastAsia="Times New Roman" w:hAnsi="Arial" w:cs="Arial"/>
          <w:color w:val="000000" w:themeColor="text1"/>
          <w:sz w:val="21"/>
          <w:szCs w:val="21"/>
          <w:lang w:eastAsia="en-IN"/>
        </w:rPr>
        <w:t>.</w:t>
      </w:r>
      <w:hyperlink r:id="rId27" w:anchor="cite_note-2" w:history="1">
        <w:r w:rsidRPr="00284F18">
          <w:rPr>
            <w:rFonts w:ascii="Arial" w:eastAsia="Times New Roman" w:hAnsi="Arial" w:cs="Arial"/>
            <w:color w:val="000000" w:themeColor="text1"/>
            <w:sz w:val="17"/>
            <w:szCs w:val="17"/>
            <w:vertAlign w:val="superscript"/>
            <w:lang w:eastAsia="en-IN"/>
          </w:rPr>
          <w:t>[2]</w:t>
        </w:r>
      </w:hyperlink>
    </w:p>
    <w:p w:rsidR="00125DC2" w:rsidRPr="00125DC2" w:rsidRDefault="00125DC2" w:rsidP="00125DC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284F18">
        <w:rPr>
          <w:rFonts w:ascii="Georgia" w:eastAsia="Times New Roman" w:hAnsi="Georgia" w:cs="Arial"/>
          <w:color w:val="000000" w:themeColor="text1"/>
          <w:sz w:val="32"/>
          <w:szCs w:val="32"/>
          <w:lang w:eastAsia="en-IN"/>
        </w:rPr>
        <w:t>Accident</w:t>
      </w:r>
      <w:r w:rsidRPr="00284F18">
        <w:rPr>
          <w:rFonts w:ascii="Arial" w:eastAsia="Times New Roman" w:hAnsi="Arial" w:cs="Arial"/>
          <w:color w:val="000000" w:themeColor="text1"/>
          <w:sz w:val="24"/>
          <w:szCs w:val="24"/>
          <w:lang w:eastAsia="en-IN"/>
        </w:rPr>
        <w:t>[</w:t>
      </w:r>
      <w:proofErr w:type="gramEnd"/>
      <w:r w:rsidRPr="00284F18">
        <w:rPr>
          <w:rFonts w:ascii="Arial" w:eastAsia="Times New Roman" w:hAnsi="Arial" w:cs="Arial"/>
          <w:color w:val="000000" w:themeColor="text1"/>
          <w:sz w:val="24"/>
          <w:szCs w:val="24"/>
          <w:lang w:eastAsia="en-IN"/>
        </w:rPr>
        <w:fldChar w:fldCharType="begin"/>
      </w:r>
      <w:r w:rsidRPr="00284F18">
        <w:rPr>
          <w:rFonts w:ascii="Arial" w:eastAsia="Times New Roman" w:hAnsi="Arial" w:cs="Arial"/>
          <w:color w:val="000000" w:themeColor="text1"/>
          <w:sz w:val="24"/>
          <w:szCs w:val="24"/>
          <w:lang w:eastAsia="en-IN"/>
        </w:rPr>
        <w:instrText xml:space="preserve"> HYPERLINK "https://en.wikipedia.org/w/index.php?title=Auraiya_train_derailment&amp;action=edit&amp;section=1" \o "Edit section: Accident" </w:instrText>
      </w:r>
      <w:r w:rsidRPr="00284F18">
        <w:rPr>
          <w:rFonts w:ascii="Arial" w:eastAsia="Times New Roman" w:hAnsi="Arial" w:cs="Arial"/>
          <w:color w:val="000000" w:themeColor="text1"/>
          <w:sz w:val="24"/>
          <w:szCs w:val="24"/>
          <w:lang w:eastAsia="en-IN"/>
        </w:rPr>
        <w:fldChar w:fldCharType="separate"/>
      </w:r>
      <w:r w:rsidRPr="00284F18">
        <w:rPr>
          <w:rFonts w:ascii="Arial" w:eastAsia="Times New Roman" w:hAnsi="Arial" w:cs="Arial"/>
          <w:color w:val="000000" w:themeColor="text1"/>
          <w:sz w:val="24"/>
          <w:szCs w:val="24"/>
          <w:lang w:eastAsia="en-IN"/>
        </w:rPr>
        <w:t>edit</w:t>
      </w:r>
      <w:r w:rsidRPr="00284F18">
        <w:rPr>
          <w:rFonts w:ascii="Arial" w:eastAsia="Times New Roman" w:hAnsi="Arial" w:cs="Arial"/>
          <w:color w:val="000000" w:themeColor="text1"/>
          <w:sz w:val="24"/>
          <w:szCs w:val="24"/>
          <w:lang w:eastAsia="en-IN"/>
        </w:rPr>
        <w:fldChar w:fldCharType="end"/>
      </w:r>
      <w:r w:rsidRPr="00284F18">
        <w:rPr>
          <w:rFonts w:ascii="Arial" w:eastAsia="Times New Roman" w:hAnsi="Arial" w:cs="Arial"/>
          <w:color w:val="000000" w:themeColor="text1"/>
          <w:sz w:val="24"/>
          <w:szCs w:val="24"/>
          <w:lang w:eastAsia="en-IN"/>
        </w:rPr>
        <w:t>]</w:t>
      </w:r>
    </w:p>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r w:rsidRPr="00125DC2">
        <w:rPr>
          <w:rFonts w:ascii="Arial" w:eastAsia="Times New Roman" w:hAnsi="Arial" w:cs="Arial"/>
          <w:color w:val="000000" w:themeColor="text1"/>
          <w:sz w:val="21"/>
          <w:szCs w:val="21"/>
          <w:lang w:eastAsia="en-IN"/>
        </w:rPr>
        <w:t xml:space="preserve">Train collided with a dump truck on the line and 10 coaches of </w:t>
      </w:r>
      <w:proofErr w:type="spellStart"/>
      <w:r w:rsidRPr="00125DC2">
        <w:rPr>
          <w:rFonts w:ascii="Arial" w:eastAsia="Times New Roman" w:hAnsi="Arial" w:cs="Arial"/>
          <w:color w:val="000000" w:themeColor="text1"/>
          <w:sz w:val="21"/>
          <w:szCs w:val="21"/>
          <w:lang w:eastAsia="en-IN"/>
        </w:rPr>
        <w:t>Kaifiyat</w:t>
      </w:r>
      <w:proofErr w:type="spellEnd"/>
      <w:r w:rsidRPr="00125DC2">
        <w:rPr>
          <w:rFonts w:ascii="Arial" w:eastAsia="Times New Roman" w:hAnsi="Arial" w:cs="Arial"/>
          <w:color w:val="000000" w:themeColor="text1"/>
          <w:sz w:val="21"/>
          <w:szCs w:val="21"/>
          <w:lang w:eastAsia="en-IN"/>
        </w:rPr>
        <w:t xml:space="preserve"> Express derailed. At least 74 persons </w:t>
      </w:r>
      <w:proofErr w:type="gramStart"/>
      <w:r w:rsidRPr="00125DC2">
        <w:rPr>
          <w:rFonts w:ascii="Arial" w:eastAsia="Times New Roman" w:hAnsi="Arial" w:cs="Arial"/>
          <w:color w:val="000000" w:themeColor="text1"/>
          <w:sz w:val="21"/>
          <w:szCs w:val="21"/>
          <w:lang w:eastAsia="en-IN"/>
        </w:rPr>
        <w:t>injured,</w:t>
      </w:r>
      <w:proofErr w:type="gramEnd"/>
      <w:r w:rsidRPr="00125DC2">
        <w:rPr>
          <w:rFonts w:ascii="Arial" w:eastAsia="Times New Roman" w:hAnsi="Arial" w:cs="Arial"/>
          <w:color w:val="000000" w:themeColor="text1"/>
          <w:sz w:val="21"/>
          <w:szCs w:val="21"/>
          <w:lang w:eastAsia="en-IN"/>
        </w:rPr>
        <w:t xml:space="preserve"> four in critical condition. Critical are shifted to </w:t>
      </w:r>
      <w:proofErr w:type="spellStart"/>
      <w:r w:rsidRPr="00125DC2">
        <w:rPr>
          <w:rFonts w:ascii="Arial" w:eastAsia="Times New Roman" w:hAnsi="Arial" w:cs="Arial"/>
          <w:color w:val="000000" w:themeColor="text1"/>
          <w:sz w:val="21"/>
          <w:szCs w:val="21"/>
          <w:lang w:eastAsia="en-IN"/>
        </w:rPr>
        <w:t>Etawah</w:t>
      </w:r>
      <w:proofErr w:type="spellEnd"/>
      <w:r w:rsidRPr="00125DC2">
        <w:rPr>
          <w:rFonts w:ascii="Arial" w:eastAsia="Times New Roman" w:hAnsi="Arial" w:cs="Arial"/>
          <w:color w:val="000000" w:themeColor="text1"/>
          <w:sz w:val="21"/>
          <w:szCs w:val="21"/>
          <w:lang w:eastAsia="en-IN"/>
        </w:rPr>
        <w:t xml:space="preserve"> district hospital.</w:t>
      </w:r>
    </w:p>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r w:rsidRPr="00125DC2">
        <w:rPr>
          <w:rFonts w:ascii="Arial" w:eastAsia="Times New Roman" w:hAnsi="Arial" w:cs="Arial"/>
          <w:color w:val="000000" w:themeColor="text1"/>
          <w:sz w:val="21"/>
          <w:szCs w:val="21"/>
          <w:lang w:eastAsia="en-IN"/>
        </w:rPr>
        <w:t>It is said that that dumper belongs to the railway department and carried sand for the railway work of dedicated freight corridor running parallel to the track, however, railway officials in Delhi said the dumper did not belong to the corridor project.</w:t>
      </w:r>
    </w:p>
    <w:p w:rsidR="00125DC2" w:rsidRPr="00125DC2" w:rsidRDefault="00125DC2" w:rsidP="00125DC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284F18">
        <w:rPr>
          <w:rFonts w:ascii="Georgia" w:eastAsia="Times New Roman" w:hAnsi="Georgia" w:cs="Arial"/>
          <w:color w:val="000000" w:themeColor="text1"/>
          <w:sz w:val="32"/>
          <w:szCs w:val="32"/>
          <w:lang w:eastAsia="en-IN"/>
        </w:rPr>
        <w:t>Aftermath</w:t>
      </w:r>
      <w:r w:rsidRPr="00284F18">
        <w:rPr>
          <w:rFonts w:ascii="Arial" w:eastAsia="Times New Roman" w:hAnsi="Arial" w:cs="Arial"/>
          <w:color w:val="000000" w:themeColor="text1"/>
          <w:sz w:val="24"/>
          <w:szCs w:val="24"/>
          <w:lang w:eastAsia="en-IN"/>
        </w:rPr>
        <w:t>[</w:t>
      </w:r>
      <w:proofErr w:type="gramEnd"/>
      <w:r w:rsidRPr="00284F18">
        <w:rPr>
          <w:rFonts w:ascii="Arial" w:eastAsia="Times New Roman" w:hAnsi="Arial" w:cs="Arial"/>
          <w:color w:val="000000" w:themeColor="text1"/>
          <w:sz w:val="24"/>
          <w:szCs w:val="24"/>
          <w:lang w:eastAsia="en-IN"/>
        </w:rPr>
        <w:fldChar w:fldCharType="begin"/>
      </w:r>
      <w:r w:rsidRPr="00284F18">
        <w:rPr>
          <w:rFonts w:ascii="Arial" w:eastAsia="Times New Roman" w:hAnsi="Arial" w:cs="Arial"/>
          <w:color w:val="000000" w:themeColor="text1"/>
          <w:sz w:val="24"/>
          <w:szCs w:val="24"/>
          <w:lang w:eastAsia="en-IN"/>
        </w:rPr>
        <w:instrText xml:space="preserve"> HYPERLINK "https://en.wikipedia.org/w/index.php?title=Auraiya_train_derailment&amp;action=edit&amp;section=2" \o "Edit section: Aftermath" </w:instrText>
      </w:r>
      <w:r w:rsidRPr="00284F18">
        <w:rPr>
          <w:rFonts w:ascii="Arial" w:eastAsia="Times New Roman" w:hAnsi="Arial" w:cs="Arial"/>
          <w:color w:val="000000" w:themeColor="text1"/>
          <w:sz w:val="24"/>
          <w:szCs w:val="24"/>
          <w:lang w:eastAsia="en-IN"/>
        </w:rPr>
        <w:fldChar w:fldCharType="separate"/>
      </w:r>
      <w:r w:rsidRPr="00284F18">
        <w:rPr>
          <w:rFonts w:ascii="Arial" w:eastAsia="Times New Roman" w:hAnsi="Arial" w:cs="Arial"/>
          <w:color w:val="000000" w:themeColor="text1"/>
          <w:sz w:val="24"/>
          <w:szCs w:val="24"/>
          <w:lang w:eastAsia="en-IN"/>
        </w:rPr>
        <w:t>edit</w:t>
      </w:r>
      <w:r w:rsidRPr="00284F18">
        <w:rPr>
          <w:rFonts w:ascii="Arial" w:eastAsia="Times New Roman" w:hAnsi="Arial" w:cs="Arial"/>
          <w:color w:val="000000" w:themeColor="text1"/>
          <w:sz w:val="24"/>
          <w:szCs w:val="24"/>
          <w:lang w:eastAsia="en-IN"/>
        </w:rPr>
        <w:fldChar w:fldCharType="end"/>
      </w:r>
      <w:r w:rsidRPr="00284F18">
        <w:rPr>
          <w:rFonts w:ascii="Arial" w:eastAsia="Times New Roman" w:hAnsi="Arial" w:cs="Arial"/>
          <w:color w:val="000000" w:themeColor="text1"/>
          <w:sz w:val="24"/>
          <w:szCs w:val="24"/>
          <w:lang w:eastAsia="en-IN"/>
        </w:rPr>
        <w:t>]</w:t>
      </w:r>
    </w:p>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hyperlink r:id="rId28" w:tooltip="National Disaster Response Force" w:history="1">
        <w:r w:rsidRPr="00284F18">
          <w:rPr>
            <w:rFonts w:ascii="Arial" w:eastAsia="Times New Roman" w:hAnsi="Arial" w:cs="Arial"/>
            <w:color w:val="000000" w:themeColor="text1"/>
            <w:sz w:val="21"/>
            <w:szCs w:val="21"/>
            <w:lang w:eastAsia="en-IN"/>
          </w:rPr>
          <w:t>National Disaster Response Force</w:t>
        </w:r>
      </w:hyperlink>
      <w:r w:rsidRPr="00125DC2">
        <w:rPr>
          <w:rFonts w:ascii="Arial" w:eastAsia="Times New Roman" w:hAnsi="Arial" w:cs="Arial"/>
          <w:color w:val="000000" w:themeColor="text1"/>
          <w:sz w:val="21"/>
          <w:szCs w:val="21"/>
          <w:lang w:eastAsia="en-IN"/>
        </w:rPr>
        <w:t> personnel were sent to join the rescue operation at the scene.</w:t>
      </w:r>
    </w:p>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r w:rsidRPr="00125DC2">
        <w:rPr>
          <w:rFonts w:ascii="Arial" w:eastAsia="Times New Roman" w:hAnsi="Arial" w:cs="Arial"/>
          <w:color w:val="000000" w:themeColor="text1"/>
          <w:sz w:val="21"/>
          <w:szCs w:val="21"/>
          <w:lang w:eastAsia="en-IN"/>
        </w:rPr>
        <w:t>All trains to this route are cancelled until the rescue operations are finished and track is restored.</w:t>
      </w:r>
    </w:p>
    <w:p w:rsidR="00125DC2" w:rsidRPr="00125DC2" w:rsidRDefault="00125DC2" w:rsidP="00125DC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284F18">
        <w:rPr>
          <w:rFonts w:ascii="Georgia" w:eastAsia="Times New Roman" w:hAnsi="Georgia" w:cs="Arial"/>
          <w:color w:val="000000" w:themeColor="text1"/>
          <w:sz w:val="32"/>
          <w:szCs w:val="32"/>
          <w:lang w:eastAsia="en-IN"/>
        </w:rPr>
        <w:t>Response</w:t>
      </w:r>
      <w:r w:rsidRPr="00284F18">
        <w:rPr>
          <w:rFonts w:ascii="Arial" w:eastAsia="Times New Roman" w:hAnsi="Arial" w:cs="Arial"/>
          <w:color w:val="000000" w:themeColor="text1"/>
          <w:sz w:val="24"/>
          <w:szCs w:val="24"/>
          <w:lang w:eastAsia="en-IN"/>
        </w:rPr>
        <w:t>[</w:t>
      </w:r>
      <w:proofErr w:type="gramEnd"/>
      <w:hyperlink r:id="rId29" w:tooltip="Edit section: Response" w:history="1">
        <w:r w:rsidRPr="00284F18">
          <w:rPr>
            <w:rFonts w:ascii="Arial" w:eastAsia="Times New Roman" w:hAnsi="Arial" w:cs="Arial"/>
            <w:color w:val="000000" w:themeColor="text1"/>
            <w:sz w:val="24"/>
            <w:szCs w:val="24"/>
            <w:lang w:eastAsia="en-IN"/>
          </w:rPr>
          <w:t>edit</w:t>
        </w:r>
      </w:hyperlink>
      <w:r w:rsidRPr="00284F18">
        <w:rPr>
          <w:rFonts w:ascii="Arial" w:eastAsia="Times New Roman" w:hAnsi="Arial" w:cs="Arial"/>
          <w:color w:val="000000" w:themeColor="text1"/>
          <w:sz w:val="24"/>
          <w:szCs w:val="24"/>
          <w:lang w:eastAsia="en-IN"/>
        </w:rPr>
        <w:t>]</w:t>
      </w:r>
    </w:p>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r w:rsidRPr="00125DC2">
        <w:rPr>
          <w:rFonts w:ascii="Arial" w:eastAsia="Times New Roman" w:hAnsi="Arial" w:cs="Arial"/>
          <w:color w:val="000000" w:themeColor="text1"/>
          <w:sz w:val="21"/>
          <w:szCs w:val="21"/>
          <w:lang w:eastAsia="en-IN"/>
        </w:rPr>
        <w:t>Railway minister </w:t>
      </w:r>
      <w:hyperlink r:id="rId30" w:tooltip="Suresh Prabhu" w:history="1">
        <w:r w:rsidRPr="00284F18">
          <w:rPr>
            <w:rFonts w:ascii="Arial" w:eastAsia="Times New Roman" w:hAnsi="Arial" w:cs="Arial"/>
            <w:color w:val="000000" w:themeColor="text1"/>
            <w:sz w:val="21"/>
            <w:szCs w:val="21"/>
            <w:lang w:eastAsia="en-IN"/>
          </w:rPr>
          <w:t xml:space="preserve">Suresh </w:t>
        </w:r>
        <w:proofErr w:type="spellStart"/>
        <w:r w:rsidRPr="00284F18">
          <w:rPr>
            <w:rFonts w:ascii="Arial" w:eastAsia="Times New Roman" w:hAnsi="Arial" w:cs="Arial"/>
            <w:color w:val="000000" w:themeColor="text1"/>
            <w:sz w:val="21"/>
            <w:szCs w:val="21"/>
            <w:lang w:eastAsia="en-IN"/>
          </w:rPr>
          <w:t>Prabhu</w:t>
        </w:r>
        <w:proofErr w:type="spellEnd"/>
      </w:hyperlink>
      <w:r w:rsidRPr="00125DC2">
        <w:rPr>
          <w:rFonts w:ascii="Arial" w:eastAsia="Times New Roman" w:hAnsi="Arial" w:cs="Arial"/>
          <w:color w:val="000000" w:themeColor="text1"/>
          <w:sz w:val="21"/>
          <w:szCs w:val="21"/>
          <w:lang w:eastAsia="en-IN"/>
        </w:rPr>
        <w:t> said the injured have been shifted to nearby hospitals.</w:t>
      </w:r>
    </w:p>
    <w:p w:rsidR="00125DC2" w:rsidRPr="00125DC2" w:rsidRDefault="00125DC2" w:rsidP="00125DC2">
      <w:pPr>
        <w:spacing w:before="120" w:after="120" w:line="240" w:lineRule="auto"/>
        <w:rPr>
          <w:rFonts w:ascii="Arial" w:eastAsia="Times New Roman" w:hAnsi="Arial" w:cs="Arial"/>
          <w:color w:val="000000" w:themeColor="text1"/>
          <w:sz w:val="21"/>
          <w:szCs w:val="21"/>
          <w:lang w:eastAsia="en-IN"/>
        </w:rPr>
      </w:pPr>
      <w:r w:rsidRPr="00125DC2">
        <w:rPr>
          <w:rFonts w:ascii="Arial" w:eastAsia="Times New Roman" w:hAnsi="Arial" w:cs="Arial"/>
          <w:color w:val="000000" w:themeColor="text1"/>
          <w:sz w:val="21"/>
          <w:szCs w:val="21"/>
          <w:lang w:eastAsia="en-IN"/>
        </w:rPr>
        <w:t>After this accident India's Railways minister </w:t>
      </w:r>
      <w:hyperlink r:id="rId31" w:tooltip="Suresh Prabhu" w:history="1">
        <w:r w:rsidRPr="00284F18">
          <w:rPr>
            <w:rFonts w:ascii="Arial" w:eastAsia="Times New Roman" w:hAnsi="Arial" w:cs="Arial"/>
            <w:color w:val="000000" w:themeColor="text1"/>
            <w:sz w:val="21"/>
            <w:szCs w:val="21"/>
            <w:lang w:eastAsia="en-IN"/>
          </w:rPr>
          <w:t xml:space="preserve">Suresh </w:t>
        </w:r>
        <w:proofErr w:type="spellStart"/>
        <w:r w:rsidRPr="00284F18">
          <w:rPr>
            <w:rFonts w:ascii="Arial" w:eastAsia="Times New Roman" w:hAnsi="Arial" w:cs="Arial"/>
            <w:color w:val="000000" w:themeColor="text1"/>
            <w:sz w:val="21"/>
            <w:szCs w:val="21"/>
            <w:lang w:eastAsia="en-IN"/>
          </w:rPr>
          <w:t>Prabhu</w:t>
        </w:r>
        <w:proofErr w:type="spellEnd"/>
      </w:hyperlink>
      <w:r w:rsidRPr="00125DC2">
        <w:rPr>
          <w:rFonts w:ascii="Arial" w:eastAsia="Times New Roman" w:hAnsi="Arial" w:cs="Arial"/>
          <w:color w:val="000000" w:themeColor="text1"/>
          <w:sz w:val="21"/>
          <w:szCs w:val="21"/>
          <w:lang w:eastAsia="en-IN"/>
        </w:rPr>
        <w:t xml:space="preserve"> offered to quit from his post; however, Prime Minister </w:t>
      </w:r>
      <w:proofErr w:type="spellStart"/>
      <w:r w:rsidRPr="00125DC2">
        <w:rPr>
          <w:rFonts w:ascii="Arial" w:eastAsia="Times New Roman" w:hAnsi="Arial" w:cs="Arial"/>
          <w:color w:val="000000" w:themeColor="text1"/>
          <w:sz w:val="21"/>
          <w:szCs w:val="21"/>
          <w:lang w:eastAsia="en-IN"/>
        </w:rPr>
        <w:t>Narendra</w:t>
      </w:r>
      <w:proofErr w:type="spellEnd"/>
      <w:r w:rsidRPr="00125DC2">
        <w:rPr>
          <w:rFonts w:ascii="Arial" w:eastAsia="Times New Roman" w:hAnsi="Arial" w:cs="Arial"/>
          <w:color w:val="000000" w:themeColor="text1"/>
          <w:sz w:val="21"/>
          <w:szCs w:val="21"/>
          <w:lang w:eastAsia="en-IN"/>
        </w:rPr>
        <w:t xml:space="preserve"> </w:t>
      </w:r>
      <w:proofErr w:type="spellStart"/>
      <w:r w:rsidRPr="00125DC2">
        <w:rPr>
          <w:rFonts w:ascii="Arial" w:eastAsia="Times New Roman" w:hAnsi="Arial" w:cs="Arial"/>
          <w:color w:val="000000" w:themeColor="text1"/>
          <w:sz w:val="21"/>
          <w:szCs w:val="21"/>
          <w:lang w:eastAsia="en-IN"/>
        </w:rPr>
        <w:t>Modi</w:t>
      </w:r>
      <w:proofErr w:type="spellEnd"/>
      <w:r w:rsidRPr="00125DC2">
        <w:rPr>
          <w:rFonts w:ascii="Arial" w:eastAsia="Times New Roman" w:hAnsi="Arial" w:cs="Arial"/>
          <w:color w:val="000000" w:themeColor="text1"/>
          <w:sz w:val="21"/>
          <w:szCs w:val="21"/>
          <w:lang w:eastAsia="en-IN"/>
        </w:rPr>
        <w:t xml:space="preserve"> asked him to wait further</w:t>
      </w:r>
    </w:p>
    <w:p w:rsidR="00FE5E56" w:rsidRPr="00284F18" w:rsidRDefault="00284F18">
      <w:pPr>
        <w:rPr>
          <w:color w:val="000000" w:themeColor="text1"/>
        </w:rPr>
      </w:pPr>
    </w:p>
    <w:sectPr w:rsidR="00FE5E56" w:rsidRPr="0028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4581A"/>
    <w:multiLevelType w:val="multilevel"/>
    <w:tmpl w:val="64DE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90"/>
    <w:rsid w:val="00125DC2"/>
    <w:rsid w:val="00284F18"/>
    <w:rsid w:val="00624690"/>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25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5D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5DC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25DC2"/>
    <w:rPr>
      <w:color w:val="0000FF"/>
      <w:u w:val="single"/>
    </w:rPr>
  </w:style>
  <w:style w:type="character" w:customStyle="1" w:styleId="plainlinks">
    <w:name w:val="plainlinks"/>
    <w:basedOn w:val="DefaultParagraphFont"/>
    <w:rsid w:val="00125DC2"/>
  </w:style>
  <w:style w:type="character" w:customStyle="1" w:styleId="geo-dec">
    <w:name w:val="geo-dec"/>
    <w:basedOn w:val="DefaultParagraphFont"/>
    <w:rsid w:val="00125DC2"/>
  </w:style>
  <w:style w:type="paragraph" w:styleId="NormalWeb">
    <w:name w:val="Normal (Web)"/>
    <w:basedOn w:val="Normal"/>
    <w:uiPriority w:val="99"/>
    <w:semiHidden/>
    <w:unhideWhenUsed/>
    <w:rsid w:val="00125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25DC2"/>
  </w:style>
  <w:style w:type="character" w:customStyle="1" w:styleId="toctext">
    <w:name w:val="toctext"/>
    <w:basedOn w:val="DefaultParagraphFont"/>
    <w:rsid w:val="00125DC2"/>
  </w:style>
  <w:style w:type="character" w:customStyle="1" w:styleId="mw-headline">
    <w:name w:val="mw-headline"/>
    <w:basedOn w:val="DefaultParagraphFont"/>
    <w:rsid w:val="00125DC2"/>
  </w:style>
  <w:style w:type="character" w:customStyle="1" w:styleId="mw-editsection">
    <w:name w:val="mw-editsection"/>
    <w:basedOn w:val="DefaultParagraphFont"/>
    <w:rsid w:val="00125DC2"/>
  </w:style>
  <w:style w:type="character" w:customStyle="1" w:styleId="mw-editsection-bracket">
    <w:name w:val="mw-editsection-bracket"/>
    <w:basedOn w:val="DefaultParagraphFont"/>
    <w:rsid w:val="00125DC2"/>
  </w:style>
  <w:style w:type="paragraph" w:styleId="BalloonText">
    <w:name w:val="Balloon Text"/>
    <w:basedOn w:val="Normal"/>
    <w:link w:val="BalloonTextChar"/>
    <w:uiPriority w:val="99"/>
    <w:semiHidden/>
    <w:unhideWhenUsed/>
    <w:rsid w:val="00125DC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25DC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25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5D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5DC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25DC2"/>
    <w:rPr>
      <w:color w:val="0000FF"/>
      <w:u w:val="single"/>
    </w:rPr>
  </w:style>
  <w:style w:type="character" w:customStyle="1" w:styleId="plainlinks">
    <w:name w:val="plainlinks"/>
    <w:basedOn w:val="DefaultParagraphFont"/>
    <w:rsid w:val="00125DC2"/>
  </w:style>
  <w:style w:type="character" w:customStyle="1" w:styleId="geo-dec">
    <w:name w:val="geo-dec"/>
    <w:basedOn w:val="DefaultParagraphFont"/>
    <w:rsid w:val="00125DC2"/>
  </w:style>
  <w:style w:type="paragraph" w:styleId="NormalWeb">
    <w:name w:val="Normal (Web)"/>
    <w:basedOn w:val="Normal"/>
    <w:uiPriority w:val="99"/>
    <w:semiHidden/>
    <w:unhideWhenUsed/>
    <w:rsid w:val="00125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25DC2"/>
  </w:style>
  <w:style w:type="character" w:customStyle="1" w:styleId="toctext">
    <w:name w:val="toctext"/>
    <w:basedOn w:val="DefaultParagraphFont"/>
    <w:rsid w:val="00125DC2"/>
  </w:style>
  <w:style w:type="character" w:customStyle="1" w:styleId="mw-headline">
    <w:name w:val="mw-headline"/>
    <w:basedOn w:val="DefaultParagraphFont"/>
    <w:rsid w:val="00125DC2"/>
  </w:style>
  <w:style w:type="character" w:customStyle="1" w:styleId="mw-editsection">
    <w:name w:val="mw-editsection"/>
    <w:basedOn w:val="DefaultParagraphFont"/>
    <w:rsid w:val="00125DC2"/>
  </w:style>
  <w:style w:type="character" w:customStyle="1" w:styleId="mw-editsection-bracket">
    <w:name w:val="mw-editsection-bracket"/>
    <w:basedOn w:val="DefaultParagraphFont"/>
    <w:rsid w:val="00125DC2"/>
  </w:style>
  <w:style w:type="paragraph" w:styleId="BalloonText">
    <w:name w:val="Balloon Text"/>
    <w:basedOn w:val="Normal"/>
    <w:link w:val="BalloonTextChar"/>
    <w:uiPriority w:val="99"/>
    <w:semiHidden/>
    <w:unhideWhenUsed/>
    <w:rsid w:val="00125DC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25DC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7704">
      <w:bodyDiv w:val="1"/>
      <w:marLeft w:val="0"/>
      <w:marRight w:val="0"/>
      <w:marTop w:val="0"/>
      <w:marBottom w:val="0"/>
      <w:divBdr>
        <w:top w:val="none" w:sz="0" w:space="0" w:color="auto"/>
        <w:left w:val="none" w:sz="0" w:space="0" w:color="auto"/>
        <w:bottom w:val="none" w:sz="0" w:space="0" w:color="auto"/>
        <w:right w:val="none" w:sz="0" w:space="0" w:color="auto"/>
      </w:divBdr>
      <w:divsChild>
        <w:div w:id="252276867">
          <w:marLeft w:val="0"/>
          <w:marRight w:val="0"/>
          <w:marTop w:val="0"/>
          <w:marBottom w:val="0"/>
          <w:divBdr>
            <w:top w:val="none" w:sz="0" w:space="0" w:color="auto"/>
            <w:left w:val="none" w:sz="0" w:space="0" w:color="auto"/>
            <w:bottom w:val="none" w:sz="0" w:space="0" w:color="auto"/>
            <w:right w:val="none" w:sz="0" w:space="0" w:color="auto"/>
          </w:divBdr>
          <w:divsChild>
            <w:div w:id="357506978">
              <w:marLeft w:val="0"/>
              <w:marRight w:val="0"/>
              <w:marTop w:val="0"/>
              <w:marBottom w:val="0"/>
              <w:divBdr>
                <w:top w:val="none" w:sz="0" w:space="0" w:color="auto"/>
                <w:left w:val="none" w:sz="0" w:space="0" w:color="auto"/>
                <w:bottom w:val="none" w:sz="0" w:space="0" w:color="auto"/>
                <w:right w:val="none" w:sz="0" w:space="0" w:color="auto"/>
              </w:divBdr>
            </w:div>
            <w:div w:id="1426612074">
              <w:marLeft w:val="0"/>
              <w:marRight w:val="0"/>
              <w:marTop w:val="0"/>
              <w:marBottom w:val="0"/>
              <w:divBdr>
                <w:top w:val="none" w:sz="0" w:space="0" w:color="auto"/>
                <w:left w:val="none" w:sz="0" w:space="0" w:color="auto"/>
                <w:bottom w:val="none" w:sz="0" w:space="0" w:color="auto"/>
                <w:right w:val="none" w:sz="0" w:space="0" w:color="auto"/>
              </w:divBdr>
              <w:divsChild>
                <w:div w:id="204954933">
                  <w:marLeft w:val="0"/>
                  <w:marRight w:val="0"/>
                  <w:marTop w:val="0"/>
                  <w:marBottom w:val="0"/>
                  <w:divBdr>
                    <w:top w:val="none" w:sz="0" w:space="0" w:color="auto"/>
                    <w:left w:val="none" w:sz="0" w:space="0" w:color="auto"/>
                    <w:bottom w:val="none" w:sz="0" w:space="0" w:color="auto"/>
                    <w:right w:val="none" w:sz="0" w:space="0" w:color="auto"/>
                  </w:divBdr>
                  <w:divsChild>
                    <w:div w:id="1831364739">
                      <w:marLeft w:val="0"/>
                      <w:marRight w:val="0"/>
                      <w:marTop w:val="0"/>
                      <w:marBottom w:val="0"/>
                      <w:divBdr>
                        <w:top w:val="none" w:sz="0" w:space="0" w:color="auto"/>
                        <w:left w:val="none" w:sz="0" w:space="0" w:color="auto"/>
                        <w:bottom w:val="none" w:sz="0" w:space="0" w:color="auto"/>
                        <w:right w:val="none" w:sz="0" w:space="0" w:color="auto"/>
                      </w:divBdr>
                      <w:divsChild>
                        <w:div w:id="1067872720">
                          <w:marLeft w:val="0"/>
                          <w:marRight w:val="0"/>
                          <w:marTop w:val="0"/>
                          <w:marBottom w:val="0"/>
                          <w:divBdr>
                            <w:top w:val="none" w:sz="0" w:space="0" w:color="auto"/>
                            <w:left w:val="none" w:sz="0" w:space="0" w:color="auto"/>
                            <w:bottom w:val="none" w:sz="0" w:space="0" w:color="auto"/>
                            <w:right w:val="none" w:sz="0" w:space="0" w:color="auto"/>
                          </w:divBdr>
                          <w:divsChild>
                            <w:div w:id="768089348">
                              <w:marLeft w:val="0"/>
                              <w:marRight w:val="0"/>
                              <w:marTop w:val="0"/>
                              <w:marBottom w:val="0"/>
                              <w:divBdr>
                                <w:top w:val="none" w:sz="0" w:space="0" w:color="auto"/>
                                <w:left w:val="none" w:sz="0" w:space="0" w:color="auto"/>
                                <w:bottom w:val="none" w:sz="0" w:space="0" w:color="auto"/>
                                <w:right w:val="none" w:sz="0" w:space="0" w:color="auto"/>
                              </w:divBdr>
                              <w:divsChild>
                                <w:div w:id="61296516">
                                  <w:marLeft w:val="0"/>
                                  <w:marRight w:val="0"/>
                                  <w:marTop w:val="0"/>
                                  <w:marBottom w:val="0"/>
                                  <w:divBdr>
                                    <w:top w:val="none" w:sz="0" w:space="0" w:color="auto"/>
                                    <w:left w:val="none" w:sz="0" w:space="0" w:color="auto"/>
                                    <w:bottom w:val="none" w:sz="0" w:space="0" w:color="auto"/>
                                    <w:right w:val="none" w:sz="0" w:space="0" w:color="auto"/>
                                  </w:divBdr>
                                  <w:divsChild>
                                    <w:div w:id="1873105896">
                                      <w:marLeft w:val="0"/>
                                      <w:marRight w:val="0"/>
                                      <w:marTop w:val="0"/>
                                      <w:marBottom w:val="0"/>
                                      <w:divBdr>
                                        <w:top w:val="none" w:sz="0" w:space="0" w:color="auto"/>
                                        <w:left w:val="none" w:sz="0" w:space="0" w:color="auto"/>
                                        <w:bottom w:val="none" w:sz="0" w:space="0" w:color="auto"/>
                                        <w:right w:val="none" w:sz="0" w:space="0" w:color="auto"/>
                                      </w:divBdr>
                                      <w:divsChild>
                                        <w:div w:id="6038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288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dian_Standard_Time" TargetMode="External"/><Relationship Id="rId18" Type="http://schemas.openxmlformats.org/officeDocument/2006/relationships/hyperlink" Target="https://en.wikipedia.org/wiki/Geographic_coordinate_system" TargetMode="External"/><Relationship Id="rId26" Type="http://schemas.openxmlformats.org/officeDocument/2006/relationships/hyperlink" Target="https://en.wikipedia.org/wiki/2017_Khatauli_train_derailment" TargetMode="External"/><Relationship Id="rId3" Type="http://schemas.microsoft.com/office/2007/relationships/stylesWithEffects" Target="stylesWithEffects.xml"/><Relationship Id="rId21" Type="http://schemas.openxmlformats.org/officeDocument/2006/relationships/hyperlink" Target="https://en.wikipedia.org/wiki/Derailment" TargetMode="Externa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hyperlink" Target="https://tools.wmflabs.org/geohack/geohack.php?pagename=Auraiya_train_derailment&amp;params=26.698743_N_79.411477_E_type:city_region:IN" TargetMode="External"/><Relationship Id="rId25" Type="http://schemas.openxmlformats.org/officeDocument/2006/relationships/hyperlink" Target="https://en.wikipedia.org/wiki/Uttar_Prades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India" TargetMode="External"/><Relationship Id="rId29" Type="http://schemas.openxmlformats.org/officeDocument/2006/relationships/hyperlink" Target="https://en.wikipedia.org/w/index.php?title=Auraiya_train_derailment&amp;action=edit&amp;section=3" TargetMode="External"/><Relationship Id="rId1" Type="http://schemas.openxmlformats.org/officeDocument/2006/relationships/numbering" Target="numbering.xml"/><Relationship Id="rId6" Type="http://schemas.openxmlformats.org/officeDocument/2006/relationships/hyperlink" Target="https://en.wikipedia.org/wiki/File:India_Uttar_Pradesh_location_map.svg" TargetMode="External"/><Relationship Id="rId11" Type="http://schemas.openxmlformats.org/officeDocument/2006/relationships/control" Target="activeX/activeX2.xml"/><Relationship Id="rId24" Type="http://schemas.openxmlformats.org/officeDocument/2006/relationships/hyperlink" Target="https://en.wikipedia.org/wiki/Auraiya_train_derailm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Uttar_Pradesh" TargetMode="External"/><Relationship Id="rId23" Type="http://schemas.openxmlformats.org/officeDocument/2006/relationships/hyperlink" Target="https://en.wikipedia.org/wiki/India" TargetMode="External"/><Relationship Id="rId28" Type="http://schemas.openxmlformats.org/officeDocument/2006/relationships/hyperlink" Target="https://en.wikipedia.org/wiki/National_Disaster_Response_Force" TargetMode="External"/><Relationship Id="rId10" Type="http://schemas.openxmlformats.org/officeDocument/2006/relationships/control" Target="activeX/activeX1.xml"/><Relationship Id="rId19" Type="http://schemas.openxmlformats.org/officeDocument/2006/relationships/hyperlink" Target="https://tools.wmflabs.org/geohack/geohack.php?pagename=Auraiya_train_derailment&amp;params=26.698743_N_79.411477_E_type:city_region:IN" TargetMode="External"/><Relationship Id="rId31" Type="http://schemas.openxmlformats.org/officeDocument/2006/relationships/hyperlink" Target="https://en.wikipedia.org/wiki/Suresh_Prabhu"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en.wikipedia.org/wiki/Auraiya_district" TargetMode="External"/><Relationship Id="rId22" Type="http://schemas.openxmlformats.org/officeDocument/2006/relationships/hyperlink" Target="https://en.wikipedia.org/wiki/Uttar_Pradesh" TargetMode="External"/><Relationship Id="rId27" Type="http://schemas.openxmlformats.org/officeDocument/2006/relationships/hyperlink" Target="https://en.wikipedia.org/wiki/Auraiya_train_derailment" TargetMode="External"/><Relationship Id="rId30" Type="http://schemas.openxmlformats.org/officeDocument/2006/relationships/hyperlink" Target="https://en.wikipedia.org/wiki/Suresh_Prabh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2019-10-15T07:54:00Z</dcterms:created>
  <dcterms:modified xsi:type="dcterms:W3CDTF">2019-10-15T07:54:00Z</dcterms:modified>
</cp:coreProperties>
</file>