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CD9" w:rsidRPr="00C21CD9" w:rsidRDefault="00C21CD9" w:rsidP="00C21CD9">
      <w:pPr>
        <w:pBdr>
          <w:bottom w:val="single" w:sz="6" w:space="0" w:color="A2A9B1"/>
        </w:pBdr>
        <w:spacing w:after="60" w:line="240" w:lineRule="auto"/>
        <w:outlineLvl w:val="0"/>
        <w:rPr>
          <w:rFonts w:ascii="Georgia" w:eastAsia="Times New Roman" w:hAnsi="Georgia" w:cs="Times New Roman"/>
          <w:kern w:val="36"/>
          <w:sz w:val="43"/>
          <w:szCs w:val="43"/>
          <w:lang w:eastAsia="en-IN"/>
        </w:rPr>
      </w:pPr>
      <w:r w:rsidRPr="00C21CD9">
        <w:rPr>
          <w:rFonts w:ascii="Georgia" w:eastAsia="Times New Roman" w:hAnsi="Georgia" w:cs="Times New Roman"/>
          <w:kern w:val="36"/>
          <w:sz w:val="43"/>
          <w:szCs w:val="43"/>
          <w:lang w:eastAsia="en-IN"/>
        </w:rPr>
        <w:t>Delhi hotel fire</w:t>
      </w:r>
    </w:p>
    <w:p w:rsidR="00C21CD9" w:rsidRPr="00C21CD9" w:rsidRDefault="00C21CD9" w:rsidP="00C21CD9">
      <w:pPr>
        <w:spacing w:after="0" w:line="240" w:lineRule="auto"/>
        <w:rPr>
          <w:rFonts w:ascii="Arial" w:eastAsia="Times New Roman" w:hAnsi="Arial" w:cs="Arial"/>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903"/>
        <w:gridCol w:w="4377"/>
      </w:tblGrid>
      <w:tr w:rsidR="00C21CD9" w:rsidRPr="00C21CD9" w:rsidTr="00C21CD9">
        <w:trPr>
          <w:tblCellSpacing w:w="15" w:type="dxa"/>
        </w:trPr>
        <w:tc>
          <w:tcPr>
            <w:tcW w:w="0" w:type="auto"/>
            <w:gridSpan w:val="2"/>
            <w:tcBorders>
              <w:top w:val="nil"/>
              <w:left w:val="nil"/>
              <w:bottom w:val="nil"/>
              <w:right w:val="nil"/>
            </w:tcBorders>
            <w:shd w:val="clear" w:color="auto" w:fill="F8F9FA"/>
            <w:vAlign w:val="center"/>
            <w:hideMark/>
          </w:tcPr>
          <w:p w:rsidR="00C21CD9" w:rsidRPr="00C21CD9" w:rsidRDefault="00C21CD9" w:rsidP="00C21CD9">
            <w:pPr>
              <w:spacing w:before="120" w:after="120" w:line="360" w:lineRule="atLeast"/>
              <w:jc w:val="center"/>
              <w:rPr>
                <w:rFonts w:ascii="Times New Roman" w:eastAsia="Times New Roman" w:hAnsi="Times New Roman" w:cs="Times New Roman"/>
                <w:b/>
                <w:bCs/>
                <w:sz w:val="23"/>
                <w:szCs w:val="23"/>
                <w:lang w:eastAsia="en-IN"/>
              </w:rPr>
            </w:pPr>
            <w:r w:rsidRPr="00C21CD9">
              <w:rPr>
                <w:rFonts w:ascii="Times New Roman" w:eastAsia="Times New Roman" w:hAnsi="Times New Roman" w:cs="Times New Roman"/>
                <w:b/>
                <w:bCs/>
                <w:sz w:val="23"/>
                <w:szCs w:val="23"/>
                <w:lang w:eastAsia="en-IN"/>
              </w:rPr>
              <w:t>Delhi Hotel Fire</w:t>
            </w:r>
          </w:p>
        </w:tc>
      </w:tr>
      <w:tr w:rsidR="00C21CD9" w:rsidRPr="00C21CD9" w:rsidTr="00C21CD9">
        <w:trPr>
          <w:tblCellSpacing w:w="15" w:type="dxa"/>
        </w:trPr>
        <w:tc>
          <w:tcPr>
            <w:tcW w:w="0" w:type="auto"/>
            <w:shd w:val="clear" w:color="auto" w:fill="F8F9FA"/>
            <w:hideMark/>
          </w:tcPr>
          <w:p w:rsidR="00C21CD9" w:rsidRPr="00C21CD9" w:rsidRDefault="00C21CD9" w:rsidP="00C21CD9">
            <w:pPr>
              <w:spacing w:before="120" w:after="120" w:line="360" w:lineRule="atLeast"/>
              <w:rPr>
                <w:rFonts w:ascii="Times New Roman" w:eastAsia="Times New Roman" w:hAnsi="Times New Roman" w:cs="Times New Roman"/>
                <w:b/>
                <w:bCs/>
                <w:sz w:val="18"/>
                <w:szCs w:val="18"/>
                <w:lang w:eastAsia="en-IN"/>
              </w:rPr>
            </w:pPr>
            <w:r w:rsidRPr="00C21CD9">
              <w:rPr>
                <w:rFonts w:ascii="Times New Roman" w:eastAsia="Times New Roman" w:hAnsi="Times New Roman" w:cs="Times New Roman"/>
                <w:b/>
                <w:bCs/>
                <w:sz w:val="18"/>
                <w:szCs w:val="18"/>
                <w:lang w:eastAsia="en-IN"/>
              </w:rPr>
              <w:t>Date</w:t>
            </w:r>
          </w:p>
        </w:tc>
        <w:tc>
          <w:tcPr>
            <w:tcW w:w="0" w:type="auto"/>
            <w:shd w:val="clear" w:color="auto" w:fill="F8F9FA"/>
            <w:hideMark/>
          </w:tcPr>
          <w:p w:rsidR="00C21CD9" w:rsidRPr="00C21CD9" w:rsidRDefault="00C21CD9" w:rsidP="00C21CD9">
            <w:pPr>
              <w:spacing w:before="120" w:after="120" w:line="360" w:lineRule="atLeast"/>
              <w:rPr>
                <w:rFonts w:ascii="Times New Roman" w:eastAsia="Times New Roman" w:hAnsi="Times New Roman" w:cs="Times New Roman"/>
                <w:sz w:val="18"/>
                <w:szCs w:val="18"/>
                <w:lang w:eastAsia="en-IN"/>
              </w:rPr>
            </w:pPr>
            <w:r w:rsidRPr="00C21CD9">
              <w:rPr>
                <w:rFonts w:ascii="Times New Roman" w:eastAsia="Times New Roman" w:hAnsi="Times New Roman" w:cs="Times New Roman"/>
                <w:sz w:val="18"/>
                <w:szCs w:val="18"/>
                <w:lang w:eastAsia="en-IN"/>
              </w:rPr>
              <w:t>12 February 2019</w:t>
            </w:r>
          </w:p>
        </w:tc>
        <w:bookmarkStart w:id="0" w:name="_GoBack"/>
        <w:bookmarkEnd w:id="0"/>
      </w:tr>
      <w:tr w:rsidR="00C21CD9" w:rsidRPr="00C21CD9" w:rsidTr="00C21CD9">
        <w:trPr>
          <w:tblCellSpacing w:w="15" w:type="dxa"/>
        </w:trPr>
        <w:tc>
          <w:tcPr>
            <w:tcW w:w="0" w:type="auto"/>
            <w:shd w:val="clear" w:color="auto" w:fill="F8F9FA"/>
            <w:hideMark/>
          </w:tcPr>
          <w:p w:rsidR="00C21CD9" w:rsidRPr="00C21CD9" w:rsidRDefault="00C21CD9" w:rsidP="00C21CD9">
            <w:pPr>
              <w:spacing w:before="120" w:after="120" w:line="360" w:lineRule="atLeast"/>
              <w:rPr>
                <w:rFonts w:ascii="Times New Roman" w:eastAsia="Times New Roman" w:hAnsi="Times New Roman" w:cs="Times New Roman"/>
                <w:b/>
                <w:bCs/>
                <w:sz w:val="18"/>
                <w:szCs w:val="18"/>
                <w:lang w:eastAsia="en-IN"/>
              </w:rPr>
            </w:pPr>
            <w:r w:rsidRPr="00C21CD9">
              <w:rPr>
                <w:rFonts w:ascii="Times New Roman" w:eastAsia="Times New Roman" w:hAnsi="Times New Roman" w:cs="Times New Roman"/>
                <w:b/>
                <w:bCs/>
                <w:sz w:val="18"/>
                <w:szCs w:val="18"/>
                <w:lang w:eastAsia="en-IN"/>
              </w:rPr>
              <w:t>Venue</w:t>
            </w:r>
          </w:p>
        </w:tc>
        <w:tc>
          <w:tcPr>
            <w:tcW w:w="0" w:type="auto"/>
            <w:shd w:val="clear" w:color="auto" w:fill="F8F9FA"/>
            <w:hideMark/>
          </w:tcPr>
          <w:p w:rsidR="00C21CD9" w:rsidRPr="00C21CD9" w:rsidRDefault="00C21CD9" w:rsidP="00C21CD9">
            <w:pPr>
              <w:spacing w:before="120" w:after="120" w:line="360" w:lineRule="atLeast"/>
              <w:rPr>
                <w:rFonts w:ascii="Times New Roman" w:eastAsia="Times New Roman" w:hAnsi="Times New Roman" w:cs="Times New Roman"/>
                <w:sz w:val="18"/>
                <w:szCs w:val="18"/>
                <w:lang w:eastAsia="en-IN"/>
              </w:rPr>
            </w:pPr>
            <w:r w:rsidRPr="00C21CD9">
              <w:rPr>
                <w:rFonts w:ascii="Times New Roman" w:eastAsia="Times New Roman" w:hAnsi="Times New Roman" w:cs="Times New Roman"/>
                <w:sz w:val="18"/>
                <w:szCs w:val="18"/>
                <w:lang w:eastAsia="en-IN"/>
              </w:rPr>
              <w:t xml:space="preserve">Hotel </w:t>
            </w:r>
            <w:proofErr w:type="spellStart"/>
            <w:r w:rsidRPr="00C21CD9">
              <w:rPr>
                <w:rFonts w:ascii="Times New Roman" w:eastAsia="Times New Roman" w:hAnsi="Times New Roman" w:cs="Times New Roman"/>
                <w:sz w:val="18"/>
                <w:szCs w:val="18"/>
                <w:lang w:eastAsia="en-IN"/>
              </w:rPr>
              <w:t>Arpit</w:t>
            </w:r>
            <w:proofErr w:type="spellEnd"/>
            <w:r w:rsidRPr="00C21CD9">
              <w:rPr>
                <w:rFonts w:ascii="Times New Roman" w:eastAsia="Times New Roman" w:hAnsi="Times New Roman" w:cs="Times New Roman"/>
                <w:sz w:val="18"/>
                <w:szCs w:val="18"/>
                <w:lang w:eastAsia="en-IN"/>
              </w:rPr>
              <w:t xml:space="preserve"> Palace</w:t>
            </w:r>
          </w:p>
        </w:tc>
      </w:tr>
      <w:tr w:rsidR="00C21CD9" w:rsidRPr="00C21CD9" w:rsidTr="00C21CD9">
        <w:trPr>
          <w:tblCellSpacing w:w="15" w:type="dxa"/>
        </w:trPr>
        <w:tc>
          <w:tcPr>
            <w:tcW w:w="0" w:type="auto"/>
            <w:shd w:val="clear" w:color="auto" w:fill="F8F9FA"/>
            <w:hideMark/>
          </w:tcPr>
          <w:p w:rsidR="00C21CD9" w:rsidRPr="00C21CD9" w:rsidRDefault="00C21CD9" w:rsidP="00C21CD9">
            <w:pPr>
              <w:spacing w:before="120" w:after="120" w:line="360" w:lineRule="atLeast"/>
              <w:rPr>
                <w:rFonts w:ascii="Times New Roman" w:eastAsia="Times New Roman" w:hAnsi="Times New Roman" w:cs="Times New Roman"/>
                <w:b/>
                <w:bCs/>
                <w:sz w:val="18"/>
                <w:szCs w:val="18"/>
                <w:lang w:eastAsia="en-IN"/>
              </w:rPr>
            </w:pPr>
            <w:r w:rsidRPr="00C21CD9">
              <w:rPr>
                <w:rFonts w:ascii="Times New Roman" w:eastAsia="Times New Roman" w:hAnsi="Times New Roman" w:cs="Times New Roman"/>
                <w:b/>
                <w:bCs/>
                <w:sz w:val="18"/>
                <w:szCs w:val="18"/>
                <w:lang w:eastAsia="en-IN"/>
              </w:rPr>
              <w:t>Cause</w:t>
            </w:r>
          </w:p>
        </w:tc>
        <w:tc>
          <w:tcPr>
            <w:tcW w:w="0" w:type="auto"/>
            <w:shd w:val="clear" w:color="auto" w:fill="F8F9FA"/>
            <w:hideMark/>
          </w:tcPr>
          <w:p w:rsidR="00C21CD9" w:rsidRPr="00C21CD9" w:rsidRDefault="00C21CD9" w:rsidP="00C21CD9">
            <w:pPr>
              <w:spacing w:before="120" w:after="120" w:line="360" w:lineRule="atLeast"/>
              <w:rPr>
                <w:rFonts w:ascii="Times New Roman" w:eastAsia="Times New Roman" w:hAnsi="Times New Roman" w:cs="Times New Roman"/>
                <w:sz w:val="18"/>
                <w:szCs w:val="18"/>
                <w:lang w:eastAsia="en-IN"/>
              </w:rPr>
            </w:pPr>
            <w:r w:rsidRPr="00C21CD9">
              <w:rPr>
                <w:rFonts w:ascii="Times New Roman" w:eastAsia="Times New Roman" w:hAnsi="Times New Roman" w:cs="Times New Roman"/>
                <w:sz w:val="18"/>
                <w:szCs w:val="18"/>
                <w:lang w:eastAsia="en-IN"/>
              </w:rPr>
              <w:t>suspected short-circuit in an air conditioner</w:t>
            </w:r>
          </w:p>
        </w:tc>
      </w:tr>
      <w:tr w:rsidR="00C21CD9" w:rsidRPr="00C21CD9" w:rsidTr="00C21CD9">
        <w:trPr>
          <w:tblCellSpacing w:w="15" w:type="dxa"/>
        </w:trPr>
        <w:tc>
          <w:tcPr>
            <w:tcW w:w="0" w:type="auto"/>
            <w:shd w:val="clear" w:color="auto" w:fill="F8F9FA"/>
            <w:hideMark/>
          </w:tcPr>
          <w:p w:rsidR="00C21CD9" w:rsidRPr="00C21CD9" w:rsidRDefault="00C21CD9" w:rsidP="00C21CD9">
            <w:pPr>
              <w:spacing w:before="120" w:after="120" w:line="360" w:lineRule="atLeast"/>
              <w:rPr>
                <w:rFonts w:ascii="Times New Roman" w:eastAsia="Times New Roman" w:hAnsi="Times New Roman" w:cs="Times New Roman"/>
                <w:b/>
                <w:bCs/>
                <w:sz w:val="18"/>
                <w:szCs w:val="18"/>
                <w:lang w:eastAsia="en-IN"/>
              </w:rPr>
            </w:pPr>
            <w:r w:rsidRPr="00C21CD9">
              <w:rPr>
                <w:rFonts w:ascii="Times New Roman" w:eastAsia="Times New Roman" w:hAnsi="Times New Roman" w:cs="Times New Roman"/>
                <w:b/>
                <w:bCs/>
                <w:sz w:val="18"/>
                <w:szCs w:val="18"/>
                <w:lang w:eastAsia="en-IN"/>
              </w:rPr>
              <w:t>Deaths</w:t>
            </w:r>
          </w:p>
        </w:tc>
        <w:tc>
          <w:tcPr>
            <w:tcW w:w="0" w:type="auto"/>
            <w:shd w:val="clear" w:color="auto" w:fill="F8F9FA"/>
            <w:hideMark/>
          </w:tcPr>
          <w:p w:rsidR="00C21CD9" w:rsidRPr="00C21CD9" w:rsidRDefault="00C21CD9" w:rsidP="00C21CD9">
            <w:pPr>
              <w:spacing w:before="120" w:after="120" w:line="360" w:lineRule="atLeast"/>
              <w:rPr>
                <w:rFonts w:ascii="Times New Roman" w:eastAsia="Times New Roman" w:hAnsi="Times New Roman" w:cs="Times New Roman"/>
                <w:sz w:val="18"/>
                <w:szCs w:val="18"/>
                <w:lang w:eastAsia="en-IN"/>
              </w:rPr>
            </w:pPr>
            <w:r w:rsidRPr="00C21CD9">
              <w:rPr>
                <w:rFonts w:ascii="Times New Roman" w:eastAsia="Times New Roman" w:hAnsi="Times New Roman" w:cs="Times New Roman"/>
                <w:sz w:val="18"/>
                <w:szCs w:val="18"/>
                <w:lang w:eastAsia="en-IN"/>
              </w:rPr>
              <w:t>17</w:t>
            </w:r>
          </w:p>
        </w:tc>
      </w:tr>
    </w:tbl>
    <w:p w:rsidR="00C21CD9" w:rsidRPr="00C21CD9" w:rsidRDefault="00C21CD9" w:rsidP="00C21CD9">
      <w:pPr>
        <w:spacing w:before="120" w:after="120" w:line="240" w:lineRule="auto"/>
        <w:rPr>
          <w:rFonts w:ascii="Arial" w:eastAsia="Times New Roman" w:hAnsi="Arial" w:cs="Arial"/>
          <w:sz w:val="21"/>
          <w:szCs w:val="21"/>
          <w:lang w:eastAsia="en-IN"/>
        </w:rPr>
      </w:pPr>
      <w:r w:rsidRPr="00C21CD9">
        <w:rPr>
          <w:rFonts w:ascii="Arial" w:eastAsia="Times New Roman" w:hAnsi="Arial" w:cs="Arial"/>
          <w:sz w:val="21"/>
          <w:szCs w:val="21"/>
          <w:lang w:eastAsia="en-IN"/>
        </w:rPr>
        <w:t>A fire began at a </w:t>
      </w:r>
      <w:hyperlink r:id="rId6" w:tooltip="Budget hotel" w:history="1">
        <w:r w:rsidRPr="00C21CD9">
          <w:rPr>
            <w:rFonts w:ascii="Arial" w:eastAsia="Times New Roman" w:hAnsi="Arial" w:cs="Arial"/>
            <w:sz w:val="21"/>
            <w:szCs w:val="21"/>
            <w:lang w:eastAsia="en-IN"/>
          </w:rPr>
          <w:t>budget hotel</w:t>
        </w:r>
      </w:hyperlink>
      <w:r w:rsidRPr="00C21CD9">
        <w:rPr>
          <w:rFonts w:ascii="Arial" w:eastAsia="Times New Roman" w:hAnsi="Arial" w:cs="Arial"/>
          <w:sz w:val="21"/>
          <w:szCs w:val="21"/>
          <w:lang w:eastAsia="en-IN"/>
        </w:rPr>
        <w:t> in </w:t>
      </w:r>
      <w:hyperlink r:id="rId7" w:tooltip="Central Delhi" w:history="1">
        <w:r w:rsidRPr="00C21CD9">
          <w:rPr>
            <w:rFonts w:ascii="Arial" w:eastAsia="Times New Roman" w:hAnsi="Arial" w:cs="Arial"/>
            <w:sz w:val="21"/>
            <w:szCs w:val="21"/>
            <w:lang w:eastAsia="en-IN"/>
          </w:rPr>
          <w:t>Central Delhi</w:t>
        </w:r>
      </w:hyperlink>
      <w:r w:rsidRPr="00C21CD9">
        <w:rPr>
          <w:rFonts w:ascii="Arial" w:eastAsia="Times New Roman" w:hAnsi="Arial" w:cs="Arial"/>
          <w:sz w:val="21"/>
          <w:szCs w:val="21"/>
          <w:lang w:eastAsia="en-IN"/>
        </w:rPr>
        <w:t xml:space="preserve">, the Hotel </w:t>
      </w:r>
      <w:proofErr w:type="spellStart"/>
      <w:r w:rsidRPr="00C21CD9">
        <w:rPr>
          <w:rFonts w:ascii="Arial" w:eastAsia="Times New Roman" w:hAnsi="Arial" w:cs="Arial"/>
          <w:sz w:val="21"/>
          <w:szCs w:val="21"/>
          <w:lang w:eastAsia="en-IN"/>
        </w:rPr>
        <w:t>Arpit</w:t>
      </w:r>
      <w:proofErr w:type="spellEnd"/>
      <w:r w:rsidRPr="00C21CD9">
        <w:rPr>
          <w:rFonts w:ascii="Arial" w:eastAsia="Times New Roman" w:hAnsi="Arial" w:cs="Arial"/>
          <w:sz w:val="21"/>
          <w:szCs w:val="21"/>
          <w:lang w:eastAsia="en-IN"/>
        </w:rPr>
        <w:t xml:space="preserve"> Palace, in the </w:t>
      </w:r>
      <w:hyperlink r:id="rId8" w:tooltip="Karol Bagh" w:history="1">
        <w:r w:rsidRPr="00C21CD9">
          <w:rPr>
            <w:rFonts w:ascii="Arial" w:eastAsia="Times New Roman" w:hAnsi="Arial" w:cs="Arial"/>
            <w:sz w:val="21"/>
            <w:szCs w:val="21"/>
            <w:lang w:eastAsia="en-IN"/>
          </w:rPr>
          <w:t xml:space="preserve">Karol </w:t>
        </w:r>
        <w:proofErr w:type="spellStart"/>
        <w:r w:rsidRPr="00C21CD9">
          <w:rPr>
            <w:rFonts w:ascii="Arial" w:eastAsia="Times New Roman" w:hAnsi="Arial" w:cs="Arial"/>
            <w:sz w:val="21"/>
            <w:szCs w:val="21"/>
            <w:lang w:eastAsia="en-IN"/>
          </w:rPr>
          <w:t>Bagh</w:t>
        </w:r>
        <w:proofErr w:type="spellEnd"/>
      </w:hyperlink>
      <w:r w:rsidRPr="00C21CD9">
        <w:rPr>
          <w:rFonts w:ascii="Arial" w:eastAsia="Times New Roman" w:hAnsi="Arial" w:cs="Arial"/>
          <w:sz w:val="21"/>
          <w:szCs w:val="21"/>
          <w:lang w:eastAsia="en-IN"/>
        </w:rPr>
        <w:t> area of the city, at around 4.30am on 12 February 2019, killing at least 17 people. The fire went through all floors of the hotel; people were seen jumping from it.</w:t>
      </w:r>
      <w:hyperlink r:id="rId9" w:anchor="cite_note-1" w:history="1">
        <w:r w:rsidRPr="00C21CD9">
          <w:rPr>
            <w:rFonts w:ascii="Arial" w:eastAsia="Times New Roman" w:hAnsi="Arial" w:cs="Arial"/>
            <w:sz w:val="17"/>
            <w:szCs w:val="17"/>
            <w:vertAlign w:val="superscript"/>
            <w:lang w:eastAsia="en-IN"/>
          </w:rPr>
          <w:t>[1</w:t>
        </w:r>
        <w:proofErr w:type="gramStart"/>
        <w:r w:rsidRPr="00C21CD9">
          <w:rPr>
            <w:rFonts w:ascii="Arial" w:eastAsia="Times New Roman" w:hAnsi="Arial" w:cs="Arial"/>
            <w:sz w:val="17"/>
            <w:szCs w:val="17"/>
            <w:vertAlign w:val="superscript"/>
            <w:lang w:eastAsia="en-IN"/>
          </w:rPr>
          <w:t>]</w:t>
        </w:r>
        <w:proofErr w:type="gramEnd"/>
      </w:hyperlink>
      <w:hyperlink r:id="rId10" w:anchor="cite_note-2" w:history="1">
        <w:r w:rsidRPr="00C21CD9">
          <w:rPr>
            <w:rFonts w:ascii="Arial" w:eastAsia="Times New Roman" w:hAnsi="Arial" w:cs="Arial"/>
            <w:sz w:val="17"/>
            <w:szCs w:val="17"/>
            <w:vertAlign w:val="superscript"/>
            <w:lang w:eastAsia="en-IN"/>
          </w:rPr>
          <w:t>[2]</w:t>
        </w:r>
      </w:hyperlink>
      <w:hyperlink r:id="rId11" w:anchor="cite_note-3" w:history="1">
        <w:r w:rsidRPr="00C21CD9">
          <w:rPr>
            <w:rFonts w:ascii="Arial" w:eastAsia="Times New Roman" w:hAnsi="Arial" w:cs="Arial"/>
            <w:sz w:val="17"/>
            <w:szCs w:val="17"/>
            <w:vertAlign w:val="superscript"/>
            <w:lang w:eastAsia="en-IN"/>
          </w:rPr>
          <w:t>[3]</w:t>
        </w:r>
      </w:hyperlink>
      <w:hyperlink r:id="rId12" w:anchor="cite_note-4" w:history="1">
        <w:r w:rsidRPr="00C21CD9">
          <w:rPr>
            <w:rFonts w:ascii="Arial" w:eastAsia="Times New Roman" w:hAnsi="Arial" w:cs="Arial"/>
            <w:sz w:val="17"/>
            <w:szCs w:val="17"/>
            <w:vertAlign w:val="superscript"/>
            <w:lang w:eastAsia="en-IN"/>
          </w:rPr>
          <w:t>[4]</w:t>
        </w:r>
      </w:hyperlink>
    </w:p>
    <w:p w:rsidR="00C21CD9" w:rsidRPr="00C21CD9" w:rsidRDefault="00C21CD9" w:rsidP="00C21CD9">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C21CD9">
        <w:rPr>
          <w:rFonts w:ascii="Georgia" w:eastAsia="Times New Roman" w:hAnsi="Georgia" w:cs="Arial"/>
          <w:sz w:val="32"/>
          <w:szCs w:val="32"/>
          <w:lang w:eastAsia="en-IN"/>
        </w:rPr>
        <w:t>Background</w:t>
      </w:r>
      <w:r w:rsidRPr="00C21CD9">
        <w:rPr>
          <w:rFonts w:ascii="Arial" w:eastAsia="Times New Roman" w:hAnsi="Arial" w:cs="Arial"/>
          <w:sz w:val="24"/>
          <w:szCs w:val="24"/>
          <w:lang w:eastAsia="en-IN"/>
        </w:rPr>
        <w:t>[</w:t>
      </w:r>
      <w:proofErr w:type="gramEnd"/>
      <w:r w:rsidRPr="00C21CD9">
        <w:rPr>
          <w:rFonts w:ascii="Arial" w:eastAsia="Times New Roman" w:hAnsi="Arial" w:cs="Arial"/>
          <w:sz w:val="24"/>
          <w:szCs w:val="24"/>
          <w:lang w:eastAsia="en-IN"/>
        </w:rPr>
        <w:fldChar w:fldCharType="begin"/>
      </w:r>
      <w:r w:rsidRPr="00C21CD9">
        <w:rPr>
          <w:rFonts w:ascii="Arial" w:eastAsia="Times New Roman" w:hAnsi="Arial" w:cs="Arial"/>
          <w:sz w:val="24"/>
          <w:szCs w:val="24"/>
          <w:lang w:eastAsia="en-IN"/>
        </w:rPr>
        <w:instrText xml:space="preserve"> HYPERLINK "https://en.wikipedia.org/w/index.php?title=Delhi_hotel_fire&amp;action=edit&amp;section=1" \o "Edit section: Background" </w:instrText>
      </w:r>
      <w:r w:rsidRPr="00C21CD9">
        <w:rPr>
          <w:rFonts w:ascii="Arial" w:eastAsia="Times New Roman" w:hAnsi="Arial" w:cs="Arial"/>
          <w:sz w:val="24"/>
          <w:szCs w:val="24"/>
          <w:lang w:eastAsia="en-IN"/>
        </w:rPr>
        <w:fldChar w:fldCharType="separate"/>
      </w:r>
      <w:r w:rsidRPr="00C21CD9">
        <w:rPr>
          <w:rFonts w:ascii="Arial" w:eastAsia="Times New Roman" w:hAnsi="Arial" w:cs="Arial"/>
          <w:sz w:val="24"/>
          <w:szCs w:val="24"/>
          <w:lang w:eastAsia="en-IN"/>
        </w:rPr>
        <w:t>edit</w:t>
      </w:r>
      <w:r w:rsidRPr="00C21CD9">
        <w:rPr>
          <w:rFonts w:ascii="Arial" w:eastAsia="Times New Roman" w:hAnsi="Arial" w:cs="Arial"/>
          <w:sz w:val="24"/>
          <w:szCs w:val="24"/>
          <w:lang w:eastAsia="en-IN"/>
        </w:rPr>
        <w:fldChar w:fldCharType="end"/>
      </w:r>
      <w:r w:rsidRPr="00C21CD9">
        <w:rPr>
          <w:rFonts w:ascii="Arial" w:eastAsia="Times New Roman" w:hAnsi="Arial" w:cs="Arial"/>
          <w:sz w:val="24"/>
          <w:szCs w:val="24"/>
          <w:lang w:eastAsia="en-IN"/>
        </w:rPr>
        <w:t>]</w:t>
      </w:r>
    </w:p>
    <w:p w:rsidR="00C21CD9" w:rsidRPr="00C21CD9" w:rsidRDefault="00C21CD9" w:rsidP="00C21CD9">
      <w:pPr>
        <w:spacing w:before="120" w:after="120" w:line="240" w:lineRule="auto"/>
        <w:rPr>
          <w:rFonts w:ascii="Arial" w:eastAsia="Times New Roman" w:hAnsi="Arial" w:cs="Arial"/>
          <w:sz w:val="21"/>
          <w:szCs w:val="21"/>
          <w:lang w:eastAsia="en-IN"/>
        </w:rPr>
      </w:pPr>
      <w:r w:rsidRPr="00C21CD9">
        <w:rPr>
          <w:rFonts w:ascii="Arial" w:eastAsia="Times New Roman" w:hAnsi="Arial" w:cs="Arial"/>
          <w:sz w:val="21"/>
          <w:szCs w:val="21"/>
          <w:lang w:eastAsia="en-IN"/>
        </w:rPr>
        <w:t>Poorly enforced regulations lead to thousands of deaths in fires across India every year. The city of </w:t>
      </w:r>
      <w:hyperlink r:id="rId13" w:tooltip="Delhi" w:history="1">
        <w:r w:rsidRPr="00C21CD9">
          <w:rPr>
            <w:rFonts w:ascii="Arial" w:eastAsia="Times New Roman" w:hAnsi="Arial" w:cs="Arial"/>
            <w:sz w:val="21"/>
            <w:szCs w:val="21"/>
            <w:lang w:eastAsia="en-IN"/>
          </w:rPr>
          <w:t>Delhi</w:t>
        </w:r>
      </w:hyperlink>
      <w:r w:rsidRPr="00C21CD9">
        <w:rPr>
          <w:rFonts w:ascii="Arial" w:eastAsia="Times New Roman" w:hAnsi="Arial" w:cs="Arial"/>
          <w:sz w:val="21"/>
          <w:szCs w:val="21"/>
          <w:lang w:eastAsia="en-IN"/>
        </w:rPr>
        <w:t> has only around 1,700 firefighters. For comparison, </w:t>
      </w:r>
      <w:hyperlink r:id="rId14" w:tooltip="New York City" w:history="1">
        <w:r w:rsidRPr="00C21CD9">
          <w:rPr>
            <w:rFonts w:ascii="Arial" w:eastAsia="Times New Roman" w:hAnsi="Arial" w:cs="Arial"/>
            <w:sz w:val="21"/>
            <w:szCs w:val="21"/>
            <w:lang w:eastAsia="en-IN"/>
          </w:rPr>
          <w:t>New York City</w:t>
        </w:r>
      </w:hyperlink>
      <w:r w:rsidRPr="00C21CD9">
        <w:rPr>
          <w:rFonts w:ascii="Arial" w:eastAsia="Times New Roman" w:hAnsi="Arial" w:cs="Arial"/>
          <w:sz w:val="21"/>
          <w:szCs w:val="21"/>
          <w:lang w:eastAsia="en-IN"/>
        </w:rPr>
        <w:t xml:space="preserve"> has eight times as many firefighters, but has less than half of Delhi's population. The Hotel </w:t>
      </w:r>
      <w:proofErr w:type="spellStart"/>
      <w:r w:rsidRPr="00C21CD9">
        <w:rPr>
          <w:rFonts w:ascii="Arial" w:eastAsia="Times New Roman" w:hAnsi="Arial" w:cs="Arial"/>
          <w:sz w:val="21"/>
          <w:szCs w:val="21"/>
          <w:lang w:eastAsia="en-IN"/>
        </w:rPr>
        <w:t>Arpit</w:t>
      </w:r>
      <w:proofErr w:type="spellEnd"/>
      <w:r w:rsidRPr="00C21CD9">
        <w:rPr>
          <w:rFonts w:ascii="Arial" w:eastAsia="Times New Roman" w:hAnsi="Arial" w:cs="Arial"/>
          <w:sz w:val="21"/>
          <w:szCs w:val="21"/>
          <w:lang w:eastAsia="en-IN"/>
        </w:rPr>
        <w:t xml:space="preserve"> Palace passed a fire safety check in December 2017.</w:t>
      </w:r>
      <w:hyperlink r:id="rId15" w:anchor="cite_note-:2-5" w:history="1">
        <w:r w:rsidRPr="00C21CD9">
          <w:rPr>
            <w:rFonts w:ascii="Arial" w:eastAsia="Times New Roman" w:hAnsi="Arial" w:cs="Arial"/>
            <w:sz w:val="17"/>
            <w:szCs w:val="17"/>
            <w:vertAlign w:val="superscript"/>
            <w:lang w:eastAsia="en-IN"/>
          </w:rPr>
          <w:t>[5]</w:t>
        </w:r>
      </w:hyperlink>
    </w:p>
    <w:p w:rsidR="00C21CD9" w:rsidRPr="00C21CD9" w:rsidRDefault="00C21CD9" w:rsidP="00C21CD9">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C21CD9">
        <w:rPr>
          <w:rFonts w:ascii="Georgia" w:eastAsia="Times New Roman" w:hAnsi="Georgia" w:cs="Arial"/>
          <w:sz w:val="32"/>
          <w:szCs w:val="32"/>
          <w:lang w:eastAsia="en-IN"/>
        </w:rPr>
        <w:t>Fire</w:t>
      </w:r>
      <w:r w:rsidRPr="00C21CD9">
        <w:rPr>
          <w:rFonts w:ascii="Arial" w:eastAsia="Times New Roman" w:hAnsi="Arial" w:cs="Arial"/>
          <w:sz w:val="24"/>
          <w:szCs w:val="24"/>
          <w:lang w:eastAsia="en-IN"/>
        </w:rPr>
        <w:t>[</w:t>
      </w:r>
      <w:proofErr w:type="gramEnd"/>
      <w:r w:rsidRPr="00C21CD9">
        <w:rPr>
          <w:rFonts w:ascii="Arial" w:eastAsia="Times New Roman" w:hAnsi="Arial" w:cs="Arial"/>
          <w:sz w:val="24"/>
          <w:szCs w:val="24"/>
          <w:lang w:eastAsia="en-IN"/>
        </w:rPr>
        <w:fldChar w:fldCharType="begin"/>
      </w:r>
      <w:r w:rsidRPr="00C21CD9">
        <w:rPr>
          <w:rFonts w:ascii="Arial" w:eastAsia="Times New Roman" w:hAnsi="Arial" w:cs="Arial"/>
          <w:sz w:val="24"/>
          <w:szCs w:val="24"/>
          <w:lang w:eastAsia="en-IN"/>
        </w:rPr>
        <w:instrText xml:space="preserve"> HYPERLINK "https://en.wikipedia.org/w/index.php?title=Delhi_hotel_fire&amp;action=edit&amp;section=2" \o "Edit section: Fire" </w:instrText>
      </w:r>
      <w:r w:rsidRPr="00C21CD9">
        <w:rPr>
          <w:rFonts w:ascii="Arial" w:eastAsia="Times New Roman" w:hAnsi="Arial" w:cs="Arial"/>
          <w:sz w:val="24"/>
          <w:szCs w:val="24"/>
          <w:lang w:eastAsia="en-IN"/>
        </w:rPr>
        <w:fldChar w:fldCharType="separate"/>
      </w:r>
      <w:r w:rsidRPr="00C21CD9">
        <w:rPr>
          <w:rFonts w:ascii="Arial" w:eastAsia="Times New Roman" w:hAnsi="Arial" w:cs="Arial"/>
          <w:sz w:val="24"/>
          <w:szCs w:val="24"/>
          <w:lang w:eastAsia="en-IN"/>
        </w:rPr>
        <w:t>edit</w:t>
      </w:r>
      <w:r w:rsidRPr="00C21CD9">
        <w:rPr>
          <w:rFonts w:ascii="Arial" w:eastAsia="Times New Roman" w:hAnsi="Arial" w:cs="Arial"/>
          <w:sz w:val="24"/>
          <w:szCs w:val="24"/>
          <w:lang w:eastAsia="en-IN"/>
        </w:rPr>
        <w:fldChar w:fldCharType="end"/>
      </w:r>
      <w:r w:rsidRPr="00C21CD9">
        <w:rPr>
          <w:rFonts w:ascii="Arial" w:eastAsia="Times New Roman" w:hAnsi="Arial" w:cs="Arial"/>
          <w:sz w:val="24"/>
          <w:szCs w:val="24"/>
          <w:lang w:eastAsia="en-IN"/>
        </w:rPr>
        <w:t>]</w:t>
      </w:r>
    </w:p>
    <w:p w:rsidR="00C21CD9" w:rsidRPr="00C21CD9" w:rsidRDefault="00C21CD9" w:rsidP="00C21CD9">
      <w:pPr>
        <w:spacing w:before="120" w:after="120" w:line="240" w:lineRule="auto"/>
        <w:rPr>
          <w:rFonts w:ascii="Arial" w:eastAsia="Times New Roman" w:hAnsi="Arial" w:cs="Arial"/>
          <w:sz w:val="21"/>
          <w:szCs w:val="21"/>
          <w:lang w:eastAsia="en-IN"/>
        </w:rPr>
      </w:pPr>
      <w:r w:rsidRPr="00C21CD9">
        <w:rPr>
          <w:rFonts w:ascii="Arial" w:eastAsia="Times New Roman" w:hAnsi="Arial" w:cs="Arial"/>
          <w:sz w:val="21"/>
          <w:szCs w:val="21"/>
          <w:lang w:eastAsia="en-IN"/>
        </w:rPr>
        <w:t>It was reported by the Chief Fire Officer of the </w:t>
      </w:r>
      <w:hyperlink r:id="rId16" w:tooltip="Delhi Fire Service" w:history="1">
        <w:r w:rsidRPr="00C21CD9">
          <w:rPr>
            <w:rFonts w:ascii="Arial" w:eastAsia="Times New Roman" w:hAnsi="Arial" w:cs="Arial"/>
            <w:sz w:val="21"/>
            <w:szCs w:val="21"/>
            <w:lang w:eastAsia="en-IN"/>
          </w:rPr>
          <w:t>Delhi Fire Services</w:t>
        </w:r>
      </w:hyperlink>
      <w:r w:rsidRPr="00C21CD9">
        <w:rPr>
          <w:rFonts w:ascii="Arial" w:eastAsia="Times New Roman" w:hAnsi="Arial" w:cs="Arial"/>
          <w:sz w:val="21"/>
          <w:szCs w:val="21"/>
          <w:lang w:eastAsia="en-IN"/>
        </w:rPr>
        <w:t> that the fire had broken out between 3 and 3:30 am, and that fire services were not alerted immediately.</w:t>
      </w:r>
      <w:hyperlink r:id="rId17" w:anchor="cite_note-:0-6" w:history="1">
        <w:r w:rsidRPr="00C21CD9">
          <w:rPr>
            <w:rFonts w:ascii="Arial" w:eastAsia="Times New Roman" w:hAnsi="Arial" w:cs="Arial"/>
            <w:sz w:val="17"/>
            <w:szCs w:val="17"/>
            <w:vertAlign w:val="superscript"/>
            <w:lang w:eastAsia="en-IN"/>
          </w:rPr>
          <w:t>[6]</w:t>
        </w:r>
      </w:hyperlink>
      <w:r w:rsidRPr="00C21CD9">
        <w:rPr>
          <w:rFonts w:ascii="Arial" w:eastAsia="Times New Roman" w:hAnsi="Arial" w:cs="Arial"/>
          <w:sz w:val="21"/>
          <w:szCs w:val="21"/>
          <w:lang w:eastAsia="en-IN"/>
        </w:rPr>
        <w:t> The first call to the police control room was received at 4:43 am.</w:t>
      </w:r>
      <w:hyperlink r:id="rId18" w:anchor="cite_note-:1-7" w:history="1">
        <w:r w:rsidRPr="00C21CD9">
          <w:rPr>
            <w:rFonts w:ascii="Arial" w:eastAsia="Times New Roman" w:hAnsi="Arial" w:cs="Arial"/>
            <w:sz w:val="17"/>
            <w:szCs w:val="17"/>
            <w:vertAlign w:val="superscript"/>
            <w:lang w:eastAsia="en-IN"/>
          </w:rPr>
          <w:t>[7]</w:t>
        </w:r>
      </w:hyperlink>
      <w:r w:rsidRPr="00C21CD9">
        <w:rPr>
          <w:rFonts w:ascii="Arial" w:eastAsia="Times New Roman" w:hAnsi="Arial" w:cs="Arial"/>
          <w:sz w:val="21"/>
          <w:szCs w:val="21"/>
          <w:lang w:eastAsia="en-IN"/>
        </w:rPr>
        <w:t> The fire quickly spread due to wooden panels on the walls and floor of the hotel, and caused heavy smoke in the hallways. Many guests attempted to avoid the smoke by staying in their rooms, but could not escape from the rooms as the windows were locked with a complicated latch system.</w:t>
      </w:r>
      <w:hyperlink r:id="rId19" w:anchor="cite_note-:0-6" w:history="1">
        <w:r w:rsidRPr="00C21CD9">
          <w:rPr>
            <w:rFonts w:ascii="Arial" w:eastAsia="Times New Roman" w:hAnsi="Arial" w:cs="Arial"/>
            <w:sz w:val="17"/>
            <w:szCs w:val="17"/>
            <w:vertAlign w:val="superscript"/>
            <w:lang w:eastAsia="en-IN"/>
          </w:rPr>
          <w:t>[6]</w:t>
        </w:r>
      </w:hyperlink>
    </w:p>
    <w:p w:rsidR="00C21CD9" w:rsidRPr="00C21CD9" w:rsidRDefault="00C21CD9" w:rsidP="00C21CD9">
      <w:pPr>
        <w:spacing w:before="120" w:after="120" w:line="240" w:lineRule="auto"/>
        <w:rPr>
          <w:rFonts w:ascii="Arial" w:eastAsia="Times New Roman" w:hAnsi="Arial" w:cs="Arial"/>
          <w:sz w:val="21"/>
          <w:szCs w:val="21"/>
          <w:lang w:eastAsia="en-IN"/>
        </w:rPr>
      </w:pPr>
      <w:r w:rsidRPr="00C21CD9">
        <w:rPr>
          <w:rFonts w:ascii="Arial" w:eastAsia="Times New Roman" w:hAnsi="Arial" w:cs="Arial"/>
          <w:sz w:val="21"/>
          <w:szCs w:val="21"/>
          <w:lang w:eastAsia="en-IN"/>
        </w:rPr>
        <w:t>There were 60 guests staying in 35 of the 46 rooms of the hotel, and about a dozen staffers the night of the fire.</w:t>
      </w:r>
      <w:hyperlink r:id="rId20" w:anchor="cite_note-:3-8" w:history="1">
        <w:r w:rsidRPr="00C21CD9">
          <w:rPr>
            <w:rFonts w:ascii="Arial" w:eastAsia="Times New Roman" w:hAnsi="Arial" w:cs="Arial"/>
            <w:sz w:val="17"/>
            <w:szCs w:val="17"/>
            <w:vertAlign w:val="superscript"/>
            <w:lang w:eastAsia="en-IN"/>
          </w:rPr>
          <w:t>[8]</w:t>
        </w:r>
      </w:hyperlink>
      <w:r w:rsidRPr="00C21CD9">
        <w:rPr>
          <w:rFonts w:ascii="Arial" w:eastAsia="Times New Roman" w:hAnsi="Arial" w:cs="Arial"/>
          <w:sz w:val="21"/>
          <w:szCs w:val="21"/>
          <w:lang w:eastAsia="en-IN"/>
        </w:rPr>
        <w:t> At least 30 people were rescued by firefighters, but 17 succumbed to burns or </w:t>
      </w:r>
      <w:hyperlink r:id="rId21" w:tooltip="Asphyxia" w:history="1">
        <w:r w:rsidRPr="00C21CD9">
          <w:rPr>
            <w:rFonts w:ascii="Arial" w:eastAsia="Times New Roman" w:hAnsi="Arial" w:cs="Arial"/>
            <w:sz w:val="21"/>
            <w:szCs w:val="21"/>
            <w:lang w:eastAsia="en-IN"/>
          </w:rPr>
          <w:t>asphyxiation</w:t>
        </w:r>
      </w:hyperlink>
      <w:r w:rsidRPr="00C21CD9">
        <w:rPr>
          <w:rFonts w:ascii="Arial" w:eastAsia="Times New Roman" w:hAnsi="Arial" w:cs="Arial"/>
          <w:sz w:val="21"/>
          <w:szCs w:val="21"/>
          <w:lang w:eastAsia="en-IN"/>
        </w:rPr>
        <w:t>, although three people; a woman from </w:t>
      </w:r>
      <w:hyperlink r:id="rId22" w:tooltip="Myanmar" w:history="1">
        <w:r w:rsidRPr="00C21CD9">
          <w:rPr>
            <w:rFonts w:ascii="Arial" w:eastAsia="Times New Roman" w:hAnsi="Arial" w:cs="Arial"/>
            <w:sz w:val="21"/>
            <w:szCs w:val="21"/>
            <w:lang w:eastAsia="en-IN"/>
          </w:rPr>
          <w:t>Myanmar</w:t>
        </w:r>
      </w:hyperlink>
      <w:r w:rsidRPr="00C21CD9">
        <w:rPr>
          <w:rFonts w:ascii="Arial" w:eastAsia="Times New Roman" w:hAnsi="Arial" w:cs="Arial"/>
          <w:sz w:val="21"/>
          <w:szCs w:val="21"/>
          <w:lang w:eastAsia="en-IN"/>
        </w:rPr>
        <w:t>, an IRS officer and a cook at the hotel jumped to escape, only the woman survived.</w:t>
      </w:r>
      <w:hyperlink r:id="rId23" w:anchor="cite_note-:1-7" w:history="1">
        <w:r w:rsidRPr="00C21CD9">
          <w:rPr>
            <w:rFonts w:ascii="Arial" w:eastAsia="Times New Roman" w:hAnsi="Arial" w:cs="Arial"/>
            <w:sz w:val="17"/>
            <w:szCs w:val="17"/>
            <w:vertAlign w:val="superscript"/>
            <w:lang w:eastAsia="en-IN"/>
          </w:rPr>
          <w:t>[7]</w:t>
        </w:r>
      </w:hyperlink>
    </w:p>
    <w:p w:rsidR="00C21CD9" w:rsidRPr="00C21CD9" w:rsidRDefault="00C21CD9" w:rsidP="00C21CD9">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C21CD9">
        <w:rPr>
          <w:rFonts w:ascii="Georgia" w:eastAsia="Times New Roman" w:hAnsi="Georgia" w:cs="Arial"/>
          <w:sz w:val="32"/>
          <w:szCs w:val="32"/>
          <w:lang w:eastAsia="en-IN"/>
        </w:rPr>
        <w:t>Aftermath</w:t>
      </w:r>
      <w:r w:rsidRPr="00C21CD9">
        <w:rPr>
          <w:rFonts w:ascii="Arial" w:eastAsia="Times New Roman" w:hAnsi="Arial" w:cs="Arial"/>
          <w:sz w:val="24"/>
          <w:szCs w:val="24"/>
          <w:lang w:eastAsia="en-IN"/>
        </w:rPr>
        <w:t>[</w:t>
      </w:r>
      <w:proofErr w:type="gramEnd"/>
      <w:hyperlink r:id="rId24" w:tooltip="Edit section: Aftermath" w:history="1">
        <w:r w:rsidRPr="00C21CD9">
          <w:rPr>
            <w:rFonts w:ascii="Arial" w:eastAsia="Times New Roman" w:hAnsi="Arial" w:cs="Arial"/>
            <w:sz w:val="24"/>
            <w:szCs w:val="24"/>
            <w:lang w:eastAsia="en-IN"/>
          </w:rPr>
          <w:t>edit</w:t>
        </w:r>
      </w:hyperlink>
      <w:r w:rsidRPr="00C21CD9">
        <w:rPr>
          <w:rFonts w:ascii="Arial" w:eastAsia="Times New Roman" w:hAnsi="Arial" w:cs="Arial"/>
          <w:sz w:val="24"/>
          <w:szCs w:val="24"/>
          <w:lang w:eastAsia="en-IN"/>
        </w:rPr>
        <w:t>]</w:t>
      </w:r>
    </w:p>
    <w:p w:rsidR="00C21CD9" w:rsidRPr="00C21CD9" w:rsidRDefault="00C21CD9" w:rsidP="00C21CD9">
      <w:pPr>
        <w:spacing w:before="120" w:after="120" w:line="240" w:lineRule="auto"/>
        <w:rPr>
          <w:rFonts w:ascii="Arial" w:eastAsia="Times New Roman" w:hAnsi="Arial" w:cs="Arial"/>
          <w:sz w:val="21"/>
          <w:szCs w:val="21"/>
          <w:lang w:eastAsia="en-IN"/>
        </w:rPr>
      </w:pPr>
      <w:r w:rsidRPr="00C21CD9">
        <w:rPr>
          <w:rFonts w:ascii="Arial" w:eastAsia="Times New Roman" w:hAnsi="Arial" w:cs="Arial"/>
          <w:sz w:val="21"/>
          <w:szCs w:val="21"/>
          <w:lang w:eastAsia="en-IN"/>
        </w:rPr>
        <w:t>The </w:t>
      </w:r>
      <w:hyperlink r:id="rId25" w:tooltip="Delhi Police" w:history="1">
        <w:r w:rsidRPr="00C21CD9">
          <w:rPr>
            <w:rFonts w:ascii="Arial" w:eastAsia="Times New Roman" w:hAnsi="Arial" w:cs="Arial"/>
            <w:sz w:val="21"/>
            <w:szCs w:val="21"/>
            <w:lang w:eastAsia="en-IN"/>
          </w:rPr>
          <w:t>Delhi Police</w:t>
        </w:r>
      </w:hyperlink>
      <w:r w:rsidRPr="00C21CD9">
        <w:rPr>
          <w:rFonts w:ascii="Arial" w:eastAsia="Times New Roman" w:hAnsi="Arial" w:cs="Arial"/>
          <w:sz w:val="21"/>
          <w:szCs w:val="21"/>
          <w:lang w:eastAsia="en-IN"/>
        </w:rPr>
        <w:t> utilized 3D laser technology to recreate the scene of the hotel before the fire broke out in order to understand what led to the blaze and find violations by the hotel staff.</w:t>
      </w:r>
      <w:hyperlink r:id="rId26" w:anchor="cite_note-:1-7" w:history="1">
        <w:r w:rsidRPr="00C21CD9">
          <w:rPr>
            <w:rFonts w:ascii="Arial" w:eastAsia="Times New Roman" w:hAnsi="Arial" w:cs="Arial"/>
            <w:sz w:val="17"/>
            <w:szCs w:val="17"/>
            <w:vertAlign w:val="superscript"/>
            <w:lang w:eastAsia="en-IN"/>
          </w:rPr>
          <w:t>[7]</w:t>
        </w:r>
      </w:hyperlink>
      <w:r w:rsidRPr="00C21CD9">
        <w:rPr>
          <w:rFonts w:ascii="Arial" w:eastAsia="Times New Roman" w:hAnsi="Arial" w:cs="Arial"/>
          <w:sz w:val="21"/>
          <w:szCs w:val="21"/>
          <w:lang w:eastAsia="en-IN"/>
        </w:rPr>
        <w:t> They reviewed certificates issued to more than 1,500 hotels in India's tourist hubs in an effort to limit the number of casualties.</w:t>
      </w:r>
      <w:hyperlink r:id="rId27" w:anchor="cite_note-:2-5" w:history="1">
        <w:r w:rsidRPr="00C21CD9">
          <w:rPr>
            <w:rFonts w:ascii="Arial" w:eastAsia="Times New Roman" w:hAnsi="Arial" w:cs="Arial"/>
            <w:sz w:val="17"/>
            <w:szCs w:val="17"/>
            <w:vertAlign w:val="superscript"/>
            <w:lang w:eastAsia="en-IN"/>
          </w:rPr>
          <w:t>[5]</w:t>
        </w:r>
      </w:hyperlink>
    </w:p>
    <w:p w:rsidR="00C21CD9" w:rsidRPr="00C21CD9" w:rsidRDefault="00C21CD9" w:rsidP="00C21CD9">
      <w:pPr>
        <w:spacing w:before="120" w:after="120" w:line="240" w:lineRule="auto"/>
        <w:rPr>
          <w:rFonts w:ascii="Arial" w:eastAsia="Times New Roman" w:hAnsi="Arial" w:cs="Arial"/>
          <w:sz w:val="21"/>
          <w:szCs w:val="21"/>
          <w:lang w:eastAsia="en-IN"/>
        </w:rPr>
      </w:pPr>
      <w:r w:rsidRPr="00C21CD9">
        <w:rPr>
          <w:rFonts w:ascii="Arial" w:eastAsia="Times New Roman" w:hAnsi="Arial" w:cs="Arial"/>
          <w:sz w:val="21"/>
          <w:szCs w:val="21"/>
          <w:lang w:eastAsia="en-IN"/>
        </w:rPr>
        <w:t>The </w:t>
      </w:r>
      <w:hyperlink r:id="rId28" w:tooltip="First information report" w:history="1">
        <w:r w:rsidRPr="00C21CD9">
          <w:rPr>
            <w:rFonts w:ascii="Arial" w:eastAsia="Times New Roman" w:hAnsi="Arial" w:cs="Arial"/>
            <w:sz w:val="21"/>
            <w:szCs w:val="21"/>
            <w:lang w:eastAsia="en-IN"/>
          </w:rPr>
          <w:t>First Information Report</w:t>
        </w:r>
      </w:hyperlink>
      <w:r w:rsidRPr="00C21CD9">
        <w:rPr>
          <w:rFonts w:ascii="Arial" w:eastAsia="Times New Roman" w:hAnsi="Arial" w:cs="Arial"/>
          <w:sz w:val="21"/>
          <w:szCs w:val="21"/>
          <w:lang w:eastAsia="en-IN"/>
        </w:rPr>
        <w:t> (FIR) listed six lapses inside the hotel, and highlighted that the business and the licensees and the management of the hotel had ignored the safety of its guests. Issues noted were no </w:t>
      </w:r>
      <w:hyperlink r:id="rId29" w:tooltip="Panic button" w:history="1">
        <w:r w:rsidRPr="00C21CD9">
          <w:rPr>
            <w:rFonts w:ascii="Arial" w:eastAsia="Times New Roman" w:hAnsi="Arial" w:cs="Arial"/>
            <w:sz w:val="21"/>
            <w:szCs w:val="21"/>
            <w:lang w:eastAsia="en-IN"/>
          </w:rPr>
          <w:t>panic alarm</w:t>
        </w:r>
      </w:hyperlink>
      <w:r w:rsidRPr="00C21CD9">
        <w:rPr>
          <w:rFonts w:ascii="Arial" w:eastAsia="Times New Roman" w:hAnsi="Arial" w:cs="Arial"/>
          <w:sz w:val="21"/>
          <w:szCs w:val="21"/>
          <w:lang w:eastAsia="en-IN"/>
        </w:rPr>
        <w:t> on any of the floors or in the restaurants, only one </w:t>
      </w:r>
      <w:hyperlink r:id="rId30" w:tooltip="Emergency exit" w:history="1">
        <w:r w:rsidRPr="00C21CD9">
          <w:rPr>
            <w:rFonts w:ascii="Arial" w:eastAsia="Times New Roman" w:hAnsi="Arial" w:cs="Arial"/>
            <w:sz w:val="21"/>
            <w:szCs w:val="21"/>
            <w:lang w:eastAsia="en-IN"/>
          </w:rPr>
          <w:t>emergency exit</w:t>
        </w:r>
      </w:hyperlink>
      <w:r w:rsidRPr="00C21CD9">
        <w:rPr>
          <w:rFonts w:ascii="Arial" w:eastAsia="Times New Roman" w:hAnsi="Arial" w:cs="Arial"/>
          <w:sz w:val="21"/>
          <w:szCs w:val="21"/>
          <w:lang w:eastAsia="en-IN"/>
        </w:rPr>
        <w:t> that was locked, and no proper signage to guide the guests to the emergency exit. It also noted that the extensive use of plastic and other </w:t>
      </w:r>
      <w:hyperlink r:id="rId31" w:tooltip="Inflammable" w:history="1">
        <w:r w:rsidRPr="00C21CD9">
          <w:rPr>
            <w:rFonts w:ascii="Arial" w:eastAsia="Times New Roman" w:hAnsi="Arial" w:cs="Arial"/>
            <w:sz w:val="21"/>
            <w:szCs w:val="21"/>
            <w:lang w:eastAsia="en-IN"/>
          </w:rPr>
          <w:t>inflammable</w:t>
        </w:r>
      </w:hyperlink>
      <w:r w:rsidRPr="00C21CD9">
        <w:rPr>
          <w:rFonts w:ascii="Arial" w:eastAsia="Times New Roman" w:hAnsi="Arial" w:cs="Arial"/>
          <w:sz w:val="21"/>
          <w:szCs w:val="21"/>
          <w:lang w:eastAsia="en-IN"/>
        </w:rPr>
        <w:t> material on the walls and partitions and a temporary structure erected on the roof led to quick spread of smoke and fire to quickly spread.</w:t>
      </w:r>
    </w:p>
    <w:p w:rsidR="00FE5E56" w:rsidRPr="00C21CD9" w:rsidRDefault="00C21CD9"/>
    <w:sectPr w:rsidR="00FE5E56" w:rsidRPr="00C21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7F3EB2"/>
    <w:multiLevelType w:val="multilevel"/>
    <w:tmpl w:val="E11A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E76"/>
    <w:rsid w:val="001D0E76"/>
    <w:rsid w:val="00795670"/>
    <w:rsid w:val="00AD3965"/>
    <w:rsid w:val="00C21C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C21C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21C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CD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21CD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21CD9"/>
    <w:rPr>
      <w:color w:val="0000FF"/>
      <w:u w:val="single"/>
    </w:rPr>
  </w:style>
  <w:style w:type="paragraph" w:styleId="NormalWeb">
    <w:name w:val="Normal (Web)"/>
    <w:basedOn w:val="Normal"/>
    <w:uiPriority w:val="99"/>
    <w:semiHidden/>
    <w:unhideWhenUsed/>
    <w:rsid w:val="00C21C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C21CD9"/>
  </w:style>
  <w:style w:type="character" w:customStyle="1" w:styleId="toctext">
    <w:name w:val="toctext"/>
    <w:basedOn w:val="DefaultParagraphFont"/>
    <w:rsid w:val="00C21CD9"/>
  </w:style>
  <w:style w:type="character" w:customStyle="1" w:styleId="mw-headline">
    <w:name w:val="mw-headline"/>
    <w:basedOn w:val="DefaultParagraphFont"/>
    <w:rsid w:val="00C21CD9"/>
  </w:style>
  <w:style w:type="character" w:customStyle="1" w:styleId="mw-editsection">
    <w:name w:val="mw-editsection"/>
    <w:basedOn w:val="DefaultParagraphFont"/>
    <w:rsid w:val="00C21CD9"/>
  </w:style>
  <w:style w:type="character" w:customStyle="1" w:styleId="mw-editsection-bracket">
    <w:name w:val="mw-editsection-bracket"/>
    <w:basedOn w:val="DefaultParagraphFont"/>
    <w:rsid w:val="00C21C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C21C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21C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CD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21CD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21CD9"/>
    <w:rPr>
      <w:color w:val="0000FF"/>
      <w:u w:val="single"/>
    </w:rPr>
  </w:style>
  <w:style w:type="paragraph" w:styleId="NormalWeb">
    <w:name w:val="Normal (Web)"/>
    <w:basedOn w:val="Normal"/>
    <w:uiPriority w:val="99"/>
    <w:semiHidden/>
    <w:unhideWhenUsed/>
    <w:rsid w:val="00C21C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C21CD9"/>
  </w:style>
  <w:style w:type="character" w:customStyle="1" w:styleId="toctext">
    <w:name w:val="toctext"/>
    <w:basedOn w:val="DefaultParagraphFont"/>
    <w:rsid w:val="00C21CD9"/>
  </w:style>
  <w:style w:type="character" w:customStyle="1" w:styleId="mw-headline">
    <w:name w:val="mw-headline"/>
    <w:basedOn w:val="DefaultParagraphFont"/>
    <w:rsid w:val="00C21CD9"/>
  </w:style>
  <w:style w:type="character" w:customStyle="1" w:styleId="mw-editsection">
    <w:name w:val="mw-editsection"/>
    <w:basedOn w:val="DefaultParagraphFont"/>
    <w:rsid w:val="00C21CD9"/>
  </w:style>
  <w:style w:type="character" w:customStyle="1" w:styleId="mw-editsection-bracket">
    <w:name w:val="mw-editsection-bracket"/>
    <w:basedOn w:val="DefaultParagraphFont"/>
    <w:rsid w:val="00C21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182749">
      <w:bodyDiv w:val="1"/>
      <w:marLeft w:val="0"/>
      <w:marRight w:val="0"/>
      <w:marTop w:val="0"/>
      <w:marBottom w:val="0"/>
      <w:divBdr>
        <w:top w:val="none" w:sz="0" w:space="0" w:color="auto"/>
        <w:left w:val="none" w:sz="0" w:space="0" w:color="auto"/>
        <w:bottom w:val="none" w:sz="0" w:space="0" w:color="auto"/>
        <w:right w:val="none" w:sz="0" w:space="0" w:color="auto"/>
      </w:divBdr>
      <w:divsChild>
        <w:div w:id="1587418025">
          <w:marLeft w:val="0"/>
          <w:marRight w:val="0"/>
          <w:marTop w:val="0"/>
          <w:marBottom w:val="0"/>
          <w:divBdr>
            <w:top w:val="none" w:sz="0" w:space="0" w:color="auto"/>
            <w:left w:val="none" w:sz="0" w:space="0" w:color="auto"/>
            <w:bottom w:val="none" w:sz="0" w:space="0" w:color="auto"/>
            <w:right w:val="none" w:sz="0" w:space="0" w:color="auto"/>
          </w:divBdr>
          <w:divsChild>
            <w:div w:id="36708987">
              <w:marLeft w:val="0"/>
              <w:marRight w:val="0"/>
              <w:marTop w:val="0"/>
              <w:marBottom w:val="0"/>
              <w:divBdr>
                <w:top w:val="none" w:sz="0" w:space="0" w:color="auto"/>
                <w:left w:val="none" w:sz="0" w:space="0" w:color="auto"/>
                <w:bottom w:val="none" w:sz="0" w:space="0" w:color="auto"/>
                <w:right w:val="none" w:sz="0" w:space="0" w:color="auto"/>
              </w:divBdr>
            </w:div>
            <w:div w:id="1013728727">
              <w:marLeft w:val="0"/>
              <w:marRight w:val="0"/>
              <w:marTop w:val="0"/>
              <w:marBottom w:val="0"/>
              <w:divBdr>
                <w:top w:val="none" w:sz="0" w:space="0" w:color="auto"/>
                <w:left w:val="none" w:sz="0" w:space="0" w:color="auto"/>
                <w:bottom w:val="none" w:sz="0" w:space="0" w:color="auto"/>
                <w:right w:val="none" w:sz="0" w:space="0" w:color="auto"/>
              </w:divBdr>
              <w:divsChild>
                <w:div w:id="703598217">
                  <w:marLeft w:val="0"/>
                  <w:marRight w:val="0"/>
                  <w:marTop w:val="0"/>
                  <w:marBottom w:val="0"/>
                  <w:divBdr>
                    <w:top w:val="none" w:sz="0" w:space="0" w:color="auto"/>
                    <w:left w:val="none" w:sz="0" w:space="0" w:color="auto"/>
                    <w:bottom w:val="none" w:sz="0" w:space="0" w:color="auto"/>
                    <w:right w:val="none" w:sz="0" w:space="0" w:color="auto"/>
                  </w:divBdr>
                  <w:divsChild>
                    <w:div w:id="1312951925">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arol_Bagh" TargetMode="External"/><Relationship Id="rId13" Type="http://schemas.openxmlformats.org/officeDocument/2006/relationships/hyperlink" Target="https://en.wikipedia.org/wiki/Delhi" TargetMode="External"/><Relationship Id="rId18" Type="http://schemas.openxmlformats.org/officeDocument/2006/relationships/hyperlink" Target="https://en.wikipedia.org/wiki/Delhi_hotel_fire" TargetMode="External"/><Relationship Id="rId26" Type="http://schemas.openxmlformats.org/officeDocument/2006/relationships/hyperlink" Target="https://en.wikipedia.org/wiki/Delhi_hotel_fire" TargetMode="External"/><Relationship Id="rId3" Type="http://schemas.microsoft.com/office/2007/relationships/stylesWithEffects" Target="stylesWithEffects.xml"/><Relationship Id="rId21" Type="http://schemas.openxmlformats.org/officeDocument/2006/relationships/hyperlink" Target="https://en.wikipedia.org/wiki/Asphyxia" TargetMode="External"/><Relationship Id="rId7" Type="http://schemas.openxmlformats.org/officeDocument/2006/relationships/hyperlink" Target="https://en.wikipedia.org/wiki/Central_Delhi" TargetMode="External"/><Relationship Id="rId12" Type="http://schemas.openxmlformats.org/officeDocument/2006/relationships/hyperlink" Target="https://en.wikipedia.org/wiki/Delhi_hotel_fire" TargetMode="External"/><Relationship Id="rId17" Type="http://schemas.openxmlformats.org/officeDocument/2006/relationships/hyperlink" Target="https://en.wikipedia.org/wiki/Delhi_hotel_fire" TargetMode="External"/><Relationship Id="rId25" Type="http://schemas.openxmlformats.org/officeDocument/2006/relationships/hyperlink" Target="https://en.wikipedia.org/wiki/Delhi_Polic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Delhi_Fire_Service" TargetMode="External"/><Relationship Id="rId20" Type="http://schemas.openxmlformats.org/officeDocument/2006/relationships/hyperlink" Target="https://en.wikipedia.org/wiki/Delhi_hotel_fire" TargetMode="External"/><Relationship Id="rId29" Type="http://schemas.openxmlformats.org/officeDocument/2006/relationships/hyperlink" Target="https://en.wikipedia.org/wiki/Panic_button" TargetMode="External"/><Relationship Id="rId1" Type="http://schemas.openxmlformats.org/officeDocument/2006/relationships/numbering" Target="numbering.xml"/><Relationship Id="rId6" Type="http://schemas.openxmlformats.org/officeDocument/2006/relationships/hyperlink" Target="https://en.wikipedia.org/wiki/Budget_hotel" TargetMode="External"/><Relationship Id="rId11" Type="http://schemas.openxmlformats.org/officeDocument/2006/relationships/hyperlink" Target="https://en.wikipedia.org/wiki/Delhi_hotel_fire" TargetMode="External"/><Relationship Id="rId24" Type="http://schemas.openxmlformats.org/officeDocument/2006/relationships/hyperlink" Target="https://en.wikipedia.org/w/index.php?title=Delhi_hotel_fire&amp;action=edit&amp;section=3"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Delhi_hotel_fire" TargetMode="External"/><Relationship Id="rId23" Type="http://schemas.openxmlformats.org/officeDocument/2006/relationships/hyperlink" Target="https://en.wikipedia.org/wiki/Delhi_hotel_fire" TargetMode="External"/><Relationship Id="rId28" Type="http://schemas.openxmlformats.org/officeDocument/2006/relationships/hyperlink" Target="https://en.wikipedia.org/wiki/First_information_report" TargetMode="External"/><Relationship Id="rId10" Type="http://schemas.openxmlformats.org/officeDocument/2006/relationships/hyperlink" Target="https://en.wikipedia.org/wiki/Delhi_hotel_fire" TargetMode="External"/><Relationship Id="rId19" Type="http://schemas.openxmlformats.org/officeDocument/2006/relationships/hyperlink" Target="https://en.wikipedia.org/wiki/Delhi_hotel_fire" TargetMode="External"/><Relationship Id="rId31" Type="http://schemas.openxmlformats.org/officeDocument/2006/relationships/hyperlink" Target="https://en.wikipedia.org/wiki/Inflammable" TargetMode="External"/><Relationship Id="rId4" Type="http://schemas.openxmlformats.org/officeDocument/2006/relationships/settings" Target="settings.xml"/><Relationship Id="rId9" Type="http://schemas.openxmlformats.org/officeDocument/2006/relationships/hyperlink" Target="https://en.wikipedia.org/wiki/Delhi_hotel_fire" TargetMode="External"/><Relationship Id="rId14" Type="http://schemas.openxmlformats.org/officeDocument/2006/relationships/hyperlink" Target="https://en.wikipedia.org/wiki/New_York_City" TargetMode="External"/><Relationship Id="rId22" Type="http://schemas.openxmlformats.org/officeDocument/2006/relationships/hyperlink" Target="https://en.wikipedia.org/wiki/Myanmar" TargetMode="External"/><Relationship Id="rId27" Type="http://schemas.openxmlformats.org/officeDocument/2006/relationships/hyperlink" Target="https://en.wikipedia.org/wiki/Delhi_hotel_fire" TargetMode="External"/><Relationship Id="rId30" Type="http://schemas.openxmlformats.org/officeDocument/2006/relationships/hyperlink" Target="https://en.wikipedia.org/wiki/Emergency_ex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738</Words>
  <Characters>4213</Characters>
  <Application>Microsoft Office Word</Application>
  <DocSecurity>0</DocSecurity>
  <Lines>35</Lines>
  <Paragraphs>9</Paragraphs>
  <ScaleCrop>false</ScaleCrop>
  <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2019-10-15T14:20:00Z</dcterms:created>
  <dcterms:modified xsi:type="dcterms:W3CDTF">2019-10-15T14:20:00Z</dcterms:modified>
</cp:coreProperties>
</file>